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657" w:rsidRPr="00717A8E" w:rsidRDefault="00DD7B6B" w:rsidP="000E3657">
      <w:pPr>
        <w:rPr>
          <w:noProof/>
          <w:vanish/>
          <w:lang w:eastAsia="es-AR"/>
          <w:specVanish/>
        </w:rPr>
      </w:pPr>
      <w:r>
        <w:rPr>
          <w:noProof/>
          <w:lang w:bidi="ar-SA"/>
        </w:rPr>
        <w:drawing>
          <wp:inline distT="0" distB="0" distL="0" distR="0">
            <wp:extent cx="3419475" cy="628650"/>
            <wp:effectExtent l="0" t="0" r="0" b="0"/>
            <wp:docPr id="4" name="Picture 4" descr="C:\Users\Southy\Desktop\Azure images\final\WindowsAzu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outhy\Desktop\Azure images\final\WindowsAzure2.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19475" cy="628650"/>
                    </a:xfrm>
                    <a:prstGeom prst="rect">
                      <a:avLst/>
                    </a:prstGeom>
                    <a:noFill/>
                    <a:ln>
                      <a:noFill/>
                    </a:ln>
                  </pic:spPr>
                </pic:pic>
              </a:graphicData>
            </a:graphic>
          </wp:inline>
        </w:drawing>
      </w:r>
    </w:p>
    <w:p w:rsidR="000E3657" w:rsidRPr="00D54414" w:rsidRDefault="000E3657" w:rsidP="000E3657">
      <w:pPr>
        <w:rPr>
          <w:rFonts w:ascii="Arial Black" w:hAnsi="Arial Black"/>
          <w:noProof/>
          <w:sz w:val="52"/>
          <w:highlight w:val="yellow"/>
        </w:rPr>
      </w:pPr>
      <w:r>
        <w:rPr>
          <w:rFonts w:ascii="Arial Black" w:hAnsi="Arial Black"/>
          <w:noProof/>
          <w:sz w:val="52"/>
          <w:highlight w:val="yellow"/>
        </w:rPr>
        <w:t xml:space="preserve"> </w:t>
      </w:r>
    </w:p>
    <w:p w:rsidR="000E3657" w:rsidRPr="00D54414" w:rsidRDefault="000E3657" w:rsidP="000E3657">
      <w:pPr>
        <w:rPr>
          <w:rFonts w:ascii="Arial Black" w:hAnsi="Arial Black"/>
          <w:noProof/>
          <w:sz w:val="52"/>
          <w:highlight w:val="yellow"/>
        </w:rPr>
      </w:pPr>
    </w:p>
    <w:p w:rsidR="000E3657" w:rsidRPr="00D54414" w:rsidRDefault="000E3657" w:rsidP="000E3657">
      <w:pPr>
        <w:pStyle w:val="HOLTitle1"/>
        <w:rPr>
          <w:noProof/>
        </w:rPr>
      </w:pPr>
      <w:r w:rsidRPr="00D54414">
        <w:rPr>
          <w:noProof/>
        </w:rPr>
        <w:t>Hands-On Lab</w:t>
      </w:r>
    </w:p>
    <w:p w:rsidR="000E3657" w:rsidRPr="00D54414" w:rsidRDefault="001225B6" w:rsidP="000E3657">
      <w:pPr>
        <w:pStyle w:val="HOLDescription"/>
        <w:rPr>
          <w:rFonts w:ascii="Arial Narrow" w:hAnsi="Arial Narrow"/>
          <w:noProof/>
          <w:sz w:val="56"/>
          <w:szCs w:val="56"/>
          <w:lang w:val="en-US"/>
        </w:rPr>
      </w:pPr>
      <w:r>
        <w:rPr>
          <w:rFonts w:ascii="Arial Narrow" w:hAnsi="Arial Narrow"/>
          <w:noProof/>
          <w:sz w:val="56"/>
          <w:szCs w:val="56"/>
          <w:lang w:val="en-US"/>
        </w:rPr>
        <w:t>Advanced Web And Worker Role</w:t>
      </w:r>
      <w:r w:rsidR="00E91D6F">
        <w:rPr>
          <w:rFonts w:ascii="Arial Narrow" w:hAnsi="Arial Narrow"/>
          <w:noProof/>
          <w:sz w:val="56"/>
          <w:szCs w:val="56"/>
          <w:lang w:val="en-US"/>
        </w:rPr>
        <w:t>s</w:t>
      </w:r>
    </w:p>
    <w:p w:rsidR="000E3657" w:rsidRDefault="000E3657" w:rsidP="000E3657">
      <w:pPr>
        <w:spacing w:after="0" w:line="240" w:lineRule="auto"/>
        <w:rPr>
          <w:rFonts w:ascii="Arial" w:eastAsia="Batang" w:hAnsi="Arial" w:cs="Times New Roman"/>
          <w:noProof/>
          <w:sz w:val="20"/>
          <w:szCs w:val="24"/>
          <w:lang w:eastAsia="ko-KR"/>
        </w:rPr>
      </w:pPr>
    </w:p>
    <w:p w:rsidR="000F6CE6" w:rsidRDefault="000F6CE6" w:rsidP="000E3657">
      <w:pPr>
        <w:spacing w:after="0" w:line="240" w:lineRule="auto"/>
        <w:rPr>
          <w:rFonts w:ascii="Arial" w:eastAsia="Batang" w:hAnsi="Arial" w:cs="Times New Roman"/>
          <w:noProof/>
          <w:sz w:val="20"/>
          <w:szCs w:val="24"/>
          <w:lang w:eastAsia="ko-KR"/>
        </w:rPr>
      </w:pPr>
    </w:p>
    <w:p w:rsidR="000F6CE6" w:rsidRDefault="001225B6" w:rsidP="000F6CE6">
      <w:pPr>
        <w:rPr>
          <w:rFonts w:eastAsia="Batang"/>
          <w:noProof/>
          <w:lang w:eastAsia="ko-KR"/>
        </w:rPr>
      </w:pPr>
      <w:r>
        <w:rPr>
          <w:rFonts w:eastAsia="Batang"/>
          <w:noProof/>
          <w:lang w:eastAsia="ko-KR"/>
        </w:rPr>
        <w:t>Lab version:</w:t>
      </w:r>
      <w:r>
        <w:rPr>
          <w:rFonts w:eastAsia="Batang"/>
          <w:noProof/>
          <w:lang w:eastAsia="ko-KR"/>
        </w:rPr>
        <w:tab/>
        <w:t>1</w:t>
      </w:r>
      <w:r w:rsidR="000F6CE6">
        <w:rPr>
          <w:rFonts w:eastAsia="Batang"/>
          <w:noProof/>
          <w:lang w:eastAsia="ko-KR"/>
        </w:rPr>
        <w:t>.</w:t>
      </w:r>
      <w:r w:rsidR="00FE5E71">
        <w:rPr>
          <w:rFonts w:eastAsia="Batang"/>
          <w:noProof/>
          <w:lang w:eastAsia="ko-KR"/>
        </w:rPr>
        <w:t>0</w:t>
      </w:r>
      <w:r w:rsidR="000F6CE6">
        <w:rPr>
          <w:rFonts w:eastAsia="Batang"/>
          <w:noProof/>
          <w:lang w:eastAsia="ko-KR"/>
        </w:rPr>
        <w:t>.0</w:t>
      </w:r>
    </w:p>
    <w:p w:rsidR="000F6CE6" w:rsidRDefault="000F6CE6" w:rsidP="000F6CE6">
      <w:pPr>
        <w:rPr>
          <w:rFonts w:eastAsia="Batang"/>
          <w:noProof/>
          <w:lang w:eastAsia="ko-KR"/>
        </w:rPr>
      </w:pPr>
      <w:r>
        <w:rPr>
          <w:rFonts w:eastAsia="Batang"/>
          <w:noProof/>
          <w:lang w:eastAsia="ko-KR"/>
        </w:rPr>
        <w:t>Last updated:</w:t>
      </w:r>
      <w:r>
        <w:rPr>
          <w:rFonts w:eastAsia="Batang"/>
          <w:noProof/>
          <w:lang w:eastAsia="ko-KR"/>
        </w:rPr>
        <w:tab/>
      </w:r>
      <w:r w:rsidR="000242F9">
        <w:rPr>
          <w:noProof/>
        </w:rPr>
        <w:fldChar w:fldCharType="begin"/>
      </w:r>
      <w:r>
        <w:rPr>
          <w:noProof/>
        </w:rPr>
        <w:instrText xml:space="preserve"> DATE \@ "M/d/yyyy" </w:instrText>
      </w:r>
      <w:r w:rsidR="000242F9">
        <w:rPr>
          <w:noProof/>
        </w:rPr>
        <w:fldChar w:fldCharType="separate"/>
      </w:r>
      <w:r w:rsidR="000B52DC">
        <w:rPr>
          <w:noProof/>
        </w:rPr>
        <w:t>9/16/2011</w:t>
      </w:r>
      <w:r w:rsidR="000242F9">
        <w:rPr>
          <w:noProof/>
        </w:rPr>
        <w:fldChar w:fldCharType="end"/>
      </w:r>
    </w:p>
    <w:p w:rsidR="000F6CE6" w:rsidRDefault="000F6CE6" w:rsidP="000E3657">
      <w:pPr>
        <w:spacing w:after="0" w:line="240" w:lineRule="auto"/>
        <w:rPr>
          <w:rFonts w:ascii="Arial" w:eastAsia="Batang" w:hAnsi="Arial" w:cs="Times New Roman"/>
          <w:noProof/>
          <w:sz w:val="20"/>
          <w:szCs w:val="24"/>
          <w:lang w:eastAsia="ko-KR"/>
        </w:rPr>
      </w:pPr>
    </w:p>
    <w:p w:rsidR="000F6CE6" w:rsidRDefault="000F6CE6" w:rsidP="000E3657">
      <w:pPr>
        <w:spacing w:after="0" w:line="240" w:lineRule="auto"/>
        <w:rPr>
          <w:rFonts w:ascii="Arial" w:eastAsia="Batang" w:hAnsi="Arial" w:cs="Times New Roman"/>
          <w:noProof/>
          <w:sz w:val="20"/>
          <w:szCs w:val="24"/>
          <w:lang w:eastAsia="ko-KR"/>
        </w:rPr>
      </w:pPr>
    </w:p>
    <w:p w:rsidR="000F6CE6" w:rsidRDefault="000F6CE6" w:rsidP="000E3657">
      <w:pPr>
        <w:spacing w:after="0" w:line="240" w:lineRule="auto"/>
        <w:rPr>
          <w:rFonts w:ascii="Arial" w:eastAsia="Batang" w:hAnsi="Arial" w:cs="Times New Roman"/>
          <w:noProof/>
          <w:sz w:val="20"/>
          <w:szCs w:val="24"/>
          <w:lang w:eastAsia="ko-KR"/>
        </w:rPr>
      </w:pPr>
    </w:p>
    <w:p w:rsidR="000F6CE6" w:rsidRDefault="000F6CE6" w:rsidP="000E3657">
      <w:pPr>
        <w:spacing w:after="0" w:line="240" w:lineRule="auto"/>
        <w:rPr>
          <w:rFonts w:ascii="Arial" w:eastAsia="Batang" w:hAnsi="Arial" w:cs="Times New Roman"/>
          <w:noProof/>
          <w:sz w:val="20"/>
          <w:szCs w:val="24"/>
          <w:lang w:eastAsia="ko-KR"/>
        </w:rPr>
      </w:pPr>
    </w:p>
    <w:p w:rsidR="000F6CE6" w:rsidRPr="00D54414" w:rsidRDefault="000F6CE6" w:rsidP="000E3657">
      <w:pPr>
        <w:spacing w:after="0" w:line="240" w:lineRule="auto"/>
        <w:rPr>
          <w:rFonts w:ascii="Arial" w:eastAsia="Batang" w:hAnsi="Arial" w:cs="Times New Roman"/>
          <w:noProof/>
          <w:sz w:val="20"/>
          <w:szCs w:val="24"/>
          <w:lang w:eastAsia="ko-KR"/>
        </w:rPr>
      </w:pPr>
    </w:p>
    <w:p w:rsidR="000E3657" w:rsidRPr="00D54414" w:rsidRDefault="000E3657" w:rsidP="000E3657">
      <w:pPr>
        <w:spacing w:after="0" w:line="240" w:lineRule="auto"/>
        <w:rPr>
          <w:rFonts w:ascii="Arial" w:eastAsia="Batang" w:hAnsi="Arial" w:cs="Times New Roman"/>
          <w:noProof/>
          <w:sz w:val="20"/>
          <w:szCs w:val="24"/>
          <w:lang w:eastAsia="ko-KR"/>
        </w:rPr>
      </w:pPr>
    </w:p>
    <w:p w:rsidR="000E3657" w:rsidRPr="00D54414" w:rsidRDefault="000E3657" w:rsidP="000E3657">
      <w:pPr>
        <w:spacing w:after="0" w:line="240" w:lineRule="auto"/>
        <w:rPr>
          <w:rFonts w:ascii="Arial" w:eastAsia="Batang" w:hAnsi="Arial" w:cs="Times New Roman"/>
          <w:noProof/>
          <w:sz w:val="20"/>
          <w:szCs w:val="24"/>
          <w:lang w:eastAsia="ko-KR"/>
        </w:rPr>
      </w:pPr>
    </w:p>
    <w:p w:rsidR="000E3657" w:rsidRPr="00D54414" w:rsidRDefault="000E3657" w:rsidP="000E3657">
      <w:pPr>
        <w:spacing w:after="0" w:line="240" w:lineRule="auto"/>
        <w:rPr>
          <w:rFonts w:ascii="Arial" w:eastAsia="Batang" w:hAnsi="Arial" w:cs="Times New Roman"/>
          <w:noProof/>
          <w:sz w:val="20"/>
          <w:szCs w:val="24"/>
          <w:lang w:eastAsia="ko-KR"/>
        </w:rPr>
      </w:pPr>
    </w:p>
    <w:p w:rsidR="000E3657" w:rsidRPr="00D54414" w:rsidRDefault="000E3657" w:rsidP="000E3657">
      <w:pPr>
        <w:spacing w:after="0" w:line="240" w:lineRule="auto"/>
        <w:rPr>
          <w:rFonts w:ascii="Arial" w:eastAsia="Batang" w:hAnsi="Arial" w:cs="Times New Roman"/>
          <w:noProof/>
          <w:sz w:val="20"/>
          <w:szCs w:val="24"/>
          <w:lang w:eastAsia="ko-KR"/>
        </w:rPr>
      </w:pPr>
    </w:p>
    <w:p w:rsidR="000E3657" w:rsidRPr="00D54414" w:rsidRDefault="000E3657" w:rsidP="000E3657">
      <w:pPr>
        <w:spacing w:after="0" w:line="240" w:lineRule="auto"/>
        <w:rPr>
          <w:rFonts w:ascii="Arial" w:eastAsia="Batang" w:hAnsi="Arial" w:cs="Times New Roman"/>
          <w:noProof/>
          <w:sz w:val="20"/>
          <w:szCs w:val="24"/>
          <w:lang w:eastAsia="ko-KR"/>
        </w:rPr>
      </w:pPr>
    </w:p>
    <w:p w:rsidR="000E3657" w:rsidRPr="00D54414" w:rsidRDefault="000E3657" w:rsidP="000E3657">
      <w:pPr>
        <w:spacing w:after="0" w:line="240" w:lineRule="auto"/>
        <w:rPr>
          <w:rFonts w:ascii="Arial" w:eastAsia="Batang" w:hAnsi="Arial" w:cs="Times New Roman"/>
          <w:noProof/>
          <w:sz w:val="20"/>
          <w:szCs w:val="24"/>
          <w:lang w:eastAsia="ko-KR"/>
        </w:rPr>
      </w:pPr>
    </w:p>
    <w:p w:rsidR="000E3657" w:rsidRPr="00D54414" w:rsidRDefault="000E3657" w:rsidP="000E3657">
      <w:pPr>
        <w:spacing w:after="0" w:line="240" w:lineRule="auto"/>
        <w:rPr>
          <w:rFonts w:ascii="Arial" w:eastAsia="Batang" w:hAnsi="Arial" w:cs="Times New Roman"/>
          <w:noProof/>
          <w:sz w:val="20"/>
          <w:szCs w:val="24"/>
          <w:lang w:eastAsia="ko-KR"/>
        </w:rPr>
      </w:pPr>
    </w:p>
    <w:p w:rsidR="000E3657" w:rsidRDefault="000E3657" w:rsidP="000E3657">
      <w:pPr>
        <w:rPr>
          <w:noProof/>
        </w:rPr>
      </w:pPr>
      <w:r w:rsidRPr="00D54414">
        <w:rPr>
          <w:noProof/>
          <w:lang w:bidi="ar-SA"/>
        </w:rPr>
        <w:drawing>
          <wp:inline distT="0" distB="0" distL="0" distR="0">
            <wp:extent cx="2458953" cy="85725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458953" cy="857250"/>
                    </a:xfrm>
                    <a:prstGeom prst="rect">
                      <a:avLst/>
                    </a:prstGeom>
                    <a:noFill/>
                    <a:ln w="9525">
                      <a:noFill/>
                      <a:miter lim="800000"/>
                      <a:headEnd/>
                      <a:tailEnd/>
                    </a:ln>
                  </pic:spPr>
                </pic:pic>
              </a:graphicData>
            </a:graphic>
          </wp:inline>
        </w:drawing>
      </w:r>
    </w:p>
    <w:p w:rsidR="000E3657" w:rsidRDefault="000E3657">
      <w:pPr>
        <w:rPr>
          <w:noProof/>
        </w:rPr>
      </w:pPr>
      <w:r w:rsidRPr="00D54414">
        <w:rPr>
          <w:noProof/>
        </w:rPr>
        <w:br w:type="page"/>
      </w:r>
    </w:p>
    <w:p w:rsidR="006C4CAE" w:rsidRDefault="00F53666" w:rsidP="00F53666">
      <w:pPr>
        <w:pStyle w:val="TOC1"/>
      </w:pPr>
      <w:bookmarkStart w:id="0" w:name="_Toc168302996"/>
      <w:bookmarkStart w:id="1" w:name="_Toc168399728"/>
      <w:r w:rsidRPr="00D54414">
        <w:lastRenderedPageBreak/>
        <w:t>Contents</w:t>
      </w:r>
      <w:bookmarkEnd w:id="0"/>
      <w:bookmarkEnd w:id="1"/>
      <w:r w:rsidR="000242F9">
        <w:fldChar w:fldCharType="begin"/>
      </w:r>
      <w:r>
        <w:instrText xml:space="preserve">  </w:instrText>
      </w:r>
      <w:r w:rsidR="000242F9">
        <w:fldChar w:fldCharType="end"/>
      </w:r>
      <w:r w:rsidR="000242F9" w:rsidRPr="00D54414">
        <w:rPr>
          <w:caps w:val="0"/>
        </w:rPr>
        <w:fldChar w:fldCharType="begin"/>
      </w:r>
      <w:r w:rsidRPr="00D54414">
        <w:instrText xml:space="preserve"> TOC \h \z \t "Heading 3,2,pp Topic,1,PP Procedure start,3" </w:instrText>
      </w:r>
      <w:r w:rsidR="000242F9" w:rsidRPr="00D54414">
        <w:rPr>
          <w:caps w:val="0"/>
        </w:rPr>
        <w:fldChar w:fldCharType="separate"/>
      </w:r>
    </w:p>
    <w:p w:rsidR="006C4CAE" w:rsidRDefault="006C4CAE">
      <w:pPr>
        <w:pStyle w:val="TOC1"/>
        <w:rPr>
          <w:rFonts w:asciiTheme="minorHAnsi" w:eastAsiaTheme="minorEastAsia" w:hAnsiTheme="minorHAnsi" w:cstheme="minorBidi"/>
          <w:b w:val="0"/>
          <w:bCs w:val="0"/>
          <w:caps w:val="0"/>
          <w:sz w:val="22"/>
          <w:szCs w:val="22"/>
          <w:lang w:eastAsia="en-US" w:bidi="ar-SA"/>
        </w:rPr>
      </w:pPr>
      <w:hyperlink w:anchor="_Toc303919495" w:history="1">
        <w:r w:rsidRPr="00E01D81">
          <w:rPr>
            <w:rStyle w:val="Hyperlink"/>
          </w:rPr>
          <w:t>Overview</w:t>
        </w:r>
        <w:r>
          <w:rPr>
            <w:webHidden/>
          </w:rPr>
          <w:tab/>
        </w:r>
        <w:r>
          <w:rPr>
            <w:webHidden/>
          </w:rPr>
          <w:fldChar w:fldCharType="begin"/>
        </w:r>
        <w:r>
          <w:rPr>
            <w:webHidden/>
          </w:rPr>
          <w:instrText xml:space="preserve"> PAGEREF _Toc303919495 \h </w:instrText>
        </w:r>
        <w:r>
          <w:rPr>
            <w:webHidden/>
          </w:rPr>
        </w:r>
        <w:r>
          <w:rPr>
            <w:webHidden/>
          </w:rPr>
          <w:fldChar w:fldCharType="separate"/>
        </w:r>
        <w:r>
          <w:rPr>
            <w:webHidden/>
          </w:rPr>
          <w:t>3</w:t>
        </w:r>
        <w:r>
          <w:rPr>
            <w:webHidden/>
          </w:rPr>
          <w:fldChar w:fldCharType="end"/>
        </w:r>
      </w:hyperlink>
    </w:p>
    <w:p w:rsidR="006C4CAE" w:rsidRDefault="006C4CAE">
      <w:pPr>
        <w:pStyle w:val="TOC1"/>
        <w:rPr>
          <w:rFonts w:asciiTheme="minorHAnsi" w:eastAsiaTheme="minorEastAsia" w:hAnsiTheme="minorHAnsi" w:cstheme="minorBidi"/>
          <w:b w:val="0"/>
          <w:bCs w:val="0"/>
          <w:caps w:val="0"/>
          <w:sz w:val="22"/>
          <w:szCs w:val="22"/>
          <w:lang w:eastAsia="en-US" w:bidi="ar-SA"/>
        </w:rPr>
      </w:pPr>
      <w:hyperlink w:anchor="_Toc303919496" w:history="1">
        <w:r w:rsidRPr="00E01D81">
          <w:rPr>
            <w:rStyle w:val="Hyperlink"/>
          </w:rPr>
          <w:t>Exercise 1: Registering Sites, Applications, and Virtual Directories</w:t>
        </w:r>
        <w:r>
          <w:rPr>
            <w:webHidden/>
          </w:rPr>
          <w:tab/>
        </w:r>
        <w:r>
          <w:rPr>
            <w:webHidden/>
          </w:rPr>
          <w:fldChar w:fldCharType="begin"/>
        </w:r>
        <w:r>
          <w:rPr>
            <w:webHidden/>
          </w:rPr>
          <w:instrText xml:space="preserve"> PAGEREF _Toc303919496 \h </w:instrText>
        </w:r>
        <w:r>
          <w:rPr>
            <w:webHidden/>
          </w:rPr>
        </w:r>
        <w:r>
          <w:rPr>
            <w:webHidden/>
          </w:rPr>
          <w:fldChar w:fldCharType="separate"/>
        </w:r>
        <w:r>
          <w:rPr>
            <w:webHidden/>
          </w:rPr>
          <w:t>5</w:t>
        </w:r>
        <w:r>
          <w:rPr>
            <w:webHidden/>
          </w:rPr>
          <w:fldChar w:fldCharType="end"/>
        </w:r>
      </w:hyperlink>
    </w:p>
    <w:p w:rsidR="006C4CAE" w:rsidRDefault="006C4CAE">
      <w:pPr>
        <w:pStyle w:val="TOC3"/>
        <w:tabs>
          <w:tab w:val="right" w:leader="dot" w:pos="9350"/>
        </w:tabs>
        <w:rPr>
          <w:noProof/>
          <w:lang w:bidi="ar-SA"/>
        </w:rPr>
      </w:pPr>
      <w:hyperlink w:anchor="_Toc303919497" w:history="1">
        <w:r w:rsidRPr="00E01D81">
          <w:rPr>
            <w:rStyle w:val="Hyperlink"/>
            <w:noProof/>
          </w:rPr>
          <w:t>Task 1 – Defining Multiple Sites in a Web Role Using the Service Model</w:t>
        </w:r>
        <w:r>
          <w:rPr>
            <w:noProof/>
            <w:webHidden/>
          </w:rPr>
          <w:tab/>
        </w:r>
        <w:r>
          <w:rPr>
            <w:noProof/>
            <w:webHidden/>
          </w:rPr>
          <w:fldChar w:fldCharType="begin"/>
        </w:r>
        <w:r>
          <w:rPr>
            <w:noProof/>
            <w:webHidden/>
          </w:rPr>
          <w:instrText xml:space="preserve"> PAGEREF _Toc303919497 \h </w:instrText>
        </w:r>
        <w:r>
          <w:rPr>
            <w:noProof/>
            <w:webHidden/>
          </w:rPr>
        </w:r>
        <w:r>
          <w:rPr>
            <w:noProof/>
            <w:webHidden/>
          </w:rPr>
          <w:fldChar w:fldCharType="separate"/>
        </w:r>
        <w:r>
          <w:rPr>
            <w:noProof/>
            <w:webHidden/>
          </w:rPr>
          <w:t>6</w:t>
        </w:r>
        <w:r>
          <w:rPr>
            <w:noProof/>
            <w:webHidden/>
          </w:rPr>
          <w:fldChar w:fldCharType="end"/>
        </w:r>
      </w:hyperlink>
    </w:p>
    <w:p w:rsidR="006C4CAE" w:rsidRDefault="006C4CAE">
      <w:pPr>
        <w:pStyle w:val="TOC3"/>
        <w:tabs>
          <w:tab w:val="right" w:leader="dot" w:pos="9350"/>
        </w:tabs>
        <w:rPr>
          <w:noProof/>
          <w:lang w:bidi="ar-SA"/>
        </w:rPr>
      </w:pPr>
      <w:hyperlink w:anchor="_Toc303919498" w:history="1">
        <w:r w:rsidRPr="00E01D81">
          <w:rPr>
            <w:rStyle w:val="Hyperlink"/>
            <w:noProof/>
          </w:rPr>
          <w:t>Task 2 – Creating Virtual Applications and Virtual Directories</w:t>
        </w:r>
        <w:r>
          <w:rPr>
            <w:noProof/>
            <w:webHidden/>
          </w:rPr>
          <w:tab/>
        </w:r>
        <w:r>
          <w:rPr>
            <w:noProof/>
            <w:webHidden/>
          </w:rPr>
          <w:fldChar w:fldCharType="begin"/>
        </w:r>
        <w:r>
          <w:rPr>
            <w:noProof/>
            <w:webHidden/>
          </w:rPr>
          <w:instrText xml:space="preserve"> PAGEREF _Toc303919498 \h </w:instrText>
        </w:r>
        <w:r>
          <w:rPr>
            <w:noProof/>
            <w:webHidden/>
          </w:rPr>
        </w:r>
        <w:r>
          <w:rPr>
            <w:noProof/>
            <w:webHidden/>
          </w:rPr>
          <w:fldChar w:fldCharType="separate"/>
        </w:r>
        <w:r>
          <w:rPr>
            <w:noProof/>
            <w:webHidden/>
          </w:rPr>
          <w:t>13</w:t>
        </w:r>
        <w:r>
          <w:rPr>
            <w:noProof/>
            <w:webHidden/>
          </w:rPr>
          <w:fldChar w:fldCharType="end"/>
        </w:r>
      </w:hyperlink>
    </w:p>
    <w:p w:rsidR="006C4CAE" w:rsidRDefault="006C4CAE">
      <w:pPr>
        <w:pStyle w:val="TOC1"/>
        <w:rPr>
          <w:rFonts w:asciiTheme="minorHAnsi" w:eastAsiaTheme="minorEastAsia" w:hAnsiTheme="minorHAnsi" w:cstheme="minorBidi"/>
          <w:b w:val="0"/>
          <w:bCs w:val="0"/>
          <w:caps w:val="0"/>
          <w:sz w:val="22"/>
          <w:szCs w:val="22"/>
          <w:lang w:eastAsia="en-US" w:bidi="ar-SA"/>
        </w:rPr>
      </w:pPr>
      <w:hyperlink w:anchor="_Toc303919499" w:history="1">
        <w:r w:rsidRPr="00E01D81">
          <w:rPr>
            <w:rStyle w:val="Hyperlink"/>
          </w:rPr>
          <w:t>Exercise 2: Using Start-Up Tasks to Register a COM Component</w:t>
        </w:r>
        <w:r>
          <w:rPr>
            <w:webHidden/>
          </w:rPr>
          <w:tab/>
        </w:r>
        <w:r>
          <w:rPr>
            <w:webHidden/>
          </w:rPr>
          <w:fldChar w:fldCharType="begin"/>
        </w:r>
        <w:r>
          <w:rPr>
            <w:webHidden/>
          </w:rPr>
          <w:instrText xml:space="preserve"> PAGEREF _Toc303919499 \h </w:instrText>
        </w:r>
        <w:r>
          <w:rPr>
            <w:webHidden/>
          </w:rPr>
        </w:r>
        <w:r>
          <w:rPr>
            <w:webHidden/>
          </w:rPr>
          <w:fldChar w:fldCharType="separate"/>
        </w:r>
        <w:r>
          <w:rPr>
            <w:webHidden/>
          </w:rPr>
          <w:t>16</w:t>
        </w:r>
        <w:r>
          <w:rPr>
            <w:webHidden/>
          </w:rPr>
          <w:fldChar w:fldCharType="end"/>
        </w:r>
      </w:hyperlink>
    </w:p>
    <w:p w:rsidR="006C4CAE" w:rsidRDefault="006C4CAE">
      <w:pPr>
        <w:pStyle w:val="TOC3"/>
        <w:tabs>
          <w:tab w:val="right" w:leader="dot" w:pos="9350"/>
        </w:tabs>
        <w:rPr>
          <w:noProof/>
          <w:lang w:bidi="ar-SA"/>
        </w:rPr>
      </w:pPr>
      <w:hyperlink w:anchor="_Toc303919500" w:history="1">
        <w:r w:rsidRPr="00E01D81">
          <w:rPr>
            <w:rStyle w:val="Hyperlink"/>
            <w:noProof/>
          </w:rPr>
          <w:t>Task 1 – Registering a COM Component</w:t>
        </w:r>
        <w:r>
          <w:rPr>
            <w:noProof/>
            <w:webHidden/>
          </w:rPr>
          <w:tab/>
        </w:r>
        <w:r>
          <w:rPr>
            <w:noProof/>
            <w:webHidden/>
          </w:rPr>
          <w:fldChar w:fldCharType="begin"/>
        </w:r>
        <w:r>
          <w:rPr>
            <w:noProof/>
            <w:webHidden/>
          </w:rPr>
          <w:instrText xml:space="preserve"> PAGEREF _Toc303919500 \h </w:instrText>
        </w:r>
        <w:r>
          <w:rPr>
            <w:noProof/>
            <w:webHidden/>
          </w:rPr>
        </w:r>
        <w:r>
          <w:rPr>
            <w:noProof/>
            <w:webHidden/>
          </w:rPr>
          <w:fldChar w:fldCharType="separate"/>
        </w:r>
        <w:r>
          <w:rPr>
            <w:noProof/>
            <w:webHidden/>
          </w:rPr>
          <w:t>17</w:t>
        </w:r>
        <w:r>
          <w:rPr>
            <w:noProof/>
            <w:webHidden/>
          </w:rPr>
          <w:fldChar w:fldCharType="end"/>
        </w:r>
      </w:hyperlink>
    </w:p>
    <w:p w:rsidR="006C4CAE" w:rsidRDefault="006C4CAE">
      <w:pPr>
        <w:pStyle w:val="TOC1"/>
        <w:rPr>
          <w:rFonts w:asciiTheme="minorHAnsi" w:eastAsiaTheme="minorEastAsia" w:hAnsiTheme="minorHAnsi" w:cstheme="minorBidi"/>
          <w:b w:val="0"/>
          <w:bCs w:val="0"/>
          <w:caps w:val="0"/>
          <w:sz w:val="22"/>
          <w:szCs w:val="22"/>
          <w:lang w:eastAsia="en-US" w:bidi="ar-SA"/>
        </w:rPr>
      </w:pPr>
      <w:hyperlink w:anchor="_Toc303919501" w:history="1">
        <w:r w:rsidRPr="00E01D81">
          <w:rPr>
            <w:rStyle w:val="Hyperlink"/>
          </w:rPr>
          <w:t>Exercise 3: Using Start-Up tasks to install PHP with the Web Platform Installer</w:t>
        </w:r>
        <w:r>
          <w:rPr>
            <w:webHidden/>
          </w:rPr>
          <w:tab/>
        </w:r>
        <w:r>
          <w:rPr>
            <w:webHidden/>
          </w:rPr>
          <w:fldChar w:fldCharType="begin"/>
        </w:r>
        <w:r>
          <w:rPr>
            <w:webHidden/>
          </w:rPr>
          <w:instrText xml:space="preserve"> PAGEREF _Toc303919501 \h </w:instrText>
        </w:r>
        <w:r>
          <w:rPr>
            <w:webHidden/>
          </w:rPr>
        </w:r>
        <w:r>
          <w:rPr>
            <w:webHidden/>
          </w:rPr>
          <w:fldChar w:fldCharType="separate"/>
        </w:r>
        <w:r>
          <w:rPr>
            <w:webHidden/>
          </w:rPr>
          <w:t>25</w:t>
        </w:r>
        <w:r>
          <w:rPr>
            <w:webHidden/>
          </w:rPr>
          <w:fldChar w:fldCharType="end"/>
        </w:r>
      </w:hyperlink>
    </w:p>
    <w:p w:rsidR="006C4CAE" w:rsidRDefault="006C4CAE">
      <w:pPr>
        <w:pStyle w:val="TOC3"/>
        <w:tabs>
          <w:tab w:val="right" w:leader="dot" w:pos="9350"/>
        </w:tabs>
        <w:rPr>
          <w:noProof/>
          <w:lang w:bidi="ar-SA"/>
        </w:rPr>
      </w:pPr>
      <w:hyperlink w:anchor="_Toc303919502" w:history="1">
        <w:r w:rsidRPr="00E01D81">
          <w:rPr>
            <w:rStyle w:val="Hyperlink"/>
            <w:noProof/>
          </w:rPr>
          <w:t>Task 1 – Installing PHP with the Web Platform installer</w:t>
        </w:r>
        <w:r>
          <w:rPr>
            <w:noProof/>
            <w:webHidden/>
          </w:rPr>
          <w:tab/>
        </w:r>
        <w:r>
          <w:rPr>
            <w:noProof/>
            <w:webHidden/>
          </w:rPr>
          <w:fldChar w:fldCharType="begin"/>
        </w:r>
        <w:r>
          <w:rPr>
            <w:noProof/>
            <w:webHidden/>
          </w:rPr>
          <w:instrText xml:space="preserve"> PAGEREF _Toc303919502 \h </w:instrText>
        </w:r>
        <w:r>
          <w:rPr>
            <w:noProof/>
            <w:webHidden/>
          </w:rPr>
        </w:r>
        <w:r>
          <w:rPr>
            <w:noProof/>
            <w:webHidden/>
          </w:rPr>
          <w:fldChar w:fldCharType="separate"/>
        </w:r>
        <w:r>
          <w:rPr>
            <w:noProof/>
            <w:webHidden/>
          </w:rPr>
          <w:t>25</w:t>
        </w:r>
        <w:r>
          <w:rPr>
            <w:noProof/>
            <w:webHidden/>
          </w:rPr>
          <w:fldChar w:fldCharType="end"/>
        </w:r>
      </w:hyperlink>
    </w:p>
    <w:p w:rsidR="006C4CAE" w:rsidRDefault="006C4CAE">
      <w:pPr>
        <w:pStyle w:val="TOC1"/>
        <w:rPr>
          <w:rFonts w:asciiTheme="minorHAnsi" w:eastAsiaTheme="minorEastAsia" w:hAnsiTheme="minorHAnsi" w:cstheme="minorBidi"/>
          <w:b w:val="0"/>
          <w:bCs w:val="0"/>
          <w:caps w:val="0"/>
          <w:sz w:val="22"/>
          <w:szCs w:val="22"/>
          <w:lang w:eastAsia="en-US" w:bidi="ar-SA"/>
        </w:rPr>
      </w:pPr>
      <w:hyperlink w:anchor="_Toc303919503" w:history="1">
        <w:r w:rsidRPr="00E01D81">
          <w:rPr>
            <w:rStyle w:val="Hyperlink"/>
          </w:rPr>
          <w:t>Summary</w:t>
        </w:r>
        <w:r>
          <w:rPr>
            <w:webHidden/>
          </w:rPr>
          <w:tab/>
        </w:r>
        <w:r>
          <w:rPr>
            <w:webHidden/>
          </w:rPr>
          <w:fldChar w:fldCharType="begin"/>
        </w:r>
        <w:r>
          <w:rPr>
            <w:webHidden/>
          </w:rPr>
          <w:instrText xml:space="preserve"> PAGEREF _Toc303919503 \h </w:instrText>
        </w:r>
        <w:r>
          <w:rPr>
            <w:webHidden/>
          </w:rPr>
        </w:r>
        <w:r>
          <w:rPr>
            <w:webHidden/>
          </w:rPr>
          <w:fldChar w:fldCharType="separate"/>
        </w:r>
        <w:r>
          <w:rPr>
            <w:webHidden/>
          </w:rPr>
          <w:t>30</w:t>
        </w:r>
        <w:r>
          <w:rPr>
            <w:webHidden/>
          </w:rPr>
          <w:fldChar w:fldCharType="end"/>
        </w:r>
      </w:hyperlink>
    </w:p>
    <w:p w:rsidR="000E3657" w:rsidRDefault="000242F9" w:rsidP="00F53666">
      <w:pPr>
        <w:pStyle w:val="ppBodyText"/>
      </w:pPr>
      <w:r w:rsidRPr="00D54414">
        <w:rPr>
          <w:rFonts w:ascii="Arial" w:eastAsia="Batang" w:hAnsi="Arial" w:cs="Arial"/>
          <w:b/>
          <w:bCs/>
          <w:caps/>
          <w:noProof/>
          <w:sz w:val="20"/>
          <w:szCs w:val="20"/>
          <w:lang w:eastAsia="ko-KR"/>
        </w:rPr>
        <w:fldChar w:fldCharType="end"/>
      </w:r>
      <w:r w:rsidR="000E3657">
        <w:br w:type="page"/>
      </w:r>
    </w:p>
    <w:bookmarkStart w:id="2" w:name="_Toc303919495" w:displacedByCustomXml="next"/>
    <w:sdt>
      <w:sdtPr>
        <w:alias w:val="Topic"/>
        <w:tag w:val="89cbadf1-107b-4150-920a-437d64230343"/>
        <w:id w:val="1440566270"/>
        <w:placeholder>
          <w:docPart w:val="DefaultPlaceholder_1082065158"/>
        </w:placeholder>
        <w:text/>
      </w:sdtPr>
      <w:sdtContent>
        <w:p w:rsidR="00A80CFD" w:rsidRDefault="00442B48" w:rsidP="00F27C57">
          <w:pPr>
            <w:pStyle w:val="ppTopic"/>
          </w:pPr>
          <w:r>
            <w:t>Overview</w:t>
          </w:r>
        </w:p>
      </w:sdtContent>
    </w:sdt>
    <w:bookmarkEnd w:id="2" w:displacedByCustomXml="prev"/>
    <w:p w:rsidR="00113267" w:rsidRPr="00113267" w:rsidRDefault="00113267" w:rsidP="00113267">
      <w:pPr>
        <w:pStyle w:val="ppBodyText"/>
      </w:pPr>
      <w:r w:rsidRPr="00113267">
        <w:t xml:space="preserve">When Windows Azure </w:t>
      </w:r>
      <w:proofErr w:type="gramStart"/>
      <w:r w:rsidRPr="00113267">
        <w:t>was first released</w:t>
      </w:r>
      <w:proofErr w:type="gramEnd"/>
      <w:r w:rsidRPr="00113267">
        <w:t>, there were a few, but significant restrict</w:t>
      </w:r>
      <w:r w:rsidR="00F0797C">
        <w:t xml:space="preserve">ions in the programming model. </w:t>
      </w:r>
      <w:r w:rsidRPr="00113267">
        <w:t>Things like Full Trust, Administrative Access, and the full IIS feature-set were initially re</w:t>
      </w:r>
      <w:r w:rsidR="00F0797C">
        <w:t xml:space="preserve">stricted for security reasons. </w:t>
      </w:r>
      <w:r w:rsidRPr="00113267">
        <w:t xml:space="preserve">This </w:t>
      </w:r>
      <w:proofErr w:type="gramStart"/>
      <w:r w:rsidRPr="00113267">
        <w:t>impacted</w:t>
      </w:r>
      <w:proofErr w:type="gramEnd"/>
      <w:r w:rsidRPr="00113267">
        <w:t xml:space="preserve"> the types of applications that could be created in Windows Azure because even small changes to things like configuration settings were often blocked by lack of administrative </w:t>
      </w:r>
      <w:r w:rsidR="00F0797C">
        <w:t xml:space="preserve">control over the VM Instances. </w:t>
      </w:r>
      <w:r w:rsidRPr="00113267">
        <w:t xml:space="preserve">Over time, those restrictions </w:t>
      </w:r>
      <w:proofErr w:type="gramStart"/>
      <w:r w:rsidRPr="00113267">
        <w:t>were lifted</w:t>
      </w:r>
      <w:proofErr w:type="gramEnd"/>
      <w:r w:rsidRPr="00113267">
        <w:t xml:space="preserve"> – first Full Trust, and now the ultimate control</w:t>
      </w:r>
      <w:r w:rsidR="00F0797C">
        <w:t xml:space="preserve">: </w:t>
      </w:r>
      <w:r w:rsidRPr="00113267">
        <w:t>Administrative access and Full IIS support.</w:t>
      </w:r>
    </w:p>
    <w:p w:rsidR="00113267" w:rsidRPr="00113267" w:rsidRDefault="00113267" w:rsidP="00113267">
      <w:pPr>
        <w:pStyle w:val="ppBodyText"/>
      </w:pPr>
      <w:r w:rsidRPr="00113267">
        <w:t>With the latest SDK release, you can choose to run your web sites under IIS7, not in Hosted Web Core as</w:t>
      </w:r>
      <w:r w:rsidR="00F0797C">
        <w:t xml:space="preserve"> in the past, but in full IIS. </w:t>
      </w:r>
      <w:r w:rsidRPr="00113267">
        <w:t>This means you can use all the facilities of IIS now like custom modules, multiple websites, VDIR support, application pool isolation, and more.</w:t>
      </w:r>
    </w:p>
    <w:p w:rsidR="00113267" w:rsidRPr="00113267" w:rsidRDefault="00113267" w:rsidP="00113267">
      <w:pPr>
        <w:pStyle w:val="ppBodyText"/>
      </w:pPr>
      <w:r w:rsidRPr="00113267">
        <w:t xml:space="preserve">Additionally, you can now choose </w:t>
      </w:r>
      <w:r w:rsidR="00D809B9">
        <w:t>two</w:t>
      </w:r>
      <w:r w:rsidRPr="00113267">
        <w:t xml:space="preserve"> different ways to exercis</w:t>
      </w:r>
      <w:r w:rsidR="00F0797C">
        <w:t xml:space="preserve">e your administrative control. </w:t>
      </w:r>
      <w:r w:rsidRPr="00113267">
        <w:t>You can bootstrap the machine as an administrator using something called “Startup Tasks” shown in this lab</w:t>
      </w:r>
      <w:r w:rsidR="00731833" w:rsidRPr="00113267">
        <w:t xml:space="preserve">. </w:t>
      </w:r>
      <w:r w:rsidRPr="00113267">
        <w:t>This temporarily raises your permissions to administrative and allows you perform small setups, update configuration settings,</w:t>
      </w:r>
      <w:r w:rsidR="00F0797C">
        <w:t xml:space="preserve"> or other bootstrapping tasks. </w:t>
      </w:r>
      <w:r w:rsidRPr="00113267">
        <w:t>Once completed, your code will run a</w:t>
      </w:r>
      <w:r w:rsidR="00F0797C">
        <w:t xml:space="preserve">s a normal, unprivileged user. </w:t>
      </w:r>
      <w:r w:rsidRPr="00113267">
        <w:t xml:space="preserve">The second method is that you can now configure your role </w:t>
      </w:r>
      <w:proofErr w:type="gramStart"/>
      <w:r w:rsidRPr="00113267">
        <w:t>to simply run</w:t>
      </w:r>
      <w:proofErr w:type="gramEnd"/>
      <w:r w:rsidRPr="00113267">
        <w:t xml:space="preserve"> as an </w:t>
      </w:r>
      <w:r w:rsidR="00F0797C">
        <w:t xml:space="preserve">administrator the entire time. </w:t>
      </w:r>
      <w:r w:rsidRPr="00113267">
        <w:t>In most cases, the Startup Tasks are the right choice as running your role with administrative permissions the entire time has security implications.</w:t>
      </w:r>
    </w:p>
    <w:p w:rsidR="00113267" w:rsidRDefault="00113267" w:rsidP="00113267">
      <w:pPr>
        <w:pStyle w:val="ppBodyText"/>
        <w:rPr>
          <w:b/>
          <w:bCs/>
        </w:rPr>
      </w:pPr>
      <w:r w:rsidRPr="00113267">
        <w:t xml:space="preserve">This lab introduces </w:t>
      </w:r>
      <w:proofErr w:type="gramStart"/>
      <w:r w:rsidRPr="00113267">
        <w:t>these</w:t>
      </w:r>
      <w:proofErr w:type="gramEnd"/>
      <w:r w:rsidRPr="00113267">
        <w:t xml:space="preserve"> new capabilities that are unlocked in Windows Azure and allow more advanced application scenarios.</w:t>
      </w:r>
    </w:p>
    <w:p w:rsidR="000E3657" w:rsidRPr="00870EB1" w:rsidRDefault="000E3657" w:rsidP="00113267">
      <w:pPr>
        <w:pStyle w:val="Heading1"/>
        <w:rPr>
          <w:rFonts w:eastAsia="Arial Unicode MS"/>
          <w:noProof/>
        </w:rPr>
      </w:pPr>
      <w:r w:rsidRPr="00870EB1">
        <w:rPr>
          <w:rFonts w:eastAsia="Arial Unicode MS"/>
          <w:noProof/>
        </w:rPr>
        <w:t>Objectives</w:t>
      </w:r>
    </w:p>
    <w:p w:rsidR="000E3657" w:rsidRPr="00870EB1" w:rsidRDefault="000E3657" w:rsidP="000E3657">
      <w:pPr>
        <w:pStyle w:val="ppBodyText"/>
        <w:rPr>
          <w:noProof/>
        </w:rPr>
      </w:pPr>
      <w:r w:rsidRPr="00870EB1">
        <w:rPr>
          <w:noProof/>
        </w:rPr>
        <w:t xml:space="preserve">In this </w:t>
      </w:r>
      <w:r w:rsidR="009E09A3">
        <w:rPr>
          <w:noProof/>
        </w:rPr>
        <w:t>h</w:t>
      </w:r>
      <w:r w:rsidRPr="00870EB1">
        <w:rPr>
          <w:noProof/>
        </w:rPr>
        <w:t>ands-</w:t>
      </w:r>
      <w:r w:rsidR="009E09A3">
        <w:rPr>
          <w:noProof/>
        </w:rPr>
        <w:t>o</w:t>
      </w:r>
      <w:r w:rsidRPr="00870EB1">
        <w:rPr>
          <w:noProof/>
        </w:rPr>
        <w:t xml:space="preserve">n </w:t>
      </w:r>
      <w:r w:rsidR="009E09A3">
        <w:rPr>
          <w:noProof/>
        </w:rPr>
        <w:t>l</w:t>
      </w:r>
      <w:r w:rsidRPr="00870EB1">
        <w:rPr>
          <w:noProof/>
        </w:rPr>
        <w:t>ab, you will learn how to:</w:t>
      </w:r>
    </w:p>
    <w:p w:rsidR="00A25CA0" w:rsidRPr="00A25CA0" w:rsidRDefault="001B04C3" w:rsidP="000E3657">
      <w:pPr>
        <w:pStyle w:val="ppBulletList"/>
        <w:rPr>
          <w:noProof/>
        </w:rPr>
      </w:pPr>
      <w:r>
        <w:rPr>
          <w:noProof/>
        </w:rPr>
        <w:t>Use a</w:t>
      </w:r>
      <w:r w:rsidR="00A25CA0">
        <w:rPr>
          <w:noProof/>
        </w:rPr>
        <w:t>dvanced service model features that enable hosting a Web role in IIS</w:t>
      </w:r>
      <w:r w:rsidR="00A209AB">
        <w:rPr>
          <w:noProof/>
        </w:rPr>
        <w:t>.</w:t>
      </w:r>
    </w:p>
    <w:p w:rsidR="002D137F" w:rsidRDefault="00724210" w:rsidP="000E3657">
      <w:pPr>
        <w:pStyle w:val="ppBulletList"/>
        <w:rPr>
          <w:noProof/>
        </w:rPr>
      </w:pPr>
      <w:r w:rsidRPr="00A25CA0">
        <w:rPr>
          <w:rFonts w:eastAsia="Arial Unicode MS"/>
          <w:noProof/>
        </w:rPr>
        <w:t>Host multiple site</w:t>
      </w:r>
      <w:r w:rsidR="00A25CA0" w:rsidRPr="00A25CA0">
        <w:rPr>
          <w:rFonts w:eastAsia="Arial Unicode MS"/>
          <w:noProof/>
        </w:rPr>
        <w:t>s</w:t>
      </w:r>
      <w:r w:rsidRPr="00A25CA0">
        <w:rPr>
          <w:rFonts w:eastAsia="Arial Unicode MS"/>
          <w:noProof/>
        </w:rPr>
        <w:t xml:space="preserve"> in a </w:t>
      </w:r>
      <w:r w:rsidR="00A25CA0" w:rsidRPr="00A25CA0">
        <w:rPr>
          <w:rFonts w:eastAsia="Arial Unicode MS"/>
          <w:noProof/>
        </w:rPr>
        <w:t xml:space="preserve">Web </w:t>
      </w:r>
      <w:r w:rsidRPr="00A25CA0">
        <w:rPr>
          <w:rFonts w:eastAsia="Arial Unicode MS"/>
          <w:noProof/>
        </w:rPr>
        <w:t>role</w:t>
      </w:r>
      <w:r w:rsidR="00A25CA0" w:rsidRPr="00A25CA0">
        <w:rPr>
          <w:rFonts w:eastAsia="Arial Unicode MS"/>
          <w:noProof/>
        </w:rPr>
        <w:t xml:space="preserve"> and bind them </w:t>
      </w:r>
      <w:r>
        <w:rPr>
          <w:noProof/>
        </w:rPr>
        <w:t>to the same endpoint using host headers</w:t>
      </w:r>
      <w:r w:rsidR="00A209AB">
        <w:rPr>
          <w:noProof/>
        </w:rPr>
        <w:t>.</w:t>
      </w:r>
    </w:p>
    <w:p w:rsidR="00A25CA0" w:rsidRDefault="00A25CA0" w:rsidP="000E3657">
      <w:pPr>
        <w:pStyle w:val="ppBulletList"/>
        <w:rPr>
          <w:noProof/>
        </w:rPr>
      </w:pPr>
      <w:r>
        <w:rPr>
          <w:noProof/>
        </w:rPr>
        <w:t>Create virtual applications and map them to selected sites</w:t>
      </w:r>
      <w:r w:rsidR="00A209AB">
        <w:rPr>
          <w:noProof/>
        </w:rPr>
        <w:t>.</w:t>
      </w:r>
    </w:p>
    <w:p w:rsidR="00A25CA0" w:rsidRDefault="001B04C3" w:rsidP="000E3657">
      <w:pPr>
        <w:pStyle w:val="ppBulletList"/>
        <w:rPr>
          <w:noProof/>
        </w:rPr>
      </w:pPr>
      <w:r>
        <w:rPr>
          <w:noProof/>
        </w:rPr>
        <w:t>Utilize u</w:t>
      </w:r>
      <w:r w:rsidR="00A25CA0">
        <w:rPr>
          <w:noProof/>
        </w:rPr>
        <w:t>ser virtual directories to share common content between sites</w:t>
      </w:r>
      <w:r w:rsidR="00A209AB">
        <w:rPr>
          <w:noProof/>
        </w:rPr>
        <w:t>.</w:t>
      </w:r>
    </w:p>
    <w:p w:rsidR="00A25CA0" w:rsidRDefault="00A25CA0" w:rsidP="000E3657">
      <w:pPr>
        <w:pStyle w:val="ppBulletList"/>
        <w:rPr>
          <w:noProof/>
        </w:rPr>
      </w:pPr>
      <w:r>
        <w:rPr>
          <w:noProof/>
        </w:rPr>
        <w:t>Set up the role environment by executing start-up tasks to register a COM</w:t>
      </w:r>
      <w:r w:rsidR="00A209AB">
        <w:rPr>
          <w:noProof/>
        </w:rPr>
        <w:t>.</w:t>
      </w:r>
    </w:p>
    <w:p w:rsidR="00F227CE" w:rsidRDefault="00F227CE" w:rsidP="000E3657">
      <w:pPr>
        <w:pStyle w:val="ppBulletList"/>
        <w:rPr>
          <w:noProof/>
        </w:rPr>
      </w:pPr>
      <w:r>
        <w:t>Install complex components</w:t>
      </w:r>
      <w:r w:rsidR="0024702B" w:rsidRPr="0024702B">
        <w:t xml:space="preserve"> </w:t>
      </w:r>
      <w:r w:rsidR="0024702B">
        <w:t>required by a web role</w:t>
      </w:r>
      <w:r>
        <w:t xml:space="preserve">, such as a </w:t>
      </w:r>
      <w:r w:rsidR="0024702B">
        <w:t xml:space="preserve">scripting </w:t>
      </w:r>
      <w:r>
        <w:t>language's binary</w:t>
      </w:r>
      <w:r w:rsidR="0024702B">
        <w:t xml:space="preserve"> files.</w:t>
      </w:r>
    </w:p>
    <w:p w:rsidR="000E3657" w:rsidRDefault="000E3657" w:rsidP="00A23865">
      <w:pPr>
        <w:pStyle w:val="ppListEnd"/>
        <w:rPr>
          <w:noProof/>
          <w:highlight w:val="yellow"/>
        </w:rPr>
      </w:pPr>
    </w:p>
    <w:p w:rsidR="00A23865" w:rsidRPr="00A23865" w:rsidRDefault="00A23865" w:rsidP="00A23865">
      <w:pPr>
        <w:pStyle w:val="ppBodyText"/>
        <w:rPr>
          <w:highlight w:val="yellow"/>
        </w:rPr>
      </w:pPr>
    </w:p>
    <w:p w:rsidR="0098267B" w:rsidRDefault="0098267B" w:rsidP="0098267B">
      <w:pPr>
        <w:pStyle w:val="ppNote"/>
      </w:pPr>
      <w:r w:rsidRPr="0098267B">
        <w:rPr>
          <w:b/>
        </w:rPr>
        <w:t>Note:</w:t>
      </w:r>
      <w:r>
        <w:t xml:space="preserve"> </w:t>
      </w:r>
      <w:r w:rsidR="00E91D6F">
        <w:t>This lab</w:t>
      </w:r>
      <w:r w:rsidR="001225B6">
        <w:t xml:space="preserve"> shows advanced feature</w:t>
      </w:r>
      <w:r w:rsidR="00E91D6F">
        <w:t>s</w:t>
      </w:r>
      <w:r w:rsidR="001225B6">
        <w:t xml:space="preserve"> of Web and Worker roles in Windows Azure; </w:t>
      </w:r>
      <w:r w:rsidR="00E91D6F">
        <w:t xml:space="preserve">it </w:t>
      </w:r>
      <w:r w:rsidR="001225B6">
        <w:t>assume</w:t>
      </w:r>
      <w:r w:rsidR="00E91D6F">
        <w:t>s</w:t>
      </w:r>
      <w:r w:rsidR="001225B6">
        <w:t xml:space="preserve"> that you have sufficient knowledge</w:t>
      </w:r>
      <w:r w:rsidR="00607EE4">
        <w:t xml:space="preserve"> of Windows Azure</w:t>
      </w:r>
      <w:r w:rsidR="00EC1CB1">
        <w:t>.</w:t>
      </w:r>
      <w:r w:rsidR="002745CA">
        <w:t xml:space="preserve"> </w:t>
      </w:r>
      <w:r w:rsidR="00EC1CB1">
        <w:t xml:space="preserve">If you are beginner </w:t>
      </w:r>
      <w:r w:rsidR="00E91D6F">
        <w:t>i</w:t>
      </w:r>
      <w:r w:rsidR="00EC1CB1">
        <w:t xml:space="preserve">n Windows Azure, see the </w:t>
      </w:r>
      <w:r w:rsidR="00EC1CB1" w:rsidRPr="00EC1CB1">
        <w:rPr>
          <w:b/>
        </w:rPr>
        <w:t>Introduction to Windows Azure</w:t>
      </w:r>
      <w:r w:rsidR="00EC1CB1">
        <w:t xml:space="preserve"> lab in this training kit first.</w:t>
      </w:r>
    </w:p>
    <w:p w:rsidR="0098267B" w:rsidRPr="0098267B" w:rsidRDefault="0098267B" w:rsidP="0098267B">
      <w:pPr>
        <w:pStyle w:val="ppBodyText"/>
      </w:pPr>
    </w:p>
    <w:p w:rsidR="000C4D35" w:rsidRDefault="000C4D35" w:rsidP="000C4D35">
      <w:pPr>
        <w:pStyle w:val="Heading1"/>
        <w:rPr>
          <w:noProof/>
        </w:rPr>
      </w:pPr>
      <w:r>
        <w:rPr>
          <w:noProof/>
        </w:rPr>
        <w:t>Prerequisites</w:t>
      </w:r>
    </w:p>
    <w:p w:rsidR="000C4D35" w:rsidRDefault="000C4D35" w:rsidP="000C4D35">
      <w:pPr>
        <w:pStyle w:val="ppBodyText"/>
      </w:pPr>
      <w:r>
        <w:t>The following is required to complete this hands-on lab:</w:t>
      </w:r>
    </w:p>
    <w:p w:rsidR="009E09A3" w:rsidRDefault="009E09A3" w:rsidP="009E09A3">
      <w:pPr>
        <w:pStyle w:val="ppBulletList"/>
      </w:pPr>
      <w:r>
        <w:t>IIS 7 (</w:t>
      </w:r>
      <w:r w:rsidRPr="00695C21">
        <w:t>with ASP.NET, WCF HTTP Activation</w:t>
      </w:r>
      <w:r>
        <w:t>)</w:t>
      </w:r>
    </w:p>
    <w:p w:rsidR="009E09A3" w:rsidRDefault="000B52DC" w:rsidP="009E09A3">
      <w:pPr>
        <w:pStyle w:val="ppBulletList"/>
        <w:rPr>
          <w:noProof/>
        </w:rPr>
      </w:pPr>
      <w:hyperlink r:id="rId18" w:history="1">
        <w:r w:rsidR="009E09A3">
          <w:rPr>
            <w:rStyle w:val="Hyperlink"/>
            <w:rFonts w:cstheme="minorBidi"/>
            <w:noProof/>
          </w:rPr>
          <w:t>Microsoft .NET Framework 4.0</w:t>
        </w:r>
      </w:hyperlink>
    </w:p>
    <w:p w:rsidR="00EC1CB1" w:rsidRDefault="000B52DC" w:rsidP="00EC1CB1">
      <w:pPr>
        <w:pStyle w:val="ppBulletList"/>
        <w:tabs>
          <w:tab w:val="clear" w:pos="1037"/>
          <w:tab w:val="num" w:pos="864"/>
        </w:tabs>
        <w:rPr>
          <w:rStyle w:val="Hyperlink"/>
          <w:rFonts w:cstheme="minorBidi"/>
          <w:color w:val="auto"/>
          <w:u w:val="none"/>
        </w:rPr>
      </w:pPr>
      <w:hyperlink r:id="rId19" w:history="1">
        <w:r w:rsidR="009E09A3" w:rsidRPr="002314BF">
          <w:rPr>
            <w:rStyle w:val="Hyperlink"/>
            <w:rFonts w:cstheme="minorBidi"/>
          </w:rPr>
          <w:t>Microsoft Visual Studio 2010</w:t>
        </w:r>
      </w:hyperlink>
    </w:p>
    <w:p w:rsidR="00EC1CB1" w:rsidRPr="002314BF" w:rsidRDefault="00EC1CB1" w:rsidP="00EC1CB1">
      <w:pPr>
        <w:pStyle w:val="ppBulletListIndent"/>
        <w:tabs>
          <w:tab w:val="num" w:pos="864"/>
        </w:tabs>
        <w:ind w:left="1757" w:hanging="360"/>
      </w:pPr>
      <w:r w:rsidRPr="00EC1CB1">
        <w:t>Microsoft Visual C++ 2010</w:t>
      </w:r>
      <w:r>
        <w:t xml:space="preserve"> (</w:t>
      </w:r>
      <w:r w:rsidR="006B5656">
        <w:t>r</w:t>
      </w:r>
      <w:r>
        <w:t xml:space="preserve">equired for </w:t>
      </w:r>
      <w:r w:rsidR="006B5656">
        <w:t>E</w:t>
      </w:r>
      <w:r>
        <w:t xml:space="preserve">xercise </w:t>
      </w:r>
      <w:r w:rsidR="006B5656">
        <w:t>2</w:t>
      </w:r>
      <w:r>
        <w:t xml:space="preserve"> of the lab)</w:t>
      </w:r>
    </w:p>
    <w:p w:rsidR="00760056" w:rsidRDefault="000B52DC" w:rsidP="00760056">
      <w:pPr>
        <w:pStyle w:val="ppBulletList"/>
      </w:pPr>
      <w:hyperlink r:id="rId20" w:history="1">
        <w:r w:rsidR="008C6E56">
          <w:rPr>
            <w:rStyle w:val="Hyperlink"/>
            <w:rFonts w:cstheme="minorBidi"/>
          </w:rPr>
          <w:t>Windows Azure Tools for Microsoft Visual Studio 1.5</w:t>
        </w:r>
      </w:hyperlink>
    </w:p>
    <w:p w:rsidR="008D5FF8" w:rsidRPr="00EC1CB1" w:rsidRDefault="000B52DC" w:rsidP="008D5FF8">
      <w:pPr>
        <w:pStyle w:val="ppBulletList"/>
        <w:rPr>
          <w:rStyle w:val="Hyperlink"/>
          <w:rFonts w:cstheme="minorBidi"/>
          <w:color w:val="auto"/>
          <w:u w:val="none"/>
        </w:rPr>
      </w:pPr>
      <w:hyperlink r:id="rId21" w:history="1">
        <w:r w:rsidR="008D5FF8" w:rsidRPr="008D5FF8">
          <w:rPr>
            <w:rStyle w:val="Hyperlink"/>
            <w:rFonts w:cstheme="minorBidi"/>
          </w:rPr>
          <w:t xml:space="preserve">SQL Server 2005 Express Edition (or </w:t>
        </w:r>
        <w:r w:rsidR="002A3FD3">
          <w:rPr>
            <w:rStyle w:val="Hyperlink"/>
            <w:rFonts w:cstheme="minorBidi"/>
          </w:rPr>
          <w:t>later</w:t>
        </w:r>
        <w:r w:rsidR="008D5FF8" w:rsidRPr="008D5FF8">
          <w:rPr>
            <w:rStyle w:val="Hyperlink"/>
            <w:rFonts w:cstheme="minorBidi"/>
          </w:rPr>
          <w:t>)</w:t>
        </w:r>
      </w:hyperlink>
    </w:p>
    <w:p w:rsidR="000C4D35" w:rsidRDefault="000C4D35" w:rsidP="000C4D35">
      <w:pPr>
        <w:pStyle w:val="ppListEnd"/>
      </w:pPr>
    </w:p>
    <w:p w:rsidR="0022653A" w:rsidRPr="006D680B" w:rsidRDefault="0022653A" w:rsidP="0022653A">
      <w:pPr>
        <w:pStyle w:val="Heading1"/>
      </w:pPr>
      <w:r w:rsidRPr="006D680B">
        <w:rPr>
          <w:rStyle w:val="il"/>
        </w:rPr>
        <w:t>Setup</w:t>
      </w:r>
    </w:p>
    <w:p w:rsidR="00EE7729" w:rsidRDefault="00D15DF3" w:rsidP="00D15DF3">
      <w:pPr>
        <w:pStyle w:val="ppBodyText"/>
      </w:pPr>
      <w:r w:rsidRPr="00D15DF3">
        <w:t>In order to execute the exercises in this hands-on lab you need to set up your environment</w:t>
      </w:r>
      <w:r>
        <w:t>.</w:t>
      </w:r>
    </w:p>
    <w:p w:rsidR="00EE7729" w:rsidRPr="006D680B" w:rsidRDefault="00EE7729" w:rsidP="00EE7729">
      <w:pPr>
        <w:pStyle w:val="ppNumberList"/>
        <w:tabs>
          <w:tab w:val="clear" w:pos="1037"/>
          <w:tab w:val="num" w:pos="810"/>
        </w:tabs>
        <w:ind w:left="810" w:hanging="360"/>
      </w:pPr>
      <w:r w:rsidRPr="006D680B">
        <w:t>Open a Windows Explorer window and browse to the lab’s</w:t>
      </w:r>
      <w:r>
        <w:rPr>
          <w:rStyle w:val="apple-converted-space"/>
        </w:rPr>
        <w:t xml:space="preserve"> </w:t>
      </w:r>
      <w:r w:rsidR="00020850">
        <w:rPr>
          <w:b/>
        </w:rPr>
        <w:t>Source</w:t>
      </w:r>
      <w:r>
        <w:t xml:space="preserve"> </w:t>
      </w:r>
      <w:r w:rsidRPr="006D680B">
        <w:t>folder.</w:t>
      </w:r>
    </w:p>
    <w:p w:rsidR="00EE7729" w:rsidRPr="006D680B" w:rsidRDefault="00EE7729" w:rsidP="00EE7729">
      <w:pPr>
        <w:pStyle w:val="ppNumberList"/>
        <w:ind w:left="810" w:hanging="360"/>
      </w:pPr>
      <w:r w:rsidRPr="00767E3B">
        <w:t xml:space="preserve">Double-click the </w:t>
      </w:r>
      <w:r w:rsidRPr="00767E3B">
        <w:rPr>
          <w:b/>
        </w:rPr>
        <w:t>Setup.cmd</w:t>
      </w:r>
      <w:r w:rsidRPr="00767E3B">
        <w:t xml:space="preserve"> file in this folder to launch the setup process that will configure your environment and install the Visual Studio code snippets for this lab.</w:t>
      </w:r>
    </w:p>
    <w:p w:rsidR="0022653A" w:rsidRPr="006D680B" w:rsidRDefault="00EE7729" w:rsidP="00356701">
      <w:pPr>
        <w:pStyle w:val="ppNumberList"/>
        <w:tabs>
          <w:tab w:val="clear" w:pos="1037"/>
          <w:tab w:val="num" w:pos="810"/>
        </w:tabs>
        <w:ind w:left="810" w:hanging="360"/>
      </w:pPr>
      <w:r w:rsidRPr="006D680B">
        <w:t xml:space="preserve">If the User Account Control dialog </w:t>
      </w:r>
      <w:proofErr w:type="gramStart"/>
      <w:r w:rsidRPr="006D680B">
        <w:t>is shown</w:t>
      </w:r>
      <w:proofErr w:type="gramEnd"/>
      <w:r w:rsidRPr="006D680B">
        <w:t>, confirm the action to proceed.</w:t>
      </w:r>
    </w:p>
    <w:p w:rsidR="00285212" w:rsidRDefault="00285212" w:rsidP="003F5231">
      <w:pPr>
        <w:pStyle w:val="ppListEnd"/>
        <w:numPr>
          <w:ilvl w:val="0"/>
          <w:numId w:val="0"/>
        </w:numPr>
        <w:ind w:left="173"/>
        <w:rPr>
          <w:noProof/>
        </w:rPr>
      </w:pPr>
    </w:p>
    <w:p w:rsidR="003F5231" w:rsidRDefault="003F5231" w:rsidP="003F5231">
      <w:pPr>
        <w:pStyle w:val="ppNote"/>
        <w:rPr>
          <w:b/>
        </w:rPr>
      </w:pPr>
      <w:r w:rsidRPr="003F5231">
        <w:rPr>
          <w:b/>
        </w:rPr>
        <w:t xml:space="preserve">Note: </w:t>
      </w:r>
      <w:r>
        <w:rPr>
          <w:rStyle w:val="apple-style-span"/>
          <w:color w:val="000000"/>
        </w:rPr>
        <w:t>Make sure you have checked all the dependencies for this lab before running the setup.</w:t>
      </w:r>
    </w:p>
    <w:p w:rsidR="003F5231" w:rsidRPr="003F5231" w:rsidRDefault="003F5231" w:rsidP="003F5231">
      <w:pPr>
        <w:pStyle w:val="ppBodyTextIndent"/>
      </w:pPr>
    </w:p>
    <w:p w:rsidR="002B2884" w:rsidRDefault="002B2884" w:rsidP="002B2884">
      <w:pPr>
        <w:pStyle w:val="Heading1"/>
      </w:pPr>
      <w:r>
        <w:rPr>
          <w:noProof/>
        </w:rPr>
        <w:t>Using the Code Snippets</w:t>
      </w:r>
    </w:p>
    <w:p w:rsidR="002B2884" w:rsidRPr="003D2597" w:rsidRDefault="002B2884" w:rsidP="002B2884">
      <w:pPr>
        <w:pStyle w:val="ppBodyText"/>
        <w:numPr>
          <w:ilvl w:val="1"/>
          <w:numId w:val="29"/>
        </w:numPr>
      </w:pPr>
      <w:r w:rsidRPr="003D2597">
        <w:t xml:space="preserve">Throughout the lab document, you </w:t>
      </w:r>
      <w:proofErr w:type="gramStart"/>
      <w:r w:rsidRPr="003D2597">
        <w:t>will be instructed</w:t>
      </w:r>
      <w:proofErr w:type="gramEnd"/>
      <w:r w:rsidRPr="003D2597">
        <w:t xml:space="preserve"> to insert code blocks. For your convenience, most of that code </w:t>
      </w:r>
      <w:proofErr w:type="gramStart"/>
      <w:r w:rsidRPr="003D2597">
        <w:t>is provided</w:t>
      </w:r>
      <w:proofErr w:type="gramEnd"/>
      <w:r w:rsidRPr="003D2597">
        <w:t xml:space="preserve"> as Visual Studio Code Snippets, which you can use from within Visual Studio 2010 to avoid having to add it manually. </w:t>
      </w:r>
    </w:p>
    <w:p w:rsidR="002B2884" w:rsidRDefault="002B2884" w:rsidP="002B2884">
      <w:pPr>
        <w:pStyle w:val="ppBodyText"/>
      </w:pPr>
      <w:r w:rsidRPr="003D2597">
        <w:t xml:space="preserve">If you are not familiar with the Visual Studio Code Snippets, and want to learn how to use them, you can refer to the </w:t>
      </w:r>
      <w:r w:rsidRPr="003D2597">
        <w:rPr>
          <w:b/>
        </w:rPr>
        <w:t>Setup.docx</w:t>
      </w:r>
      <w:r w:rsidRPr="003D2597">
        <w:t xml:space="preserve"> document in the </w:t>
      </w:r>
      <w:r w:rsidRPr="003D2597">
        <w:rPr>
          <w:b/>
        </w:rPr>
        <w:t>Assets</w:t>
      </w:r>
      <w:r w:rsidRPr="003D2597">
        <w:t xml:space="preserve"> folder of the training kit, which contains a section describing how to use them.</w:t>
      </w:r>
    </w:p>
    <w:p w:rsidR="0094135E" w:rsidRDefault="0094135E" w:rsidP="0094135E">
      <w:pPr>
        <w:pStyle w:val="Heading1"/>
        <w:rPr>
          <w:noProof/>
        </w:rPr>
      </w:pPr>
      <w:r w:rsidRPr="008C6EE1">
        <w:rPr>
          <w:noProof/>
        </w:rPr>
        <w:t>Exercises</w:t>
      </w:r>
    </w:p>
    <w:p w:rsidR="0094135E" w:rsidRDefault="0094135E" w:rsidP="0094135E">
      <w:pPr>
        <w:pStyle w:val="ppBodyText"/>
        <w:rPr>
          <w:noProof/>
        </w:rPr>
      </w:pPr>
      <w:r w:rsidRPr="008C6EE1">
        <w:rPr>
          <w:noProof/>
        </w:rPr>
        <w:t xml:space="preserve">This </w:t>
      </w:r>
      <w:r w:rsidR="00B86EC9">
        <w:rPr>
          <w:noProof/>
        </w:rPr>
        <w:t>h</w:t>
      </w:r>
      <w:r w:rsidRPr="008C6EE1">
        <w:rPr>
          <w:noProof/>
        </w:rPr>
        <w:t>ands-</w:t>
      </w:r>
      <w:r w:rsidR="00B86EC9">
        <w:rPr>
          <w:noProof/>
        </w:rPr>
        <w:t>o</w:t>
      </w:r>
      <w:r w:rsidR="00E570F0">
        <w:rPr>
          <w:noProof/>
        </w:rPr>
        <w:t>n l</w:t>
      </w:r>
      <w:r w:rsidRPr="008C6EE1">
        <w:rPr>
          <w:noProof/>
        </w:rPr>
        <w:t xml:space="preserve">ab </w:t>
      </w:r>
      <w:r w:rsidR="00E570F0">
        <w:rPr>
          <w:noProof/>
        </w:rPr>
        <w:t>includes</w:t>
      </w:r>
      <w:r w:rsidRPr="008C6EE1">
        <w:rPr>
          <w:noProof/>
        </w:rPr>
        <w:t xml:space="preserve"> the following exercises:</w:t>
      </w:r>
    </w:p>
    <w:p w:rsidR="0094135E" w:rsidRDefault="005F200A" w:rsidP="0094135E">
      <w:pPr>
        <w:pStyle w:val="ppBulletList"/>
        <w:rPr>
          <w:noProof/>
        </w:rPr>
      </w:pPr>
      <w:r>
        <w:lastRenderedPageBreak/>
        <w:t>Registering</w:t>
      </w:r>
      <w:r w:rsidRPr="00140743">
        <w:t xml:space="preserve"> Sites, Applications, and Virtual Directories</w:t>
      </w:r>
    </w:p>
    <w:p w:rsidR="00CA34D8" w:rsidRDefault="00970CC3" w:rsidP="0094135E">
      <w:pPr>
        <w:pStyle w:val="ppBulletList"/>
        <w:rPr>
          <w:noProof/>
        </w:rPr>
      </w:pPr>
      <w:r>
        <w:t xml:space="preserve">Using Start-Up Tasks to </w:t>
      </w:r>
      <w:r w:rsidR="00C6637A">
        <w:t>Register a COM Component</w:t>
      </w:r>
    </w:p>
    <w:p w:rsidR="00A209AB" w:rsidRDefault="00A209AB" w:rsidP="0094135E">
      <w:pPr>
        <w:pStyle w:val="ppBulletList"/>
        <w:rPr>
          <w:noProof/>
        </w:rPr>
      </w:pPr>
      <w:r>
        <w:t xml:space="preserve">Using </w:t>
      </w:r>
      <w:r w:rsidR="00F1264A">
        <w:t xml:space="preserve">Start-Up Tasks to </w:t>
      </w:r>
      <w:r w:rsidR="0024702B">
        <w:t>I</w:t>
      </w:r>
      <w:r>
        <w:t>n</w:t>
      </w:r>
      <w:r w:rsidR="00F1264A">
        <w:t>stall PHP with the Web Platform Installer</w:t>
      </w:r>
    </w:p>
    <w:p w:rsidR="0094135E" w:rsidRDefault="0094135E" w:rsidP="0094135E">
      <w:pPr>
        <w:pStyle w:val="ppListEnd"/>
        <w:rPr>
          <w:noProof/>
          <w:highlight w:val="yellow"/>
        </w:rPr>
      </w:pPr>
    </w:p>
    <w:p w:rsidR="0094135E" w:rsidRDefault="0094135E" w:rsidP="000E3657">
      <w:pPr>
        <w:pStyle w:val="ppBodyText"/>
        <w:rPr>
          <w:noProof/>
        </w:rPr>
      </w:pPr>
    </w:p>
    <w:p w:rsidR="000E3657" w:rsidRDefault="000E3657" w:rsidP="000E3657">
      <w:pPr>
        <w:pStyle w:val="ppBodyText"/>
        <w:rPr>
          <w:noProof/>
        </w:rPr>
      </w:pPr>
      <w:r w:rsidRPr="008C6EE1">
        <w:rPr>
          <w:noProof/>
        </w:rPr>
        <w:t xml:space="preserve">Estimated time to complete this lab: </w:t>
      </w:r>
      <w:r w:rsidR="00442FD8">
        <w:rPr>
          <w:b/>
          <w:noProof/>
        </w:rPr>
        <w:t>60</w:t>
      </w:r>
      <w:r w:rsidRPr="008C6EE1">
        <w:rPr>
          <w:b/>
          <w:noProof/>
        </w:rPr>
        <w:t xml:space="preserve"> minutes</w:t>
      </w:r>
      <w:r w:rsidRPr="008C6EE1">
        <w:rPr>
          <w:noProof/>
        </w:rPr>
        <w:t>.</w:t>
      </w:r>
    </w:p>
    <w:p w:rsidR="00EF62EF" w:rsidRDefault="00EF62EF" w:rsidP="00EF62EF">
      <w:pPr>
        <w:pStyle w:val="ppBodyText"/>
        <w:rPr>
          <w:noProof/>
        </w:rPr>
      </w:pPr>
    </w:p>
    <w:p w:rsidR="00EF62EF" w:rsidRDefault="00EF62EF" w:rsidP="00EF62EF">
      <w:pPr>
        <w:pStyle w:val="ppNote"/>
        <w:rPr>
          <w:rStyle w:val="apple-style-span"/>
        </w:rPr>
      </w:pPr>
      <w:r w:rsidRPr="004A06B3">
        <w:rPr>
          <w:rStyle w:val="apple-style-span"/>
          <w:b/>
        </w:rPr>
        <w:t>Note:</w:t>
      </w:r>
      <w:r>
        <w:rPr>
          <w:rStyle w:val="apple-style-span"/>
        </w:rPr>
        <w:t xml:space="preserve"> </w:t>
      </w:r>
      <w:r w:rsidRPr="00E373A4">
        <w:rPr>
          <w:noProof/>
        </w:rPr>
        <w:t>When you first start Visual Studio, you must select one of the predefined settings collections. Every predefined collection is designed to match a particular development style</w:t>
      </w:r>
      <w:r>
        <w:rPr>
          <w:noProof/>
        </w:rPr>
        <w:t xml:space="preserve"> and determines </w:t>
      </w:r>
      <w:r w:rsidRPr="00E373A4">
        <w:rPr>
          <w:noProof/>
        </w:rPr>
        <w:t>window layouts, editor behavior, IntelliSense code snippets, and dialog box options.</w:t>
      </w:r>
      <w:r>
        <w:rPr>
          <w:noProof/>
        </w:rPr>
        <w:t xml:space="preserve"> The procedures in this lab describe the actions necessary to accomplish a given task in Visual Studio when using the </w:t>
      </w:r>
      <w:r w:rsidRPr="00E373A4">
        <w:rPr>
          <w:b/>
          <w:noProof/>
        </w:rPr>
        <w:t>General Development Settings</w:t>
      </w:r>
      <w:r>
        <w:t xml:space="preserve"> collection</w:t>
      </w:r>
      <w:r>
        <w:rPr>
          <w:noProof/>
        </w:rPr>
        <w:t>. If you choose a different settings collection for your development environment, there may be differences in these procedures that you need to take into account.</w:t>
      </w:r>
    </w:p>
    <w:p w:rsidR="00A23865" w:rsidRDefault="00A23865" w:rsidP="00A23865">
      <w:pPr>
        <w:pStyle w:val="ppBodyText"/>
      </w:pPr>
    </w:p>
    <w:bookmarkStart w:id="3" w:name="_Toc303919496" w:displacedByCustomXml="next"/>
    <w:sdt>
      <w:sdtPr>
        <w:alias w:val="Topic"/>
        <w:tag w:val="307d8ff3-1c99-446c-a326-a58cf9cb38be"/>
        <w:id w:val="1591730030"/>
        <w:placeholder>
          <w:docPart w:val="DefaultPlaceholder_1082065158"/>
        </w:placeholder>
        <w:text/>
      </w:sdtPr>
      <w:sdtContent>
        <w:p w:rsidR="00BE7B44" w:rsidRDefault="00BE7B44" w:rsidP="00F27C57">
          <w:pPr>
            <w:pStyle w:val="ppTopic"/>
            <w:rPr>
              <w:noProof/>
            </w:rPr>
          </w:pPr>
          <w:r>
            <w:t>Exercise 1: Registering</w:t>
          </w:r>
          <w:r w:rsidRPr="00140743">
            <w:t xml:space="preserve"> Sites, Applications, and Virtual Directories</w:t>
          </w:r>
        </w:p>
      </w:sdtContent>
    </w:sdt>
    <w:bookmarkEnd w:id="3" w:displacedByCustomXml="prev"/>
    <w:p w:rsidR="00BE7B44" w:rsidRPr="00F27C57" w:rsidRDefault="00BE7B44" w:rsidP="00BE7B44">
      <w:pPr>
        <w:pStyle w:val="ppBodyText"/>
        <w:rPr>
          <w:b/>
        </w:rPr>
      </w:pPr>
      <w:r>
        <w:t xml:space="preserve">When hosted in </w:t>
      </w:r>
      <w:hyperlink r:id="rId22" w:history="1">
        <w:r w:rsidRPr="00F27C57">
          <w:rPr>
            <w:rStyle w:val="Hyperlink"/>
            <w:rFonts w:cstheme="minorBidi"/>
          </w:rPr>
          <w:t>IIS Hosted Web Core (HWC)</w:t>
        </w:r>
      </w:hyperlink>
      <w:r>
        <w:t>, Windows Azure Web roles can</w:t>
      </w:r>
      <w:r w:rsidRPr="00AC745B">
        <w:t xml:space="preserve"> </w:t>
      </w:r>
      <w:r>
        <w:t xml:space="preserve">support a single application bound to no more than a single HTTP and a single HTTPS endpoint. This model </w:t>
      </w:r>
      <w:proofErr w:type="gramStart"/>
      <w:r>
        <w:t>is enabled</w:t>
      </w:r>
      <w:proofErr w:type="gramEnd"/>
      <w:r>
        <w:t xml:space="preserve"> with minimal configuration and was the only one originally supported in Windows Azure when it was first introduced. To use HWC, you only need to specify the HTTP and HTTPS endpoints bound to the Web application in the service model, as shown in the figure below.</w:t>
      </w:r>
    </w:p>
    <w:p w:rsidR="00BE7B44" w:rsidRDefault="00BE7B44" w:rsidP="00BE7B44">
      <w:pPr>
        <w:pStyle w:val="ppFigure"/>
        <w:keepNext/>
      </w:pPr>
      <w:r>
        <w:rPr>
          <w:noProof/>
          <w:lang w:bidi="ar-SA"/>
        </w:rPr>
        <w:drawing>
          <wp:inline distT="0" distB="0" distL="0" distR="0">
            <wp:extent cx="5057775" cy="157162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5057775" cy="1571625"/>
                    </a:xfrm>
                    <a:prstGeom prst="rect">
                      <a:avLst/>
                    </a:prstGeom>
                    <a:noFill/>
                    <a:ln w="9525">
                      <a:noFill/>
                      <a:miter lim="800000"/>
                      <a:headEnd/>
                      <a:tailEnd/>
                    </a:ln>
                  </pic:spPr>
                </pic:pic>
              </a:graphicData>
            </a:graphic>
          </wp:inline>
        </w:drawing>
      </w:r>
    </w:p>
    <w:p w:rsidR="00BE7B44" w:rsidRDefault="00BE7B44" w:rsidP="00BE7B44">
      <w:pPr>
        <w:pStyle w:val="ppFigureNumber"/>
      </w:pPr>
      <w:r>
        <w:t xml:space="preserve">Figure </w:t>
      </w:r>
      <w:r w:rsidR="000242F9">
        <w:fldChar w:fldCharType="begin"/>
      </w:r>
      <w:r w:rsidR="001A2B0C">
        <w:instrText xml:space="preserve"> SEQ Figure \* ARABIC </w:instrText>
      </w:r>
      <w:r w:rsidR="000242F9">
        <w:fldChar w:fldCharType="separate"/>
      </w:r>
      <w:r w:rsidR="00CC4128">
        <w:rPr>
          <w:noProof/>
        </w:rPr>
        <w:t>1</w:t>
      </w:r>
      <w:r w:rsidR="000242F9">
        <w:rPr>
          <w:noProof/>
        </w:rPr>
        <w:fldChar w:fldCharType="end"/>
      </w:r>
    </w:p>
    <w:p w:rsidR="00BE7B44" w:rsidRDefault="00BE7B44" w:rsidP="00BE7B44">
      <w:pPr>
        <w:pStyle w:val="ppFigureCaption"/>
      </w:pPr>
      <w:r>
        <w:t>Simplified service model for Hosted Web Core (HWC) hosting</w:t>
      </w:r>
    </w:p>
    <w:p w:rsidR="00BE7B44" w:rsidRPr="004557C7" w:rsidRDefault="00BE7B44" w:rsidP="00BE7B44">
      <w:pPr>
        <w:pStyle w:val="ppBodyText"/>
      </w:pPr>
    </w:p>
    <w:p w:rsidR="00BE7B44" w:rsidRDefault="00BE7B44" w:rsidP="00BE7B44">
      <w:pPr>
        <w:pStyle w:val="ppBodyText"/>
      </w:pPr>
      <w:r>
        <w:lastRenderedPageBreak/>
        <w:t xml:space="preserve">While this approach is still valid and you can use it in many scenarios where a single application per role is sufficient or does not require multiple endpoints, more advanced capabilities are now available that provide full access to all IIS features. In this advanced model, applications </w:t>
      </w:r>
      <w:proofErr w:type="gramStart"/>
      <w:r>
        <w:t>are hosted</w:t>
      </w:r>
      <w:proofErr w:type="gramEnd"/>
      <w:r>
        <w:t xml:space="preserve"> in IIS instead, both in Windows Azure and in the </w:t>
      </w:r>
      <w:r w:rsidR="002308FC">
        <w:t>compute emulator</w:t>
      </w:r>
      <w:r>
        <w:t>, allowing each role to support multiple sites, virtual applications and virtual directories, as well as providing support for binding each site to multiple endpoints.</w:t>
      </w:r>
    </w:p>
    <w:p w:rsidR="00BE7B44" w:rsidRDefault="00BE7B44" w:rsidP="00BE7B44">
      <w:pPr>
        <w:pStyle w:val="ppBodyText"/>
      </w:pPr>
      <w:r>
        <w:t xml:space="preserve">To enable the Full IIS capabilities, the service model defines a </w:t>
      </w:r>
      <w:r w:rsidRPr="00A23865">
        <w:rPr>
          <w:b/>
        </w:rPr>
        <w:t>Sites</w:t>
      </w:r>
      <w:r>
        <w:t xml:space="preserve"> element that can contain one or more </w:t>
      </w:r>
      <w:r w:rsidRPr="00565B7A">
        <w:rPr>
          <w:b/>
        </w:rPr>
        <w:t>Site</w:t>
      </w:r>
      <w:r>
        <w:t xml:space="preserve"> definitions, where each site is bound to one or more endpoints, as shown in the following figure.</w:t>
      </w:r>
    </w:p>
    <w:p w:rsidR="00BE7B44" w:rsidRDefault="00BE7B44" w:rsidP="00BE7B44">
      <w:pPr>
        <w:pStyle w:val="ppFigure"/>
      </w:pPr>
      <w:r>
        <w:rPr>
          <w:noProof/>
          <w:lang w:bidi="ar-SA"/>
        </w:rPr>
        <w:drawing>
          <wp:inline distT="0" distB="0" distL="0" distR="0">
            <wp:extent cx="5048250" cy="262890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5048250" cy="2628900"/>
                    </a:xfrm>
                    <a:prstGeom prst="rect">
                      <a:avLst/>
                    </a:prstGeom>
                    <a:noFill/>
                    <a:ln w="9525">
                      <a:noFill/>
                      <a:miter lim="800000"/>
                      <a:headEnd/>
                      <a:tailEnd/>
                    </a:ln>
                  </pic:spPr>
                </pic:pic>
              </a:graphicData>
            </a:graphic>
          </wp:inline>
        </w:drawing>
      </w:r>
    </w:p>
    <w:p w:rsidR="00BE7B44" w:rsidRDefault="00BE7B44" w:rsidP="00BE7B44">
      <w:pPr>
        <w:pStyle w:val="ppFigureNumber"/>
      </w:pPr>
      <w:r>
        <w:t xml:space="preserve">Figure </w:t>
      </w:r>
      <w:r w:rsidR="000242F9">
        <w:fldChar w:fldCharType="begin"/>
      </w:r>
      <w:r w:rsidR="001A2B0C">
        <w:instrText xml:space="preserve"> SEQ Figure \* ARABIC </w:instrText>
      </w:r>
      <w:r w:rsidR="000242F9">
        <w:fldChar w:fldCharType="separate"/>
      </w:r>
      <w:r w:rsidR="00CC4128">
        <w:rPr>
          <w:noProof/>
        </w:rPr>
        <w:t>2</w:t>
      </w:r>
      <w:r w:rsidR="000242F9">
        <w:rPr>
          <w:noProof/>
        </w:rPr>
        <w:fldChar w:fldCharType="end"/>
      </w:r>
    </w:p>
    <w:p w:rsidR="00BE7B44" w:rsidRDefault="00BE7B44" w:rsidP="00BE7B44">
      <w:pPr>
        <w:pStyle w:val="ppFigureCaption"/>
      </w:pPr>
      <w:r>
        <w:t>Advanced service model for Full IIS hosting</w:t>
      </w:r>
    </w:p>
    <w:p w:rsidR="00BE7B44" w:rsidRPr="004557C7" w:rsidRDefault="00BE7B44" w:rsidP="00BE7B44">
      <w:pPr>
        <w:pStyle w:val="ppBodyText"/>
      </w:pPr>
    </w:p>
    <w:p w:rsidR="00BE7B44" w:rsidRDefault="00BE7B44" w:rsidP="00BE7B44">
      <w:pPr>
        <w:pStyle w:val="ppBodyText"/>
      </w:pPr>
      <w:r>
        <w:t>In this exercise, you will learn how to define different sites, applications, and virtual directories within a Web role using a single Web role application, which you will map to multiple sites. To show site customization, you will modify the master page of the application to show the site name on each page. During the exercise, you will create a Virtual Application for a hypothetical CRM application and enable it for selected sites. Additionally, you will use Virtual Directories to share common content between applications.</w:t>
      </w:r>
    </w:p>
    <w:p w:rsidR="00BE7B44" w:rsidRDefault="00BE7B44" w:rsidP="00BE7B44">
      <w:pPr>
        <w:pStyle w:val="ppBodyText"/>
        <w:numPr>
          <w:ilvl w:val="0"/>
          <w:numId w:val="0"/>
        </w:numPr>
      </w:pPr>
    </w:p>
    <w:p w:rsidR="00BE7B44" w:rsidRDefault="00BE7B44" w:rsidP="00BE7B44">
      <w:pPr>
        <w:pStyle w:val="ppProcedureStart"/>
      </w:pPr>
      <w:bookmarkStart w:id="4" w:name="_Toc266620935"/>
      <w:bookmarkStart w:id="5" w:name="_Toc272846114"/>
      <w:bookmarkStart w:id="6" w:name="_Toc303919497"/>
      <w:r w:rsidRPr="00721520">
        <w:t>Tas</w:t>
      </w:r>
      <w:r>
        <w:t>k 1</w:t>
      </w:r>
      <w:r w:rsidRPr="00721520">
        <w:t xml:space="preserve"> – </w:t>
      </w:r>
      <w:r>
        <w:t>Defining Multiple Sites in a Web Role</w:t>
      </w:r>
      <w:bookmarkEnd w:id="4"/>
      <w:r>
        <w:t xml:space="preserve"> Using the Service Model</w:t>
      </w:r>
      <w:bookmarkEnd w:id="5"/>
      <w:bookmarkEnd w:id="6"/>
    </w:p>
    <w:p w:rsidR="00BE7B44" w:rsidRDefault="00BE7B44" w:rsidP="00BE7B44">
      <w:pPr>
        <w:pStyle w:val="ppBodyText"/>
      </w:pPr>
      <w:r>
        <w:t xml:space="preserve">The service model in Windows Azure is determined by the service definition file, which defines the roles that comprise a service, optional local storage resources, configuration settings, certificates for SSL endpoints, and, as you will see in the following exercise, start-up tasks. </w:t>
      </w:r>
    </w:p>
    <w:p w:rsidR="00BE7B44" w:rsidRDefault="00BE7B44" w:rsidP="00BE7B44">
      <w:pPr>
        <w:pStyle w:val="ppBodyText"/>
      </w:pPr>
      <w:r>
        <w:lastRenderedPageBreak/>
        <w:t xml:space="preserve">In this task, you edit the service model to define three separate sites that map to the same Web application, namely, </w:t>
      </w:r>
      <w:proofErr w:type="spellStart"/>
      <w:r w:rsidRPr="00B773C4">
        <w:rPr>
          <w:i/>
        </w:rPr>
        <w:t>Contoso</w:t>
      </w:r>
      <w:proofErr w:type="spellEnd"/>
      <w:r>
        <w:t xml:space="preserve">, </w:t>
      </w:r>
      <w:proofErr w:type="spellStart"/>
      <w:r w:rsidRPr="00DD589B">
        <w:rPr>
          <w:i/>
        </w:rPr>
        <w:t>Fabrikam</w:t>
      </w:r>
      <w:proofErr w:type="spellEnd"/>
      <w:r>
        <w:t xml:space="preserve">, and </w:t>
      </w:r>
      <w:proofErr w:type="spellStart"/>
      <w:r w:rsidRPr="00DD589B">
        <w:rPr>
          <w:i/>
        </w:rPr>
        <w:t>Litware</w:t>
      </w:r>
      <w:proofErr w:type="spellEnd"/>
      <w:r>
        <w:t>. These sites are all bound to a single endpoint and use host headers to isolate them.</w:t>
      </w:r>
    </w:p>
    <w:p w:rsidR="00777BD5" w:rsidRDefault="00777BD5" w:rsidP="00777BD5">
      <w:pPr>
        <w:pStyle w:val="ppNote"/>
        <w:rPr>
          <w:rStyle w:val="apple-style-span"/>
        </w:rPr>
      </w:pPr>
      <w:r w:rsidRPr="004A06B3">
        <w:rPr>
          <w:rStyle w:val="apple-style-span"/>
          <w:b/>
        </w:rPr>
        <w:t>Note:</w:t>
      </w:r>
      <w:r>
        <w:rPr>
          <w:rStyle w:val="apple-style-span"/>
        </w:rPr>
        <w:t xml:space="preserve"> </w:t>
      </w:r>
      <w:r>
        <w:rPr>
          <w:noProof/>
        </w:rPr>
        <w:t xml:space="preserve">This task </w:t>
      </w:r>
      <w:r w:rsidR="00C811A2">
        <w:rPr>
          <w:noProof/>
        </w:rPr>
        <w:t>requires the</w:t>
      </w:r>
      <w:r>
        <w:rPr>
          <w:noProof/>
        </w:rPr>
        <w:t xml:space="preserve"> </w:t>
      </w:r>
      <w:r w:rsidRPr="00C811A2">
        <w:rPr>
          <w:b/>
          <w:noProof/>
        </w:rPr>
        <w:t>hosts</w:t>
      </w:r>
      <w:r>
        <w:rPr>
          <w:noProof/>
        </w:rPr>
        <w:t xml:space="preserve"> file to be updated.</w:t>
      </w:r>
      <w:r w:rsidR="00C811A2">
        <w:rPr>
          <w:noProof/>
        </w:rPr>
        <w:t xml:space="preserve"> If you did not execute the setup instruction for this lab</w:t>
      </w:r>
      <w:r w:rsidR="00614AF7">
        <w:rPr>
          <w:noProof/>
        </w:rPr>
        <w:t>, this exercise will not work.</w:t>
      </w:r>
      <w:r w:rsidR="00C811A2">
        <w:rPr>
          <w:noProof/>
        </w:rPr>
        <w:t xml:space="preserve"> </w:t>
      </w:r>
      <w:r w:rsidR="00614AF7">
        <w:rPr>
          <w:noProof/>
        </w:rPr>
        <w:t>P</w:t>
      </w:r>
      <w:r w:rsidR="00C811A2">
        <w:rPr>
          <w:noProof/>
        </w:rPr>
        <w:t>roceed with the setup instructions before starting with this task.</w:t>
      </w:r>
    </w:p>
    <w:p w:rsidR="00777BD5" w:rsidRDefault="00777BD5" w:rsidP="00777BD5">
      <w:pPr>
        <w:pStyle w:val="ppBodyText"/>
      </w:pPr>
    </w:p>
    <w:p w:rsidR="00BE7B44" w:rsidRDefault="00BE7B44" w:rsidP="00BE7B44">
      <w:pPr>
        <w:pStyle w:val="ppNumberList"/>
      </w:pPr>
      <w:r>
        <w:t>Start Microsoft Visual Studio 2010 as an administrator.</w:t>
      </w:r>
    </w:p>
    <w:p w:rsidR="00BE7B44" w:rsidRDefault="00BE7B44" w:rsidP="00BE7B44">
      <w:pPr>
        <w:pStyle w:val="ppNumberList"/>
      </w:pPr>
      <w:r>
        <w:t xml:space="preserve">Open the </w:t>
      </w:r>
      <w:r w:rsidRPr="00475D87">
        <w:rPr>
          <w:b/>
        </w:rPr>
        <w:t>Begin</w:t>
      </w:r>
      <w:r>
        <w:t xml:space="preserve"> solution located in </w:t>
      </w:r>
      <w:r w:rsidRPr="00475D87">
        <w:rPr>
          <w:b/>
        </w:rPr>
        <w:t>Ex</w:t>
      </w:r>
      <w:r>
        <w:rPr>
          <w:b/>
        </w:rPr>
        <w:t>1</w:t>
      </w:r>
      <w:r w:rsidRPr="00475D87">
        <w:rPr>
          <w:b/>
        </w:rPr>
        <w:t>-</w:t>
      </w:r>
      <w:r>
        <w:rPr>
          <w:b/>
        </w:rPr>
        <w:t>FullIIS</w:t>
      </w:r>
      <w:r>
        <w:t xml:space="preserve"> in the </w:t>
      </w:r>
      <w:r w:rsidRPr="00CA038A">
        <w:rPr>
          <w:b/>
        </w:rPr>
        <w:t>Source</w:t>
      </w:r>
      <w:r>
        <w:t xml:space="preserve"> folder of the lab.</w:t>
      </w:r>
    </w:p>
    <w:p w:rsidR="00BE7B44" w:rsidRDefault="00BE7B44" w:rsidP="00BE7B44">
      <w:pPr>
        <w:pStyle w:val="ppNumberList"/>
      </w:pPr>
      <w:r>
        <w:t xml:space="preserve">In the </w:t>
      </w:r>
      <w:r w:rsidR="00405831">
        <w:t xml:space="preserve">Windows Azure </w:t>
      </w:r>
      <w:r>
        <w:t xml:space="preserve">project, open the service model file, </w:t>
      </w:r>
      <w:proofErr w:type="spellStart"/>
      <w:r w:rsidRPr="00086DC9">
        <w:rPr>
          <w:b/>
        </w:rPr>
        <w:t>ServiceDefinition.cs</w:t>
      </w:r>
      <w:r>
        <w:rPr>
          <w:b/>
        </w:rPr>
        <w:t>def</w:t>
      </w:r>
      <w:proofErr w:type="spellEnd"/>
      <w:r>
        <w:t xml:space="preserve">. Notice that it defines a single Web role named </w:t>
      </w:r>
      <w:proofErr w:type="spellStart"/>
      <w:r w:rsidRPr="00086DC9">
        <w:rPr>
          <w:b/>
        </w:rPr>
        <w:t>SampleWebApp</w:t>
      </w:r>
      <w:proofErr w:type="spellEnd"/>
      <w:r>
        <w:t xml:space="preserve">, which in turn defines a site named </w:t>
      </w:r>
      <w:r>
        <w:rPr>
          <w:b/>
        </w:rPr>
        <w:t>Web</w:t>
      </w:r>
      <w:r>
        <w:t xml:space="preserve">. </w:t>
      </w:r>
    </w:p>
    <w:p w:rsidR="00BE7B44" w:rsidRPr="00AD55C0" w:rsidRDefault="00BE7B44" w:rsidP="00BE7B44">
      <w:pPr>
        <w:pStyle w:val="ppNumberList"/>
      </w:pPr>
      <w:r>
        <w:t xml:space="preserve">In the </w:t>
      </w:r>
      <w:r w:rsidRPr="00086DC9">
        <w:rPr>
          <w:b/>
        </w:rPr>
        <w:t>Sites</w:t>
      </w:r>
      <w:r>
        <w:t xml:space="preserve"> element of the </w:t>
      </w:r>
      <w:proofErr w:type="spellStart"/>
      <w:r w:rsidRPr="00086DC9">
        <w:rPr>
          <w:b/>
        </w:rPr>
        <w:t>SampleWebApp</w:t>
      </w:r>
      <w:proofErr w:type="spellEnd"/>
      <w:r>
        <w:t xml:space="preserve"> Web role, locate the nested </w:t>
      </w:r>
      <w:r w:rsidRPr="006E67CC">
        <w:rPr>
          <w:b/>
        </w:rPr>
        <w:t>Site</w:t>
      </w:r>
      <w:r>
        <w:t xml:space="preserve"> element named </w:t>
      </w:r>
      <w:r w:rsidRPr="006E67CC">
        <w:rPr>
          <w:i/>
        </w:rPr>
        <w:t>Web</w:t>
      </w:r>
      <w:r>
        <w:t xml:space="preserve"> and change its </w:t>
      </w:r>
      <w:r w:rsidRPr="00AD55C0">
        <w:rPr>
          <w:b/>
        </w:rPr>
        <w:t>name</w:t>
      </w:r>
      <w:r>
        <w:t xml:space="preserve"> attribute to </w:t>
      </w:r>
      <w:proofErr w:type="spellStart"/>
      <w:r w:rsidRPr="00AD55C0">
        <w:rPr>
          <w:i/>
        </w:rPr>
        <w:t>Fabrikam</w:t>
      </w:r>
      <w:proofErr w:type="spellEnd"/>
      <w:r>
        <w:t xml:space="preserve">. Next, add a </w:t>
      </w:r>
      <w:proofErr w:type="spellStart"/>
      <w:r w:rsidRPr="00895EF7">
        <w:rPr>
          <w:b/>
        </w:rPr>
        <w:t>physicalDirectory</w:t>
      </w:r>
      <w:proofErr w:type="spellEnd"/>
      <w:r>
        <w:t xml:space="preserve"> attribute to this element that points to</w:t>
      </w:r>
      <w:r w:rsidRPr="00F65E75">
        <w:t xml:space="preserve"> </w:t>
      </w:r>
      <w:r w:rsidRPr="00AD55C0">
        <w:rPr>
          <w:rFonts w:eastAsiaTheme="minorHAnsi"/>
          <w:lang w:bidi="ar-SA"/>
        </w:rPr>
        <w:t>"</w:t>
      </w:r>
      <w:proofErr w:type="gramStart"/>
      <w:r w:rsidRPr="00AD55C0">
        <w:rPr>
          <w:rFonts w:eastAsiaTheme="minorHAnsi"/>
          <w:i/>
          <w:lang w:bidi="ar-SA"/>
        </w:rPr>
        <w:t>..</w:t>
      </w:r>
      <w:proofErr w:type="gramEnd"/>
      <w:r w:rsidRPr="00AD55C0">
        <w:rPr>
          <w:rFonts w:eastAsiaTheme="minorHAnsi"/>
          <w:i/>
          <w:lang w:bidi="ar-SA"/>
        </w:rPr>
        <w:t>\</w:t>
      </w:r>
      <w:proofErr w:type="spellStart"/>
      <w:r w:rsidRPr="00AD55C0">
        <w:rPr>
          <w:rFonts w:eastAsiaTheme="minorHAnsi"/>
          <w:i/>
          <w:lang w:bidi="ar-SA"/>
        </w:rPr>
        <w:t>SampleWeb</w:t>
      </w:r>
      <w:r w:rsidR="00E31AFB">
        <w:rPr>
          <w:rFonts w:eastAsiaTheme="minorHAnsi"/>
          <w:i/>
          <w:lang w:bidi="ar-SA"/>
        </w:rPr>
        <w:t>A</w:t>
      </w:r>
      <w:r w:rsidRPr="00AD55C0">
        <w:rPr>
          <w:rFonts w:eastAsiaTheme="minorHAnsi"/>
          <w:i/>
          <w:lang w:bidi="ar-SA"/>
        </w:rPr>
        <w:t>pp</w:t>
      </w:r>
      <w:proofErr w:type="spellEnd"/>
      <w:r w:rsidRPr="00AD55C0">
        <w:rPr>
          <w:rFonts w:eastAsiaTheme="minorHAnsi"/>
          <w:lang w:bidi="ar-SA"/>
        </w:rPr>
        <w:t>"</w:t>
      </w:r>
      <w:r>
        <w:rPr>
          <w:rFonts w:eastAsiaTheme="minorHAnsi"/>
          <w:lang w:bidi="ar-SA"/>
        </w:rPr>
        <w:t>.</w:t>
      </w:r>
    </w:p>
    <w:p w:rsidR="00BE7B44" w:rsidRPr="00D42F4D" w:rsidRDefault="00BE7B44" w:rsidP="00BE7B44">
      <w:pPr>
        <w:pStyle w:val="ppNoteIndent"/>
        <w:rPr>
          <w:b/>
        </w:rPr>
      </w:pPr>
      <w:r w:rsidRPr="00D42F4D">
        <w:rPr>
          <w:b/>
        </w:rPr>
        <w:t xml:space="preserve">Note: </w:t>
      </w:r>
      <w:r>
        <w:t xml:space="preserve">This step changes the name of the site from its </w:t>
      </w:r>
      <w:r w:rsidRPr="00D42F4D">
        <w:rPr>
          <w:i/>
        </w:rPr>
        <w:t>Web</w:t>
      </w:r>
      <w:r>
        <w:t xml:space="preserve"> default value to </w:t>
      </w:r>
      <w:proofErr w:type="spellStart"/>
      <w:r w:rsidRPr="00D42F4D">
        <w:rPr>
          <w:i/>
        </w:rPr>
        <w:t>Fabrikam</w:t>
      </w:r>
      <w:proofErr w:type="spellEnd"/>
      <w:r>
        <w:t xml:space="preserve">. Note that for sites other than the default Web site, you need to specify a physical directory for the site’s content. </w:t>
      </w:r>
    </w:p>
    <w:p w:rsidR="00BE7B44" w:rsidRDefault="00BE7B44" w:rsidP="00BE7B44">
      <w:pPr>
        <w:pStyle w:val="ppBodyTextIndent"/>
      </w:pPr>
    </w:p>
    <w:p w:rsidR="00BE7B44" w:rsidRPr="00C84A3D" w:rsidRDefault="00BE7B44" w:rsidP="00BE7B44">
      <w:pPr>
        <w:pStyle w:val="ppNumberList"/>
      </w:pPr>
      <w:r>
        <w:t xml:space="preserve">Now, locate the single </w:t>
      </w:r>
      <w:r w:rsidRPr="00C84A3D">
        <w:rPr>
          <w:b/>
        </w:rPr>
        <w:t>Binding</w:t>
      </w:r>
      <w:r>
        <w:t xml:space="preserve"> element for the </w:t>
      </w:r>
      <w:proofErr w:type="spellStart"/>
      <w:r w:rsidRPr="00065D36">
        <w:rPr>
          <w:i/>
        </w:rPr>
        <w:t>Fabrikam</w:t>
      </w:r>
      <w:proofErr w:type="spellEnd"/>
      <w:r>
        <w:t xml:space="preserve"> site and add a </w:t>
      </w:r>
      <w:proofErr w:type="spellStart"/>
      <w:r w:rsidRPr="00C84A3D">
        <w:rPr>
          <w:b/>
        </w:rPr>
        <w:t>hostHeader</w:t>
      </w:r>
      <w:proofErr w:type="spellEnd"/>
      <w:r>
        <w:t xml:space="preserve"> attribute with a value of </w:t>
      </w:r>
      <w:r w:rsidRPr="00AD55C0">
        <w:rPr>
          <w:rFonts w:eastAsiaTheme="minorHAnsi"/>
          <w:lang w:bidi="ar-SA"/>
        </w:rPr>
        <w:t>"</w:t>
      </w:r>
      <w:r w:rsidRPr="00C84A3D">
        <w:rPr>
          <w:i/>
        </w:rPr>
        <w:t>www.fabrikam.com</w:t>
      </w:r>
      <w:r w:rsidRPr="00AD55C0">
        <w:rPr>
          <w:rFonts w:eastAsiaTheme="minorHAnsi"/>
          <w:lang w:bidi="ar-SA"/>
        </w:rPr>
        <w:t>"</w:t>
      </w:r>
      <w:r>
        <w:rPr>
          <w:rFonts w:eastAsiaTheme="minorHAnsi"/>
          <w:lang w:bidi="ar-SA"/>
        </w:rPr>
        <w:t>. The updated site definition should appear as shown in the following figure.</w:t>
      </w:r>
    </w:p>
    <w:p w:rsidR="00BE7B44" w:rsidRDefault="00BE7B44" w:rsidP="00BE7B44">
      <w:pPr>
        <w:pStyle w:val="ppFigureIndent"/>
        <w:keepNext/>
      </w:pPr>
      <w:r>
        <w:rPr>
          <w:noProof/>
          <w:lang w:bidi="ar-SA"/>
        </w:rPr>
        <w:drawing>
          <wp:inline distT="0" distB="0" distL="0" distR="0">
            <wp:extent cx="5648325" cy="2314575"/>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srcRect/>
                    <a:stretch>
                      <a:fillRect/>
                    </a:stretch>
                  </pic:blipFill>
                  <pic:spPr bwMode="auto">
                    <a:xfrm>
                      <a:off x="0" y="0"/>
                      <a:ext cx="5648325" cy="2314575"/>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3</w:t>
      </w:r>
      <w:r w:rsidR="000242F9">
        <w:rPr>
          <w:noProof/>
        </w:rPr>
        <w:fldChar w:fldCharType="end"/>
      </w:r>
    </w:p>
    <w:p w:rsidR="00BE7B44" w:rsidRDefault="00BE7B44" w:rsidP="00BE7B44">
      <w:pPr>
        <w:pStyle w:val="ppFigureCaptionIndent"/>
      </w:pPr>
      <w:r>
        <w:t xml:space="preserve">Definition for the </w:t>
      </w:r>
      <w:proofErr w:type="spellStart"/>
      <w:r>
        <w:t>Fabrikam</w:t>
      </w:r>
      <w:proofErr w:type="spellEnd"/>
      <w:r>
        <w:t xml:space="preserve"> site</w:t>
      </w:r>
    </w:p>
    <w:p w:rsidR="00BE7B44" w:rsidRDefault="00BE7B44" w:rsidP="00BE7B44">
      <w:pPr>
        <w:pStyle w:val="ppBodyTextIndent"/>
      </w:pPr>
    </w:p>
    <w:p w:rsidR="00BE7B44" w:rsidRPr="006E67CC" w:rsidRDefault="00BE7B44" w:rsidP="00BE7B44">
      <w:pPr>
        <w:pStyle w:val="ppNoteIndent"/>
        <w:rPr>
          <w:b/>
        </w:rPr>
      </w:pPr>
      <w:r w:rsidRPr="006E67CC">
        <w:rPr>
          <w:b/>
        </w:rPr>
        <w:lastRenderedPageBreak/>
        <w:t xml:space="preserve">Note: </w:t>
      </w:r>
      <w:r>
        <w:t xml:space="preserve">The updated endpoint binding ensures that the site only responds to traffic that specifies the appropriate host header, namely requests for </w:t>
      </w:r>
      <w:r w:rsidRPr="007A0847">
        <w:rPr>
          <w:i/>
        </w:rPr>
        <w:t>www.fabrikam.com</w:t>
      </w:r>
      <w:r>
        <w:t>.</w:t>
      </w:r>
    </w:p>
    <w:p w:rsidR="00BE7B44" w:rsidRDefault="00BE7B44" w:rsidP="00BE7B44">
      <w:pPr>
        <w:pStyle w:val="ppBodyTextIndent"/>
      </w:pPr>
    </w:p>
    <w:p w:rsidR="00BE7B44" w:rsidRDefault="00BE7B44" w:rsidP="00BE7B44">
      <w:pPr>
        <w:pStyle w:val="ppNumberList"/>
      </w:pPr>
      <w:r>
        <w:t xml:space="preserve">Next, define a new site for </w:t>
      </w:r>
      <w:proofErr w:type="spellStart"/>
      <w:r w:rsidRPr="0013018C">
        <w:rPr>
          <w:i/>
        </w:rPr>
        <w:t>Contoso</w:t>
      </w:r>
      <w:proofErr w:type="spellEnd"/>
      <w:r>
        <w:t xml:space="preserve"> by inserting the following (highlighted) definition inside the </w:t>
      </w:r>
      <w:r w:rsidRPr="00065D36">
        <w:rPr>
          <w:b/>
        </w:rPr>
        <w:t>Sites</w:t>
      </w:r>
      <w:r>
        <w:t xml:space="preserve"> element.</w:t>
      </w:r>
    </w:p>
    <w:p w:rsidR="00BE7B44" w:rsidRDefault="00BE7B44" w:rsidP="00BE7B44">
      <w:pPr>
        <w:pStyle w:val="ppBodyTextIndent"/>
      </w:pPr>
      <w:r w:rsidRPr="003E3719">
        <w:t xml:space="preserve">(Code Snippet – </w:t>
      </w:r>
      <w:r w:rsidRPr="001B04C3">
        <w:rPr>
          <w:i/>
        </w:rPr>
        <w:t>AdvancedWebAndWorkerRoles-</w:t>
      </w:r>
      <w:r>
        <w:rPr>
          <w:i/>
        </w:rPr>
        <w:t>Ex1</w:t>
      </w:r>
      <w:r w:rsidRPr="001B04C3">
        <w:rPr>
          <w:i/>
        </w:rPr>
        <w:t>-01-ContosoSite-XML</w:t>
      </w:r>
      <w:r w:rsidRPr="003E3719">
        <w:t>)</w:t>
      </w:r>
    </w:p>
    <w:p w:rsidR="00BE7B44" w:rsidRDefault="00BE7B44" w:rsidP="00BE7B44">
      <w:pPr>
        <w:pStyle w:val="ppCodeLanguageIndent"/>
      </w:pPr>
      <w:r>
        <w:t>XML</w:t>
      </w:r>
    </w:p>
    <w:p w:rsidR="00BE7B44" w:rsidRPr="00065D36" w:rsidRDefault="00BE7B44" w:rsidP="00BE7B44">
      <w:pPr>
        <w:pStyle w:val="ppCodeIndent"/>
        <w:rPr>
          <w:rFonts w:eastAsiaTheme="minorHAnsi"/>
          <w:lang w:bidi="ar-SA"/>
        </w:rPr>
      </w:pPr>
      <w:r w:rsidRPr="00065D36">
        <w:rPr>
          <w:rFonts w:eastAsiaTheme="minorHAnsi"/>
          <w:color w:val="0000FF"/>
          <w:lang w:bidi="ar-SA"/>
        </w:rPr>
        <w:t>&lt;</w:t>
      </w:r>
      <w:proofErr w:type="spellStart"/>
      <w:r w:rsidRPr="00065D36">
        <w:rPr>
          <w:rFonts w:eastAsiaTheme="minorHAnsi"/>
          <w:color w:val="A31515"/>
          <w:lang w:bidi="ar-SA"/>
        </w:rPr>
        <w:t>WebRole</w:t>
      </w:r>
      <w:proofErr w:type="spellEnd"/>
      <w:r w:rsidRPr="00065D36">
        <w:rPr>
          <w:rFonts w:eastAsiaTheme="minorHAnsi"/>
          <w:color w:val="0000FF"/>
          <w:lang w:bidi="ar-SA"/>
        </w:rPr>
        <w:t xml:space="preserve"> </w:t>
      </w:r>
      <w:r w:rsidRPr="00065D36">
        <w:rPr>
          <w:rFonts w:eastAsiaTheme="minorHAnsi"/>
          <w:color w:val="FF0000"/>
          <w:lang w:bidi="ar-SA"/>
        </w:rPr>
        <w:t>name</w:t>
      </w:r>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SampleWebApp</w:t>
      </w:r>
      <w:proofErr w:type="spellEnd"/>
      <w:r w:rsidRPr="00065D36">
        <w:rPr>
          <w:rFonts w:eastAsiaTheme="minorHAnsi"/>
          <w:lang w:bidi="ar-SA"/>
        </w:rPr>
        <w:t>"</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Sites</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w:t>
      </w:r>
      <w:r w:rsidRPr="00065D36">
        <w:rPr>
          <w:rFonts w:eastAsiaTheme="minorHAnsi"/>
          <w:color w:val="0000FF"/>
          <w:lang w:bidi="ar-SA"/>
        </w:rPr>
        <w:t xml:space="preserve"> </w:t>
      </w:r>
      <w:r w:rsidRPr="00065D36">
        <w:rPr>
          <w:rFonts w:eastAsiaTheme="minorHAnsi"/>
          <w:color w:val="FF0000"/>
          <w:lang w:bidi="ar-SA"/>
        </w:rPr>
        <w:t>name</w:t>
      </w:r>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Fabrikam</w:t>
      </w:r>
      <w:proofErr w:type="spellEnd"/>
      <w:r w:rsidRPr="00065D36">
        <w:rPr>
          <w:rFonts w:eastAsiaTheme="minorHAnsi"/>
          <w:lang w:bidi="ar-SA"/>
        </w:rPr>
        <w:t>"</w:t>
      </w:r>
      <w:r w:rsidRPr="00065D36">
        <w:rPr>
          <w:rFonts w:eastAsiaTheme="minorHAnsi"/>
          <w:color w:val="0000FF"/>
          <w:lang w:bidi="ar-SA"/>
        </w:rPr>
        <w:t xml:space="preserve"> </w:t>
      </w:r>
      <w:proofErr w:type="spellStart"/>
      <w:r w:rsidRPr="00065D36">
        <w:rPr>
          <w:rFonts w:eastAsiaTheme="minorHAnsi"/>
          <w:color w:val="FF0000"/>
          <w:lang w:bidi="ar-SA"/>
        </w:rPr>
        <w:t>physicalDirectory</w:t>
      </w:r>
      <w:proofErr w:type="spellEnd"/>
      <w:r w:rsidRPr="00065D36">
        <w:rPr>
          <w:rFonts w:eastAsiaTheme="minorHAnsi"/>
          <w:color w:val="0000FF"/>
          <w:lang w:bidi="ar-SA"/>
        </w:rPr>
        <w:t>=</w:t>
      </w:r>
      <w:r w:rsidRPr="00065D36">
        <w:rPr>
          <w:rFonts w:eastAsiaTheme="minorHAnsi"/>
          <w:lang w:bidi="ar-SA"/>
        </w:rPr>
        <w:t>"</w:t>
      </w:r>
      <w:proofErr w:type="gramStart"/>
      <w:r>
        <w:rPr>
          <w:rFonts w:eastAsiaTheme="minorHAnsi"/>
          <w:color w:val="0000FF"/>
          <w:lang w:bidi="ar-SA"/>
        </w:rPr>
        <w:t>..</w:t>
      </w:r>
      <w:proofErr w:type="gramEnd"/>
      <w:r w:rsidRPr="00065D36">
        <w:rPr>
          <w:rFonts w:eastAsiaTheme="minorHAnsi"/>
          <w:color w:val="0000FF"/>
          <w:lang w:bidi="ar-SA"/>
        </w:rPr>
        <w:t>\</w:t>
      </w:r>
      <w:proofErr w:type="spellStart"/>
      <w:r w:rsidRPr="00065D36">
        <w:rPr>
          <w:rFonts w:eastAsiaTheme="minorHAnsi"/>
          <w:color w:val="0000FF"/>
          <w:lang w:bidi="ar-SA"/>
        </w:rPr>
        <w:t>SampleWebApp</w:t>
      </w:r>
      <w:proofErr w:type="spellEnd"/>
      <w:r w:rsidRPr="00065D36">
        <w:rPr>
          <w:rFonts w:eastAsiaTheme="minorHAnsi"/>
          <w:lang w:bidi="ar-SA"/>
        </w:rPr>
        <w:t>"</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Bindings</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w:t>
      </w:r>
      <w:r w:rsidRPr="00065D36">
        <w:rPr>
          <w:rFonts w:eastAsiaTheme="minorHAnsi"/>
          <w:color w:val="0000FF"/>
          <w:lang w:bidi="ar-SA"/>
        </w:rPr>
        <w:t xml:space="preserve"> </w:t>
      </w:r>
      <w:r w:rsidRPr="00065D36">
        <w:rPr>
          <w:rFonts w:eastAsiaTheme="minorHAnsi"/>
          <w:color w:val="FF0000"/>
          <w:lang w:bidi="ar-SA"/>
        </w:rPr>
        <w:t>name</w:t>
      </w:r>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HttpIn</w:t>
      </w:r>
      <w:proofErr w:type="spellEnd"/>
      <w:r w:rsidRPr="00065D36">
        <w:rPr>
          <w:rFonts w:eastAsiaTheme="minorHAnsi"/>
          <w:lang w:bidi="ar-SA"/>
        </w:rPr>
        <w:t>"</w:t>
      </w:r>
      <w:r w:rsidRPr="00065D36">
        <w:rPr>
          <w:rFonts w:eastAsiaTheme="minorHAnsi"/>
          <w:color w:val="0000FF"/>
          <w:lang w:bidi="ar-SA"/>
        </w:rPr>
        <w:t xml:space="preserve"> </w:t>
      </w:r>
      <w:proofErr w:type="spellStart"/>
      <w:r w:rsidRPr="00065D36">
        <w:rPr>
          <w:rFonts w:eastAsiaTheme="minorHAnsi"/>
          <w:color w:val="FF0000"/>
          <w:lang w:bidi="ar-SA"/>
        </w:rPr>
        <w:t>endpointName</w:t>
      </w:r>
      <w:proofErr w:type="spellEnd"/>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HttpIn</w:t>
      </w:r>
      <w:proofErr w:type="spellEnd"/>
      <w:r w:rsidRPr="00065D36">
        <w:rPr>
          <w:rFonts w:eastAsiaTheme="minorHAnsi"/>
          <w:lang w:bidi="ar-SA"/>
        </w:rPr>
        <w:t>"</w:t>
      </w:r>
      <w:r w:rsidRPr="00065D36">
        <w:rPr>
          <w:rFonts w:eastAsiaTheme="minorHAnsi"/>
          <w:color w:val="0000FF"/>
          <w:lang w:bidi="ar-SA"/>
        </w:rPr>
        <w:t xml:space="preserve"> </w:t>
      </w:r>
      <w:proofErr w:type="spellStart"/>
      <w:r w:rsidRPr="00065D36">
        <w:rPr>
          <w:rFonts w:eastAsiaTheme="minorHAnsi"/>
          <w:color w:val="FF0000"/>
          <w:lang w:bidi="ar-SA"/>
        </w:rPr>
        <w:t>hostHeader</w:t>
      </w:r>
      <w:proofErr w:type="spellEnd"/>
      <w:r w:rsidRPr="00065D36">
        <w:rPr>
          <w:rFonts w:eastAsiaTheme="minorHAnsi"/>
          <w:color w:val="0000FF"/>
          <w:lang w:bidi="ar-SA"/>
        </w:rPr>
        <w:t>=</w:t>
      </w:r>
      <w:r w:rsidRPr="00065D36">
        <w:rPr>
          <w:rFonts w:eastAsiaTheme="minorHAnsi"/>
          <w:lang w:bidi="ar-SA"/>
        </w:rPr>
        <w:t>"</w:t>
      </w:r>
      <w:r w:rsidRPr="00065D36">
        <w:rPr>
          <w:rFonts w:eastAsiaTheme="minorHAnsi"/>
          <w:color w:val="0000FF"/>
          <w:lang w:bidi="ar-SA"/>
        </w:rPr>
        <w:t>www.fabrikam.com</w:t>
      </w:r>
      <w:r w:rsidRPr="00065D36">
        <w:rPr>
          <w:rFonts w:eastAsiaTheme="minorHAnsi"/>
          <w:lang w:bidi="ar-SA"/>
        </w:rPr>
        <w:t>"</w:t>
      </w:r>
      <w:r w:rsidRPr="00065D36">
        <w:rPr>
          <w:rFonts w:eastAsiaTheme="minorHAnsi"/>
          <w:color w:val="0000FF"/>
          <w:lang w:bidi="ar-SA"/>
        </w:rPr>
        <w:t xml:space="preserve"> /&gt;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Bindings</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w:t>
      </w:r>
      <w:r w:rsidRPr="00065D36">
        <w:rPr>
          <w:rFonts w:eastAsiaTheme="minorHAnsi"/>
          <w:color w:val="0000FF"/>
          <w:lang w:bidi="ar-SA"/>
        </w:rPr>
        <w:t>&gt;</w:t>
      </w:r>
    </w:p>
    <w:p w:rsidR="00BE7B44" w:rsidRPr="00065D36"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Site</w:t>
      </w:r>
      <w:r w:rsidRPr="00065D36">
        <w:rPr>
          <w:rFonts w:eastAsiaTheme="minorHAnsi"/>
          <w:b/>
          <w:color w:val="0000FF"/>
          <w:lang w:bidi="ar-SA"/>
        </w:rPr>
        <w:t xml:space="preserve"> </w:t>
      </w:r>
      <w:r w:rsidRPr="00065D36">
        <w:rPr>
          <w:rFonts w:eastAsiaTheme="minorHAnsi"/>
          <w:b/>
          <w:color w:val="FF0000"/>
          <w:lang w:bidi="ar-SA"/>
        </w:rPr>
        <w:t>name</w:t>
      </w:r>
      <w:r w:rsidRPr="00065D36">
        <w:rPr>
          <w:rFonts w:eastAsiaTheme="minorHAnsi"/>
          <w:b/>
          <w:color w:val="0000FF"/>
          <w:lang w:bidi="ar-SA"/>
        </w:rPr>
        <w:t>=</w:t>
      </w:r>
      <w:r w:rsidRPr="00065D36">
        <w:rPr>
          <w:rFonts w:eastAsiaTheme="minorHAnsi"/>
          <w:b/>
          <w:lang w:bidi="ar-SA"/>
        </w:rPr>
        <w:t>"</w:t>
      </w:r>
      <w:proofErr w:type="spellStart"/>
      <w:r w:rsidRPr="00065D36">
        <w:rPr>
          <w:rFonts w:eastAsiaTheme="minorHAnsi"/>
          <w:b/>
          <w:color w:val="0000FF"/>
          <w:lang w:bidi="ar-SA"/>
        </w:rPr>
        <w:t>Contoso</w:t>
      </w:r>
      <w:proofErr w:type="spellEnd"/>
      <w:r w:rsidRPr="00065D36">
        <w:rPr>
          <w:rFonts w:eastAsiaTheme="minorHAnsi"/>
          <w:b/>
          <w:lang w:bidi="ar-SA"/>
        </w:rPr>
        <w:t>"</w:t>
      </w:r>
      <w:r w:rsidRPr="00065D36">
        <w:rPr>
          <w:rFonts w:eastAsiaTheme="minorHAnsi"/>
          <w:b/>
          <w:color w:val="0000FF"/>
          <w:lang w:bidi="ar-SA"/>
        </w:rPr>
        <w:t xml:space="preserve"> </w:t>
      </w:r>
      <w:proofErr w:type="spellStart"/>
      <w:r w:rsidRPr="00065D36">
        <w:rPr>
          <w:rFonts w:eastAsiaTheme="minorHAnsi"/>
          <w:b/>
          <w:color w:val="FF0000"/>
          <w:lang w:bidi="ar-SA"/>
        </w:rPr>
        <w:t>physicalDirectory</w:t>
      </w:r>
      <w:proofErr w:type="spellEnd"/>
      <w:r w:rsidRPr="00065D36">
        <w:rPr>
          <w:rFonts w:eastAsiaTheme="minorHAnsi"/>
          <w:b/>
          <w:color w:val="0000FF"/>
          <w:lang w:bidi="ar-SA"/>
        </w:rPr>
        <w:t>=</w:t>
      </w:r>
      <w:r w:rsidRPr="00065D36">
        <w:rPr>
          <w:rFonts w:eastAsiaTheme="minorHAnsi"/>
          <w:b/>
          <w:lang w:bidi="ar-SA"/>
        </w:rPr>
        <w:t>"</w:t>
      </w:r>
      <w:proofErr w:type="gramStart"/>
      <w:r w:rsidRPr="00065D36">
        <w:rPr>
          <w:rFonts w:eastAsiaTheme="minorHAnsi"/>
          <w:b/>
          <w:color w:val="0000FF"/>
          <w:lang w:bidi="ar-SA"/>
        </w:rPr>
        <w:t>..</w:t>
      </w:r>
      <w:proofErr w:type="gramEnd"/>
      <w:r w:rsidRPr="00065D36">
        <w:rPr>
          <w:rFonts w:eastAsiaTheme="minorHAnsi"/>
          <w:b/>
          <w:color w:val="0000FF"/>
          <w:lang w:bidi="ar-SA"/>
        </w:rPr>
        <w:t>\</w:t>
      </w:r>
      <w:proofErr w:type="spellStart"/>
      <w:r w:rsidRPr="00065D36">
        <w:rPr>
          <w:rFonts w:eastAsiaTheme="minorHAnsi"/>
          <w:b/>
          <w:color w:val="0000FF"/>
          <w:lang w:bidi="ar-SA"/>
        </w:rPr>
        <w:t>SampleWebApp</w:t>
      </w:r>
      <w:proofErr w:type="spellEnd"/>
      <w:r w:rsidRPr="00065D36">
        <w:rPr>
          <w:rFonts w:eastAsiaTheme="minorHAnsi"/>
          <w:b/>
          <w:lang w:bidi="ar-SA"/>
        </w:rPr>
        <w:t>"</w:t>
      </w:r>
      <w:r w:rsidRPr="00065D36">
        <w:rPr>
          <w:rFonts w:eastAsiaTheme="minorHAnsi"/>
          <w:b/>
          <w:color w:val="0000FF"/>
          <w:lang w:bidi="ar-SA"/>
        </w:rPr>
        <w:t>&gt;</w:t>
      </w:r>
    </w:p>
    <w:p w:rsidR="00BE7B44" w:rsidRPr="00065D36"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Bindings</w:t>
      </w:r>
      <w:r w:rsidRPr="00065D36">
        <w:rPr>
          <w:rFonts w:eastAsiaTheme="minorHAnsi"/>
          <w:b/>
          <w:color w:val="0000FF"/>
          <w:lang w:bidi="ar-SA"/>
        </w:rPr>
        <w:t>&gt;</w:t>
      </w:r>
    </w:p>
    <w:p w:rsidR="00BE7B44" w:rsidRPr="007A0847"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Binding</w:t>
      </w:r>
      <w:r w:rsidRPr="00065D36">
        <w:rPr>
          <w:rFonts w:eastAsiaTheme="minorHAnsi"/>
          <w:b/>
          <w:color w:val="0000FF"/>
          <w:lang w:bidi="ar-SA"/>
        </w:rPr>
        <w:t xml:space="preserve"> </w:t>
      </w:r>
      <w:r w:rsidRPr="00065D36">
        <w:rPr>
          <w:rFonts w:eastAsiaTheme="minorHAnsi"/>
          <w:b/>
          <w:color w:val="FF0000"/>
          <w:lang w:bidi="ar-SA"/>
        </w:rPr>
        <w:t>name</w:t>
      </w:r>
      <w:r w:rsidRPr="00065D36">
        <w:rPr>
          <w:rFonts w:eastAsiaTheme="minorHAnsi"/>
          <w:b/>
          <w:color w:val="0000FF"/>
          <w:lang w:bidi="ar-SA"/>
        </w:rPr>
        <w:t>=</w:t>
      </w:r>
      <w:r w:rsidRPr="00065D36">
        <w:rPr>
          <w:rFonts w:eastAsiaTheme="minorHAnsi"/>
          <w:b/>
          <w:lang w:bidi="ar-SA"/>
        </w:rPr>
        <w:t>"</w:t>
      </w:r>
      <w:proofErr w:type="spellStart"/>
      <w:r w:rsidRPr="00065D36">
        <w:rPr>
          <w:rFonts w:eastAsiaTheme="minorHAnsi"/>
          <w:b/>
          <w:color w:val="0000FF"/>
          <w:lang w:bidi="ar-SA"/>
        </w:rPr>
        <w:t>HttpIn</w:t>
      </w:r>
      <w:proofErr w:type="spellEnd"/>
      <w:r w:rsidRPr="00065D36">
        <w:rPr>
          <w:rFonts w:eastAsiaTheme="minorHAnsi"/>
          <w:b/>
          <w:lang w:bidi="ar-SA"/>
        </w:rPr>
        <w:t>"</w:t>
      </w:r>
      <w:r w:rsidRPr="00065D36">
        <w:rPr>
          <w:rFonts w:eastAsiaTheme="minorHAnsi"/>
          <w:b/>
          <w:color w:val="0000FF"/>
          <w:lang w:bidi="ar-SA"/>
        </w:rPr>
        <w:t xml:space="preserve"> </w:t>
      </w:r>
    </w:p>
    <w:p w:rsidR="00BE7B44" w:rsidRPr="007A0847" w:rsidRDefault="00BE7B44" w:rsidP="00BE7B44">
      <w:pPr>
        <w:pStyle w:val="ppCodeIndent"/>
        <w:shd w:val="clear" w:color="auto" w:fill="C6D9F1" w:themeFill="text2" w:themeFillTint="33"/>
        <w:rPr>
          <w:rFonts w:eastAsiaTheme="minorHAnsi"/>
          <w:b/>
          <w:lang w:bidi="ar-SA"/>
        </w:rPr>
      </w:pPr>
      <w:r>
        <w:rPr>
          <w:rFonts w:eastAsiaTheme="minorHAnsi"/>
          <w:b/>
          <w:color w:val="0000FF"/>
          <w:lang w:bidi="ar-SA"/>
        </w:rPr>
        <w:t xml:space="preserve">                 </w:t>
      </w:r>
      <w:proofErr w:type="spellStart"/>
      <w:r w:rsidRPr="00065D36">
        <w:rPr>
          <w:rFonts w:eastAsiaTheme="minorHAnsi"/>
          <w:b/>
          <w:color w:val="FF0000"/>
          <w:lang w:bidi="ar-SA"/>
        </w:rPr>
        <w:t>endpointName</w:t>
      </w:r>
      <w:proofErr w:type="spellEnd"/>
      <w:r w:rsidRPr="00065D36">
        <w:rPr>
          <w:rFonts w:eastAsiaTheme="minorHAnsi"/>
          <w:b/>
          <w:color w:val="0000FF"/>
          <w:lang w:bidi="ar-SA"/>
        </w:rPr>
        <w:t>=</w:t>
      </w:r>
      <w:r w:rsidRPr="00065D36">
        <w:rPr>
          <w:rFonts w:eastAsiaTheme="minorHAnsi"/>
          <w:b/>
          <w:lang w:bidi="ar-SA"/>
        </w:rPr>
        <w:t>"</w:t>
      </w:r>
      <w:proofErr w:type="spellStart"/>
      <w:r w:rsidRPr="00065D36">
        <w:rPr>
          <w:rFonts w:eastAsiaTheme="minorHAnsi"/>
          <w:b/>
          <w:color w:val="0000FF"/>
          <w:lang w:bidi="ar-SA"/>
        </w:rPr>
        <w:t>HttpIn</w:t>
      </w:r>
      <w:proofErr w:type="spellEnd"/>
      <w:r w:rsidRPr="00065D36">
        <w:rPr>
          <w:rFonts w:eastAsiaTheme="minorHAnsi"/>
          <w:b/>
          <w:lang w:bidi="ar-SA"/>
        </w:rPr>
        <w:t>"</w:t>
      </w:r>
      <w:r w:rsidRPr="00065D36">
        <w:rPr>
          <w:rFonts w:eastAsiaTheme="minorHAnsi"/>
          <w:b/>
          <w:color w:val="0000FF"/>
          <w:lang w:bidi="ar-SA"/>
        </w:rPr>
        <w:t xml:space="preserve"> </w:t>
      </w:r>
    </w:p>
    <w:p w:rsidR="00BE7B44" w:rsidRPr="00065D36" w:rsidRDefault="00BE7B44" w:rsidP="00BE7B44">
      <w:pPr>
        <w:pStyle w:val="ppCodeIndent"/>
        <w:shd w:val="clear" w:color="auto" w:fill="C6D9F1" w:themeFill="text2" w:themeFillTint="33"/>
        <w:rPr>
          <w:rFonts w:eastAsiaTheme="minorHAnsi"/>
          <w:b/>
          <w:lang w:bidi="ar-SA"/>
        </w:rPr>
      </w:pPr>
      <w:r>
        <w:rPr>
          <w:rFonts w:eastAsiaTheme="minorHAnsi"/>
          <w:b/>
          <w:color w:val="FF0000"/>
          <w:lang w:bidi="ar-SA"/>
        </w:rPr>
        <w:t xml:space="preserve">                 </w:t>
      </w:r>
      <w:proofErr w:type="spellStart"/>
      <w:r w:rsidRPr="00065D36">
        <w:rPr>
          <w:rFonts w:eastAsiaTheme="minorHAnsi"/>
          <w:b/>
          <w:color w:val="FF0000"/>
          <w:lang w:bidi="ar-SA"/>
        </w:rPr>
        <w:t>hostHeader</w:t>
      </w:r>
      <w:proofErr w:type="spellEnd"/>
      <w:r w:rsidRPr="00065D36">
        <w:rPr>
          <w:rFonts w:eastAsiaTheme="minorHAnsi"/>
          <w:b/>
          <w:color w:val="0000FF"/>
          <w:lang w:bidi="ar-SA"/>
        </w:rPr>
        <w:t>=</w:t>
      </w:r>
      <w:r w:rsidRPr="00065D36">
        <w:rPr>
          <w:rFonts w:eastAsiaTheme="minorHAnsi"/>
          <w:b/>
          <w:lang w:bidi="ar-SA"/>
        </w:rPr>
        <w:t>"</w:t>
      </w:r>
      <w:r w:rsidRPr="00065D36">
        <w:rPr>
          <w:rFonts w:eastAsiaTheme="minorHAnsi"/>
          <w:b/>
          <w:color w:val="0000FF"/>
          <w:lang w:bidi="ar-SA"/>
        </w:rPr>
        <w:t>www.contoso.com</w:t>
      </w:r>
      <w:r w:rsidRPr="00065D36">
        <w:rPr>
          <w:rFonts w:eastAsiaTheme="minorHAnsi"/>
          <w:b/>
          <w:lang w:bidi="ar-SA"/>
        </w:rPr>
        <w:t>"</w:t>
      </w:r>
      <w:r w:rsidRPr="00065D36">
        <w:rPr>
          <w:rFonts w:eastAsiaTheme="minorHAnsi"/>
          <w:b/>
          <w:color w:val="0000FF"/>
          <w:lang w:bidi="ar-SA"/>
        </w:rPr>
        <w:t xml:space="preserve"> /&gt;</w:t>
      </w:r>
    </w:p>
    <w:p w:rsidR="00BE7B44" w:rsidRPr="00065D36"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Bindings</w:t>
      </w:r>
      <w:r w:rsidRPr="00065D36">
        <w:rPr>
          <w:rFonts w:eastAsiaTheme="minorHAnsi"/>
          <w:b/>
          <w:color w:val="0000FF"/>
          <w:lang w:bidi="ar-SA"/>
        </w:rPr>
        <w:t>&gt;</w:t>
      </w:r>
    </w:p>
    <w:p w:rsidR="00BE7B44" w:rsidRPr="00065D36"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Site</w:t>
      </w:r>
      <w:r w:rsidRPr="00065D36">
        <w:rPr>
          <w:rFonts w:eastAsiaTheme="minorHAnsi"/>
          <w:b/>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Sites</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Pr>
          <w:rFonts w:eastAsiaTheme="minorHAnsi"/>
          <w:color w:val="0000FF"/>
          <w:lang w:bidi="ar-SA"/>
        </w:rPr>
        <w:t xml:space="preserve">  ...</w:t>
      </w:r>
    </w:p>
    <w:p w:rsidR="00BE7B44" w:rsidRPr="00065D36" w:rsidRDefault="00BE7B44" w:rsidP="00BE7B44">
      <w:pPr>
        <w:pStyle w:val="ppCodeIndent"/>
        <w:rPr>
          <w:rFonts w:eastAsiaTheme="minorHAnsi"/>
          <w:color w:val="0000FF"/>
          <w:lang w:bidi="ar-SA"/>
        </w:rPr>
      </w:pPr>
      <w:r w:rsidRPr="00065D36">
        <w:rPr>
          <w:rFonts w:eastAsiaTheme="minorHAnsi"/>
          <w:color w:val="0000FF"/>
          <w:lang w:bidi="ar-SA"/>
        </w:rPr>
        <w:t>&lt;/</w:t>
      </w:r>
      <w:proofErr w:type="spellStart"/>
      <w:r w:rsidRPr="00065D36">
        <w:rPr>
          <w:rFonts w:eastAsiaTheme="minorHAnsi"/>
          <w:color w:val="A31515"/>
          <w:lang w:bidi="ar-SA"/>
        </w:rPr>
        <w:t>WebRole</w:t>
      </w:r>
      <w:proofErr w:type="spellEnd"/>
      <w:r w:rsidRPr="00065D36">
        <w:rPr>
          <w:rFonts w:eastAsiaTheme="minorHAnsi"/>
          <w:color w:val="0000FF"/>
          <w:lang w:bidi="ar-SA"/>
        </w:rPr>
        <w:t>&gt;</w:t>
      </w:r>
    </w:p>
    <w:p w:rsidR="00BE7B44" w:rsidRDefault="00BE7B44" w:rsidP="00BE7B44">
      <w:pPr>
        <w:pStyle w:val="ppBodyTextIndent"/>
      </w:pPr>
    </w:p>
    <w:p w:rsidR="00BE7B44" w:rsidRDefault="00BE7B44" w:rsidP="00BE7B44">
      <w:pPr>
        <w:pStyle w:val="ppNumberList"/>
      </w:pPr>
      <w:r>
        <w:t xml:space="preserve">Similarly, create a site for </w:t>
      </w:r>
      <w:proofErr w:type="spellStart"/>
      <w:r>
        <w:rPr>
          <w:b/>
        </w:rPr>
        <w:t>Litware</w:t>
      </w:r>
      <w:proofErr w:type="spellEnd"/>
      <w:r>
        <w:t>, as shown (highlighted) below.</w:t>
      </w:r>
    </w:p>
    <w:p w:rsidR="00BE7B44" w:rsidRDefault="00BE7B44" w:rsidP="00BE7B44">
      <w:pPr>
        <w:pStyle w:val="ppBodyTextIndent"/>
      </w:pPr>
      <w:r>
        <w:t>(</w:t>
      </w:r>
      <w:r w:rsidRPr="003E3719">
        <w:t xml:space="preserve">Code Snippet – </w:t>
      </w:r>
      <w:r w:rsidRPr="002E21DC">
        <w:rPr>
          <w:i/>
        </w:rPr>
        <w:t>AdvancedWebAndWorkerRoles-</w:t>
      </w:r>
      <w:r>
        <w:rPr>
          <w:i/>
        </w:rPr>
        <w:t>Ex1</w:t>
      </w:r>
      <w:r w:rsidRPr="002E21DC">
        <w:rPr>
          <w:i/>
        </w:rPr>
        <w:t>-0</w:t>
      </w:r>
      <w:r>
        <w:rPr>
          <w:i/>
        </w:rPr>
        <w:t>2</w:t>
      </w:r>
      <w:r w:rsidRPr="002E21DC">
        <w:rPr>
          <w:i/>
        </w:rPr>
        <w:t>-</w:t>
      </w:r>
      <w:r>
        <w:rPr>
          <w:i/>
        </w:rPr>
        <w:t>Litware</w:t>
      </w:r>
      <w:r w:rsidRPr="002E21DC">
        <w:rPr>
          <w:i/>
        </w:rPr>
        <w:t>Site-XML</w:t>
      </w:r>
      <w:r w:rsidRPr="003E3719">
        <w:t>)</w:t>
      </w:r>
    </w:p>
    <w:p w:rsidR="00BE7B44" w:rsidRDefault="00BE7B44" w:rsidP="00BE7B44">
      <w:pPr>
        <w:pStyle w:val="ppCodeLanguageIndent"/>
      </w:pPr>
      <w:r>
        <w:t>XML</w:t>
      </w:r>
    </w:p>
    <w:p w:rsidR="00BE7B44" w:rsidRPr="00065D36" w:rsidRDefault="00BE7B44" w:rsidP="00BE7B44">
      <w:pPr>
        <w:pStyle w:val="ppCodeIndent"/>
        <w:rPr>
          <w:rFonts w:eastAsiaTheme="minorHAnsi"/>
          <w:lang w:bidi="ar-SA"/>
        </w:rPr>
      </w:pPr>
      <w:r w:rsidRPr="00065D36">
        <w:rPr>
          <w:rFonts w:eastAsiaTheme="minorHAnsi"/>
          <w:color w:val="0000FF"/>
          <w:lang w:bidi="ar-SA"/>
        </w:rPr>
        <w:t>&lt;</w:t>
      </w:r>
      <w:proofErr w:type="spellStart"/>
      <w:r w:rsidRPr="00065D36">
        <w:rPr>
          <w:rFonts w:eastAsiaTheme="minorHAnsi"/>
          <w:color w:val="A31515"/>
          <w:lang w:bidi="ar-SA"/>
        </w:rPr>
        <w:t>WebRole</w:t>
      </w:r>
      <w:proofErr w:type="spellEnd"/>
      <w:r w:rsidRPr="00065D36">
        <w:rPr>
          <w:rFonts w:eastAsiaTheme="minorHAnsi"/>
          <w:color w:val="0000FF"/>
          <w:lang w:bidi="ar-SA"/>
        </w:rPr>
        <w:t xml:space="preserve"> </w:t>
      </w:r>
      <w:r w:rsidRPr="00065D36">
        <w:rPr>
          <w:rFonts w:eastAsiaTheme="minorHAnsi"/>
          <w:color w:val="FF0000"/>
          <w:lang w:bidi="ar-SA"/>
        </w:rPr>
        <w:t>name</w:t>
      </w:r>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SampleWebApp</w:t>
      </w:r>
      <w:proofErr w:type="spellEnd"/>
      <w:r w:rsidRPr="00065D36">
        <w:rPr>
          <w:rFonts w:eastAsiaTheme="minorHAnsi"/>
          <w:lang w:bidi="ar-SA"/>
        </w:rPr>
        <w:t>"</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Sites</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w:t>
      </w:r>
      <w:r w:rsidRPr="00065D36">
        <w:rPr>
          <w:rFonts w:eastAsiaTheme="minorHAnsi"/>
          <w:color w:val="0000FF"/>
          <w:lang w:bidi="ar-SA"/>
        </w:rPr>
        <w:t xml:space="preserve"> </w:t>
      </w:r>
      <w:r w:rsidRPr="00065D36">
        <w:rPr>
          <w:rFonts w:eastAsiaTheme="minorHAnsi"/>
          <w:color w:val="FF0000"/>
          <w:lang w:bidi="ar-SA"/>
        </w:rPr>
        <w:t>name</w:t>
      </w:r>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Fabrikam</w:t>
      </w:r>
      <w:proofErr w:type="spellEnd"/>
      <w:r w:rsidRPr="00065D36">
        <w:rPr>
          <w:rFonts w:eastAsiaTheme="minorHAnsi"/>
          <w:lang w:bidi="ar-SA"/>
        </w:rPr>
        <w:t>"</w:t>
      </w:r>
      <w:r w:rsidRPr="00065D36">
        <w:rPr>
          <w:rFonts w:eastAsiaTheme="minorHAnsi"/>
          <w:color w:val="0000FF"/>
          <w:lang w:bidi="ar-SA"/>
        </w:rPr>
        <w:t xml:space="preserve"> </w:t>
      </w:r>
      <w:proofErr w:type="spellStart"/>
      <w:r w:rsidRPr="00065D36">
        <w:rPr>
          <w:rFonts w:eastAsiaTheme="minorHAnsi"/>
          <w:color w:val="FF0000"/>
          <w:lang w:bidi="ar-SA"/>
        </w:rPr>
        <w:t>physicalDirectory</w:t>
      </w:r>
      <w:proofErr w:type="spellEnd"/>
      <w:r w:rsidRPr="00065D36">
        <w:rPr>
          <w:rFonts w:eastAsiaTheme="minorHAnsi"/>
          <w:color w:val="0000FF"/>
          <w:lang w:bidi="ar-SA"/>
        </w:rPr>
        <w:t>=</w:t>
      </w:r>
      <w:r w:rsidRPr="00065D36">
        <w:rPr>
          <w:rFonts w:eastAsiaTheme="minorHAnsi"/>
          <w:lang w:bidi="ar-SA"/>
        </w:rPr>
        <w:t>"</w:t>
      </w:r>
      <w:proofErr w:type="gramStart"/>
      <w:r>
        <w:rPr>
          <w:rFonts w:eastAsiaTheme="minorHAnsi"/>
          <w:color w:val="0000FF"/>
          <w:lang w:bidi="ar-SA"/>
        </w:rPr>
        <w:t>..</w:t>
      </w:r>
      <w:proofErr w:type="gramEnd"/>
      <w:r w:rsidRPr="00065D36">
        <w:rPr>
          <w:rFonts w:eastAsiaTheme="minorHAnsi"/>
          <w:color w:val="0000FF"/>
          <w:lang w:bidi="ar-SA"/>
        </w:rPr>
        <w:t>\</w:t>
      </w:r>
      <w:proofErr w:type="spellStart"/>
      <w:r w:rsidRPr="00065D36">
        <w:rPr>
          <w:rFonts w:eastAsiaTheme="minorHAnsi"/>
          <w:color w:val="0000FF"/>
          <w:lang w:bidi="ar-SA"/>
        </w:rPr>
        <w:t>SampleWebApp</w:t>
      </w:r>
      <w:proofErr w:type="spellEnd"/>
      <w:r w:rsidRPr="00065D36">
        <w:rPr>
          <w:rFonts w:eastAsiaTheme="minorHAnsi"/>
          <w:lang w:bidi="ar-SA"/>
        </w:rPr>
        <w:t>"</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Bindings</w:t>
      </w:r>
      <w:r w:rsidRPr="00065D36">
        <w:rPr>
          <w:rFonts w:eastAsiaTheme="minorHAnsi"/>
          <w:color w:val="0000FF"/>
          <w:lang w:bidi="ar-SA"/>
        </w:rPr>
        <w:t>&gt;</w:t>
      </w:r>
    </w:p>
    <w:p w:rsidR="00BE7B44" w:rsidRPr="00483539"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w:t>
      </w:r>
      <w:r w:rsidRPr="00065D36">
        <w:rPr>
          <w:rFonts w:eastAsiaTheme="minorHAnsi"/>
          <w:color w:val="0000FF"/>
          <w:lang w:bidi="ar-SA"/>
        </w:rPr>
        <w:t xml:space="preserve"> </w:t>
      </w:r>
      <w:r w:rsidRPr="00065D36">
        <w:rPr>
          <w:rFonts w:eastAsiaTheme="minorHAnsi"/>
          <w:color w:val="FF0000"/>
          <w:lang w:bidi="ar-SA"/>
        </w:rPr>
        <w:t>name</w:t>
      </w:r>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HttpIn</w:t>
      </w:r>
      <w:proofErr w:type="spellEnd"/>
      <w:r w:rsidRPr="00065D36">
        <w:rPr>
          <w:rFonts w:eastAsiaTheme="minorHAnsi"/>
          <w:lang w:bidi="ar-SA"/>
        </w:rPr>
        <w:t>"</w:t>
      </w:r>
      <w:r w:rsidRPr="00065D36">
        <w:rPr>
          <w:rFonts w:eastAsiaTheme="minorHAnsi"/>
          <w:color w:val="0000FF"/>
          <w:lang w:bidi="ar-SA"/>
        </w:rPr>
        <w:t xml:space="preserve"> </w:t>
      </w:r>
    </w:p>
    <w:p w:rsidR="00BE7B44" w:rsidRPr="00483539" w:rsidRDefault="00BE7B44" w:rsidP="00BE7B44">
      <w:pPr>
        <w:pStyle w:val="ppCodeIndent"/>
        <w:rPr>
          <w:rFonts w:eastAsiaTheme="minorHAnsi"/>
          <w:lang w:bidi="ar-SA"/>
        </w:rPr>
      </w:pPr>
      <w:r>
        <w:rPr>
          <w:rFonts w:eastAsiaTheme="minorHAnsi"/>
          <w:color w:val="0000FF"/>
          <w:lang w:bidi="ar-SA"/>
        </w:rPr>
        <w:t xml:space="preserve">                 </w:t>
      </w:r>
      <w:proofErr w:type="spellStart"/>
      <w:r w:rsidRPr="00065D36">
        <w:rPr>
          <w:rFonts w:eastAsiaTheme="minorHAnsi"/>
          <w:color w:val="FF0000"/>
          <w:lang w:bidi="ar-SA"/>
        </w:rPr>
        <w:t>endpointName</w:t>
      </w:r>
      <w:proofErr w:type="spellEnd"/>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HttpIn</w:t>
      </w:r>
      <w:proofErr w:type="spellEnd"/>
      <w:r w:rsidRPr="00065D36">
        <w:rPr>
          <w:rFonts w:eastAsiaTheme="minorHAnsi"/>
          <w:lang w:bidi="ar-SA"/>
        </w:rPr>
        <w:t>"</w:t>
      </w:r>
      <w:r w:rsidRPr="00065D36">
        <w:rPr>
          <w:rFonts w:eastAsiaTheme="minorHAnsi"/>
          <w:color w:val="0000FF"/>
          <w:lang w:bidi="ar-SA"/>
        </w:rPr>
        <w:t xml:space="preserve"> </w:t>
      </w:r>
    </w:p>
    <w:p w:rsidR="00BE7B44" w:rsidRPr="00065D36" w:rsidRDefault="00BE7B44" w:rsidP="00BE7B44">
      <w:pPr>
        <w:pStyle w:val="ppCodeIndent"/>
        <w:rPr>
          <w:rFonts w:eastAsiaTheme="minorHAnsi"/>
          <w:lang w:bidi="ar-SA"/>
        </w:rPr>
      </w:pPr>
      <w:r>
        <w:rPr>
          <w:rFonts w:eastAsiaTheme="minorHAnsi"/>
          <w:color w:val="FF0000"/>
          <w:lang w:bidi="ar-SA"/>
        </w:rPr>
        <w:t xml:space="preserve">                 </w:t>
      </w:r>
      <w:proofErr w:type="spellStart"/>
      <w:r w:rsidRPr="00065D36">
        <w:rPr>
          <w:rFonts w:eastAsiaTheme="minorHAnsi"/>
          <w:color w:val="FF0000"/>
          <w:lang w:bidi="ar-SA"/>
        </w:rPr>
        <w:t>hostHeader</w:t>
      </w:r>
      <w:proofErr w:type="spellEnd"/>
      <w:r w:rsidRPr="00065D36">
        <w:rPr>
          <w:rFonts w:eastAsiaTheme="minorHAnsi"/>
          <w:color w:val="0000FF"/>
          <w:lang w:bidi="ar-SA"/>
        </w:rPr>
        <w:t>=</w:t>
      </w:r>
      <w:r w:rsidRPr="00065D36">
        <w:rPr>
          <w:rFonts w:eastAsiaTheme="minorHAnsi"/>
          <w:lang w:bidi="ar-SA"/>
        </w:rPr>
        <w:t>"</w:t>
      </w:r>
      <w:r w:rsidRPr="00065D36">
        <w:rPr>
          <w:rFonts w:eastAsiaTheme="minorHAnsi"/>
          <w:color w:val="0000FF"/>
          <w:lang w:bidi="ar-SA"/>
        </w:rPr>
        <w:t>www.fabrikam.com</w:t>
      </w:r>
      <w:r w:rsidRPr="00065D36">
        <w:rPr>
          <w:rFonts w:eastAsiaTheme="minorHAnsi"/>
          <w:lang w:bidi="ar-SA"/>
        </w:rPr>
        <w:t>"</w:t>
      </w:r>
      <w:r w:rsidRPr="00065D36">
        <w:rPr>
          <w:rFonts w:eastAsiaTheme="minorHAnsi"/>
          <w:color w:val="0000FF"/>
          <w:lang w:bidi="ar-SA"/>
        </w:rPr>
        <w:t xml:space="preserve"> /&gt;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Bindings</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w:t>
      </w:r>
      <w:r w:rsidRPr="00065D36">
        <w:rPr>
          <w:rFonts w:eastAsiaTheme="minorHAnsi"/>
          <w:color w:val="0000FF"/>
          <w:lang w:bidi="ar-SA"/>
        </w:rPr>
        <w:t xml:space="preserve"> </w:t>
      </w:r>
      <w:r w:rsidRPr="00065D36">
        <w:rPr>
          <w:rFonts w:eastAsiaTheme="minorHAnsi"/>
          <w:color w:val="FF0000"/>
          <w:lang w:bidi="ar-SA"/>
        </w:rPr>
        <w:t>name</w:t>
      </w:r>
      <w:r w:rsidRPr="00065D36">
        <w:rPr>
          <w:rFonts w:eastAsiaTheme="minorHAnsi"/>
          <w:color w:val="0000FF"/>
          <w:lang w:bidi="ar-SA"/>
        </w:rPr>
        <w:t>=</w:t>
      </w:r>
      <w:r w:rsidRPr="00065D36">
        <w:rPr>
          <w:rFonts w:eastAsiaTheme="minorHAnsi"/>
          <w:lang w:bidi="ar-SA"/>
        </w:rPr>
        <w:t>"</w:t>
      </w:r>
      <w:proofErr w:type="spellStart"/>
      <w:r>
        <w:rPr>
          <w:rFonts w:eastAsiaTheme="minorHAnsi"/>
          <w:color w:val="0000FF"/>
          <w:lang w:bidi="ar-SA"/>
        </w:rPr>
        <w:t>Contoso</w:t>
      </w:r>
      <w:proofErr w:type="spellEnd"/>
      <w:r w:rsidRPr="00065D36">
        <w:rPr>
          <w:rFonts w:eastAsiaTheme="minorHAnsi"/>
          <w:lang w:bidi="ar-SA"/>
        </w:rPr>
        <w:t>"</w:t>
      </w:r>
      <w:r w:rsidRPr="00065D36">
        <w:rPr>
          <w:rFonts w:eastAsiaTheme="minorHAnsi"/>
          <w:color w:val="0000FF"/>
          <w:lang w:bidi="ar-SA"/>
        </w:rPr>
        <w:t xml:space="preserve"> </w:t>
      </w:r>
      <w:proofErr w:type="spellStart"/>
      <w:r w:rsidRPr="00065D36">
        <w:rPr>
          <w:rFonts w:eastAsiaTheme="minorHAnsi"/>
          <w:color w:val="FF0000"/>
          <w:lang w:bidi="ar-SA"/>
        </w:rPr>
        <w:t>physicalDirectory</w:t>
      </w:r>
      <w:proofErr w:type="spellEnd"/>
      <w:r w:rsidRPr="00065D36">
        <w:rPr>
          <w:rFonts w:eastAsiaTheme="minorHAnsi"/>
          <w:color w:val="0000FF"/>
          <w:lang w:bidi="ar-SA"/>
        </w:rPr>
        <w:t>=</w:t>
      </w:r>
      <w:r w:rsidRPr="00065D36">
        <w:rPr>
          <w:rFonts w:eastAsiaTheme="minorHAnsi"/>
          <w:lang w:bidi="ar-SA"/>
        </w:rPr>
        <w:t>"</w:t>
      </w:r>
      <w:proofErr w:type="gramStart"/>
      <w:r>
        <w:rPr>
          <w:rFonts w:eastAsiaTheme="minorHAnsi"/>
          <w:color w:val="0000FF"/>
          <w:lang w:bidi="ar-SA"/>
        </w:rPr>
        <w:t>..</w:t>
      </w:r>
      <w:proofErr w:type="gramEnd"/>
      <w:r w:rsidRPr="00065D36">
        <w:rPr>
          <w:rFonts w:eastAsiaTheme="minorHAnsi"/>
          <w:color w:val="0000FF"/>
          <w:lang w:bidi="ar-SA"/>
        </w:rPr>
        <w:t>\</w:t>
      </w:r>
      <w:proofErr w:type="spellStart"/>
      <w:r w:rsidRPr="00065D36">
        <w:rPr>
          <w:rFonts w:eastAsiaTheme="minorHAnsi"/>
          <w:color w:val="0000FF"/>
          <w:lang w:bidi="ar-SA"/>
        </w:rPr>
        <w:t>SampleWebApp</w:t>
      </w:r>
      <w:proofErr w:type="spellEnd"/>
      <w:r w:rsidRPr="00065D36">
        <w:rPr>
          <w:rFonts w:eastAsiaTheme="minorHAnsi"/>
          <w:lang w:bidi="ar-SA"/>
        </w:rPr>
        <w:t>"</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Bindings</w:t>
      </w:r>
      <w:r w:rsidRPr="00065D36">
        <w:rPr>
          <w:rFonts w:eastAsiaTheme="minorHAnsi"/>
          <w:color w:val="0000FF"/>
          <w:lang w:bidi="ar-SA"/>
        </w:rPr>
        <w:t>&gt;</w:t>
      </w:r>
    </w:p>
    <w:p w:rsidR="00BE7B44" w:rsidRPr="00483539"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w:t>
      </w:r>
      <w:r w:rsidRPr="00065D36">
        <w:rPr>
          <w:rFonts w:eastAsiaTheme="minorHAnsi"/>
          <w:color w:val="0000FF"/>
          <w:lang w:bidi="ar-SA"/>
        </w:rPr>
        <w:t xml:space="preserve"> </w:t>
      </w:r>
      <w:r w:rsidRPr="00065D36">
        <w:rPr>
          <w:rFonts w:eastAsiaTheme="minorHAnsi"/>
          <w:color w:val="FF0000"/>
          <w:lang w:bidi="ar-SA"/>
        </w:rPr>
        <w:t>name</w:t>
      </w:r>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HttpIn</w:t>
      </w:r>
      <w:proofErr w:type="spellEnd"/>
      <w:r w:rsidRPr="00065D36">
        <w:rPr>
          <w:rFonts w:eastAsiaTheme="minorHAnsi"/>
          <w:lang w:bidi="ar-SA"/>
        </w:rPr>
        <w:t>"</w:t>
      </w:r>
      <w:r w:rsidRPr="00065D36">
        <w:rPr>
          <w:rFonts w:eastAsiaTheme="minorHAnsi"/>
          <w:color w:val="0000FF"/>
          <w:lang w:bidi="ar-SA"/>
        </w:rPr>
        <w:t xml:space="preserve"> </w:t>
      </w:r>
    </w:p>
    <w:p w:rsidR="00BE7B44" w:rsidRPr="00483539" w:rsidRDefault="00BE7B44" w:rsidP="00BE7B44">
      <w:pPr>
        <w:pStyle w:val="ppCodeIndent"/>
        <w:rPr>
          <w:rFonts w:eastAsiaTheme="minorHAnsi"/>
          <w:lang w:bidi="ar-SA"/>
        </w:rPr>
      </w:pPr>
      <w:r>
        <w:rPr>
          <w:rFonts w:eastAsiaTheme="minorHAnsi"/>
          <w:color w:val="0000FF"/>
          <w:lang w:bidi="ar-SA"/>
        </w:rPr>
        <w:t xml:space="preserve">                 </w:t>
      </w:r>
      <w:proofErr w:type="spellStart"/>
      <w:r w:rsidRPr="00065D36">
        <w:rPr>
          <w:rFonts w:eastAsiaTheme="minorHAnsi"/>
          <w:color w:val="FF0000"/>
          <w:lang w:bidi="ar-SA"/>
        </w:rPr>
        <w:t>endpointName</w:t>
      </w:r>
      <w:proofErr w:type="spellEnd"/>
      <w:r w:rsidRPr="00065D36">
        <w:rPr>
          <w:rFonts w:eastAsiaTheme="minorHAnsi"/>
          <w:color w:val="0000FF"/>
          <w:lang w:bidi="ar-SA"/>
        </w:rPr>
        <w:t>=</w:t>
      </w:r>
      <w:r w:rsidRPr="00065D36">
        <w:rPr>
          <w:rFonts w:eastAsiaTheme="minorHAnsi"/>
          <w:lang w:bidi="ar-SA"/>
        </w:rPr>
        <w:t>"</w:t>
      </w:r>
      <w:proofErr w:type="spellStart"/>
      <w:r w:rsidRPr="00065D36">
        <w:rPr>
          <w:rFonts w:eastAsiaTheme="minorHAnsi"/>
          <w:color w:val="0000FF"/>
          <w:lang w:bidi="ar-SA"/>
        </w:rPr>
        <w:t>HttpIn</w:t>
      </w:r>
      <w:proofErr w:type="spellEnd"/>
      <w:r w:rsidRPr="00065D36">
        <w:rPr>
          <w:rFonts w:eastAsiaTheme="minorHAnsi"/>
          <w:lang w:bidi="ar-SA"/>
        </w:rPr>
        <w:t>"</w:t>
      </w:r>
      <w:r w:rsidRPr="00065D36">
        <w:rPr>
          <w:rFonts w:eastAsiaTheme="minorHAnsi"/>
          <w:color w:val="0000FF"/>
          <w:lang w:bidi="ar-SA"/>
        </w:rPr>
        <w:t xml:space="preserve"> </w:t>
      </w:r>
    </w:p>
    <w:p w:rsidR="00BE7B44" w:rsidRPr="00065D36" w:rsidRDefault="00BE7B44" w:rsidP="00BE7B44">
      <w:pPr>
        <w:pStyle w:val="ppCodeIndent"/>
        <w:rPr>
          <w:rFonts w:eastAsiaTheme="minorHAnsi"/>
          <w:lang w:bidi="ar-SA"/>
        </w:rPr>
      </w:pPr>
      <w:r>
        <w:rPr>
          <w:rFonts w:eastAsiaTheme="minorHAnsi"/>
          <w:color w:val="FF0000"/>
          <w:lang w:bidi="ar-SA"/>
        </w:rPr>
        <w:lastRenderedPageBreak/>
        <w:t xml:space="preserve">                 </w:t>
      </w:r>
      <w:proofErr w:type="spellStart"/>
      <w:r w:rsidRPr="00065D36">
        <w:rPr>
          <w:rFonts w:eastAsiaTheme="minorHAnsi"/>
          <w:color w:val="FF0000"/>
          <w:lang w:bidi="ar-SA"/>
        </w:rPr>
        <w:t>hostHeader</w:t>
      </w:r>
      <w:proofErr w:type="spellEnd"/>
      <w:r w:rsidRPr="00065D36">
        <w:rPr>
          <w:rFonts w:eastAsiaTheme="minorHAnsi"/>
          <w:color w:val="0000FF"/>
          <w:lang w:bidi="ar-SA"/>
        </w:rPr>
        <w:t>=</w:t>
      </w:r>
      <w:r w:rsidRPr="00065D36">
        <w:rPr>
          <w:rFonts w:eastAsiaTheme="minorHAnsi"/>
          <w:lang w:bidi="ar-SA"/>
        </w:rPr>
        <w:t>"</w:t>
      </w:r>
      <w:r w:rsidRPr="00065D36">
        <w:rPr>
          <w:rFonts w:eastAsiaTheme="minorHAnsi"/>
          <w:color w:val="0000FF"/>
          <w:lang w:bidi="ar-SA"/>
        </w:rPr>
        <w:t>www.</w:t>
      </w:r>
      <w:r>
        <w:rPr>
          <w:rFonts w:eastAsiaTheme="minorHAnsi"/>
          <w:color w:val="0000FF"/>
          <w:lang w:bidi="ar-SA"/>
        </w:rPr>
        <w:t>contoso</w:t>
      </w:r>
      <w:r w:rsidRPr="00065D36">
        <w:rPr>
          <w:rFonts w:eastAsiaTheme="minorHAnsi"/>
          <w:color w:val="0000FF"/>
          <w:lang w:bidi="ar-SA"/>
        </w:rPr>
        <w:t>.com</w:t>
      </w:r>
      <w:r w:rsidRPr="00065D36">
        <w:rPr>
          <w:rFonts w:eastAsiaTheme="minorHAnsi"/>
          <w:lang w:bidi="ar-SA"/>
        </w:rPr>
        <w:t>"</w:t>
      </w:r>
      <w:r w:rsidRPr="00065D36">
        <w:rPr>
          <w:rFonts w:eastAsiaTheme="minorHAnsi"/>
          <w:color w:val="0000FF"/>
          <w:lang w:bidi="ar-SA"/>
        </w:rPr>
        <w:t xml:space="preserve"> /&gt;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Bindings</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w:t>
      </w:r>
      <w:r w:rsidRPr="00065D36">
        <w:rPr>
          <w:rFonts w:eastAsiaTheme="minorHAnsi"/>
          <w:color w:val="0000FF"/>
          <w:lang w:bidi="ar-SA"/>
        </w:rPr>
        <w:t>&gt;</w:t>
      </w:r>
    </w:p>
    <w:p w:rsidR="00BE7B44" w:rsidRPr="00065D36"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Site</w:t>
      </w:r>
      <w:r w:rsidRPr="00065D36">
        <w:rPr>
          <w:rFonts w:eastAsiaTheme="minorHAnsi"/>
          <w:b/>
          <w:color w:val="0000FF"/>
          <w:lang w:bidi="ar-SA"/>
        </w:rPr>
        <w:t xml:space="preserve"> </w:t>
      </w:r>
      <w:r w:rsidRPr="00065D36">
        <w:rPr>
          <w:rFonts w:eastAsiaTheme="minorHAnsi"/>
          <w:b/>
          <w:color w:val="FF0000"/>
          <w:lang w:bidi="ar-SA"/>
        </w:rPr>
        <w:t>name</w:t>
      </w:r>
      <w:r w:rsidRPr="00065D36">
        <w:rPr>
          <w:rFonts w:eastAsiaTheme="minorHAnsi"/>
          <w:b/>
          <w:color w:val="0000FF"/>
          <w:lang w:bidi="ar-SA"/>
        </w:rPr>
        <w:t>=</w:t>
      </w:r>
      <w:r w:rsidRPr="00065D36">
        <w:rPr>
          <w:rFonts w:eastAsiaTheme="minorHAnsi"/>
          <w:b/>
          <w:lang w:bidi="ar-SA"/>
        </w:rPr>
        <w:t>"</w:t>
      </w:r>
      <w:proofErr w:type="spellStart"/>
      <w:r>
        <w:rPr>
          <w:rFonts w:eastAsiaTheme="minorHAnsi"/>
          <w:b/>
          <w:color w:val="0000FF"/>
          <w:lang w:bidi="ar-SA"/>
        </w:rPr>
        <w:t>Litware</w:t>
      </w:r>
      <w:proofErr w:type="spellEnd"/>
      <w:r w:rsidRPr="00065D36">
        <w:rPr>
          <w:rFonts w:eastAsiaTheme="minorHAnsi"/>
          <w:b/>
          <w:lang w:bidi="ar-SA"/>
        </w:rPr>
        <w:t>"</w:t>
      </w:r>
      <w:r w:rsidRPr="00065D36">
        <w:rPr>
          <w:rFonts w:eastAsiaTheme="minorHAnsi"/>
          <w:b/>
          <w:color w:val="0000FF"/>
          <w:lang w:bidi="ar-SA"/>
        </w:rPr>
        <w:t xml:space="preserve"> </w:t>
      </w:r>
      <w:proofErr w:type="spellStart"/>
      <w:r w:rsidRPr="00065D36">
        <w:rPr>
          <w:rFonts w:eastAsiaTheme="minorHAnsi"/>
          <w:b/>
          <w:color w:val="FF0000"/>
          <w:lang w:bidi="ar-SA"/>
        </w:rPr>
        <w:t>physicalDirectory</w:t>
      </w:r>
      <w:proofErr w:type="spellEnd"/>
      <w:r w:rsidRPr="00065D36">
        <w:rPr>
          <w:rFonts w:eastAsiaTheme="minorHAnsi"/>
          <w:b/>
          <w:color w:val="0000FF"/>
          <w:lang w:bidi="ar-SA"/>
        </w:rPr>
        <w:t>=</w:t>
      </w:r>
      <w:r w:rsidRPr="00065D36">
        <w:rPr>
          <w:rFonts w:eastAsiaTheme="minorHAnsi"/>
          <w:b/>
          <w:lang w:bidi="ar-SA"/>
        </w:rPr>
        <w:t>"</w:t>
      </w:r>
      <w:proofErr w:type="gramStart"/>
      <w:r w:rsidRPr="00065D36">
        <w:rPr>
          <w:rFonts w:eastAsiaTheme="minorHAnsi"/>
          <w:b/>
          <w:color w:val="0000FF"/>
          <w:lang w:bidi="ar-SA"/>
        </w:rPr>
        <w:t>..</w:t>
      </w:r>
      <w:proofErr w:type="gramEnd"/>
      <w:r w:rsidRPr="00065D36">
        <w:rPr>
          <w:rFonts w:eastAsiaTheme="minorHAnsi"/>
          <w:b/>
          <w:color w:val="0000FF"/>
          <w:lang w:bidi="ar-SA"/>
        </w:rPr>
        <w:t>\</w:t>
      </w:r>
      <w:proofErr w:type="spellStart"/>
      <w:r w:rsidRPr="00065D36">
        <w:rPr>
          <w:rFonts w:eastAsiaTheme="minorHAnsi"/>
          <w:b/>
          <w:color w:val="0000FF"/>
          <w:lang w:bidi="ar-SA"/>
        </w:rPr>
        <w:t>SampleWebApp</w:t>
      </w:r>
      <w:proofErr w:type="spellEnd"/>
      <w:r w:rsidRPr="00065D36">
        <w:rPr>
          <w:rFonts w:eastAsiaTheme="minorHAnsi"/>
          <w:b/>
          <w:lang w:bidi="ar-SA"/>
        </w:rPr>
        <w:t>"</w:t>
      </w:r>
      <w:r w:rsidRPr="00065D36">
        <w:rPr>
          <w:rFonts w:eastAsiaTheme="minorHAnsi"/>
          <w:b/>
          <w:color w:val="0000FF"/>
          <w:lang w:bidi="ar-SA"/>
        </w:rPr>
        <w:t>&gt;</w:t>
      </w:r>
    </w:p>
    <w:p w:rsidR="00BE7B44" w:rsidRPr="00065D36"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Bindings</w:t>
      </w:r>
      <w:r w:rsidRPr="00065D36">
        <w:rPr>
          <w:rFonts w:eastAsiaTheme="minorHAnsi"/>
          <w:b/>
          <w:color w:val="0000FF"/>
          <w:lang w:bidi="ar-SA"/>
        </w:rPr>
        <w:t>&gt;</w:t>
      </w:r>
    </w:p>
    <w:p w:rsidR="00BE7B44" w:rsidRPr="00483539"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Binding</w:t>
      </w:r>
      <w:r w:rsidRPr="00065D36">
        <w:rPr>
          <w:rFonts w:eastAsiaTheme="minorHAnsi"/>
          <w:b/>
          <w:color w:val="0000FF"/>
          <w:lang w:bidi="ar-SA"/>
        </w:rPr>
        <w:t xml:space="preserve"> </w:t>
      </w:r>
      <w:r w:rsidRPr="00065D36">
        <w:rPr>
          <w:rFonts w:eastAsiaTheme="minorHAnsi"/>
          <w:b/>
          <w:color w:val="FF0000"/>
          <w:lang w:bidi="ar-SA"/>
        </w:rPr>
        <w:t>name</w:t>
      </w:r>
      <w:r w:rsidRPr="00065D36">
        <w:rPr>
          <w:rFonts w:eastAsiaTheme="minorHAnsi"/>
          <w:b/>
          <w:color w:val="0000FF"/>
          <w:lang w:bidi="ar-SA"/>
        </w:rPr>
        <w:t>=</w:t>
      </w:r>
      <w:r w:rsidRPr="00065D36">
        <w:rPr>
          <w:rFonts w:eastAsiaTheme="minorHAnsi"/>
          <w:b/>
          <w:lang w:bidi="ar-SA"/>
        </w:rPr>
        <w:t>"</w:t>
      </w:r>
      <w:proofErr w:type="spellStart"/>
      <w:r w:rsidRPr="00065D36">
        <w:rPr>
          <w:rFonts w:eastAsiaTheme="minorHAnsi"/>
          <w:b/>
          <w:color w:val="0000FF"/>
          <w:lang w:bidi="ar-SA"/>
        </w:rPr>
        <w:t>HttpIn</w:t>
      </w:r>
      <w:proofErr w:type="spellEnd"/>
      <w:r w:rsidRPr="00065D36">
        <w:rPr>
          <w:rFonts w:eastAsiaTheme="minorHAnsi"/>
          <w:b/>
          <w:lang w:bidi="ar-SA"/>
        </w:rPr>
        <w:t>"</w:t>
      </w:r>
      <w:r w:rsidRPr="00065D36">
        <w:rPr>
          <w:rFonts w:eastAsiaTheme="minorHAnsi"/>
          <w:b/>
          <w:color w:val="0000FF"/>
          <w:lang w:bidi="ar-SA"/>
        </w:rPr>
        <w:t xml:space="preserve"> </w:t>
      </w:r>
    </w:p>
    <w:p w:rsidR="00BE7B44" w:rsidRPr="00483539" w:rsidRDefault="00BE7B44" w:rsidP="00BE7B44">
      <w:pPr>
        <w:pStyle w:val="ppCodeIndent"/>
        <w:shd w:val="clear" w:color="auto" w:fill="C6D9F1" w:themeFill="text2" w:themeFillTint="33"/>
        <w:rPr>
          <w:rFonts w:eastAsiaTheme="minorHAnsi"/>
          <w:b/>
          <w:lang w:bidi="ar-SA"/>
        </w:rPr>
      </w:pPr>
      <w:r>
        <w:rPr>
          <w:rFonts w:eastAsiaTheme="minorHAnsi"/>
          <w:b/>
          <w:color w:val="0000FF"/>
          <w:lang w:bidi="ar-SA"/>
        </w:rPr>
        <w:t xml:space="preserve">                 </w:t>
      </w:r>
      <w:proofErr w:type="spellStart"/>
      <w:r w:rsidRPr="00065D36">
        <w:rPr>
          <w:rFonts w:eastAsiaTheme="minorHAnsi"/>
          <w:b/>
          <w:color w:val="FF0000"/>
          <w:lang w:bidi="ar-SA"/>
        </w:rPr>
        <w:t>endpointName</w:t>
      </w:r>
      <w:proofErr w:type="spellEnd"/>
      <w:r w:rsidRPr="00065D36">
        <w:rPr>
          <w:rFonts w:eastAsiaTheme="minorHAnsi"/>
          <w:b/>
          <w:color w:val="0000FF"/>
          <w:lang w:bidi="ar-SA"/>
        </w:rPr>
        <w:t>=</w:t>
      </w:r>
      <w:r w:rsidRPr="00065D36">
        <w:rPr>
          <w:rFonts w:eastAsiaTheme="minorHAnsi"/>
          <w:b/>
          <w:lang w:bidi="ar-SA"/>
        </w:rPr>
        <w:t>"</w:t>
      </w:r>
      <w:proofErr w:type="spellStart"/>
      <w:r w:rsidRPr="00065D36">
        <w:rPr>
          <w:rFonts w:eastAsiaTheme="minorHAnsi"/>
          <w:b/>
          <w:color w:val="0000FF"/>
          <w:lang w:bidi="ar-SA"/>
        </w:rPr>
        <w:t>HttpIn</w:t>
      </w:r>
      <w:proofErr w:type="spellEnd"/>
      <w:r w:rsidRPr="00065D36">
        <w:rPr>
          <w:rFonts w:eastAsiaTheme="minorHAnsi"/>
          <w:b/>
          <w:lang w:bidi="ar-SA"/>
        </w:rPr>
        <w:t>"</w:t>
      </w:r>
      <w:r w:rsidRPr="00065D36">
        <w:rPr>
          <w:rFonts w:eastAsiaTheme="minorHAnsi"/>
          <w:b/>
          <w:color w:val="0000FF"/>
          <w:lang w:bidi="ar-SA"/>
        </w:rPr>
        <w:t xml:space="preserve"> </w:t>
      </w:r>
    </w:p>
    <w:p w:rsidR="00BE7B44" w:rsidRPr="00065D36" w:rsidRDefault="00BE7B44" w:rsidP="00BE7B44">
      <w:pPr>
        <w:pStyle w:val="ppCodeIndent"/>
        <w:shd w:val="clear" w:color="auto" w:fill="C6D9F1" w:themeFill="text2" w:themeFillTint="33"/>
        <w:rPr>
          <w:rFonts w:eastAsiaTheme="minorHAnsi"/>
          <w:b/>
          <w:lang w:bidi="ar-SA"/>
        </w:rPr>
      </w:pPr>
      <w:r>
        <w:rPr>
          <w:rFonts w:eastAsiaTheme="minorHAnsi"/>
          <w:b/>
          <w:color w:val="FF0000"/>
          <w:lang w:bidi="ar-SA"/>
        </w:rPr>
        <w:t xml:space="preserve">                 </w:t>
      </w:r>
      <w:proofErr w:type="spellStart"/>
      <w:r w:rsidRPr="00065D36">
        <w:rPr>
          <w:rFonts w:eastAsiaTheme="minorHAnsi"/>
          <w:b/>
          <w:color w:val="FF0000"/>
          <w:lang w:bidi="ar-SA"/>
        </w:rPr>
        <w:t>hostHeader</w:t>
      </w:r>
      <w:proofErr w:type="spellEnd"/>
      <w:r w:rsidRPr="00065D36">
        <w:rPr>
          <w:rFonts w:eastAsiaTheme="minorHAnsi"/>
          <w:b/>
          <w:color w:val="0000FF"/>
          <w:lang w:bidi="ar-SA"/>
        </w:rPr>
        <w:t>=</w:t>
      </w:r>
      <w:r w:rsidRPr="00065D36">
        <w:rPr>
          <w:rFonts w:eastAsiaTheme="minorHAnsi"/>
          <w:b/>
          <w:lang w:bidi="ar-SA"/>
        </w:rPr>
        <w:t>"</w:t>
      </w:r>
      <w:r w:rsidRPr="00065D36">
        <w:rPr>
          <w:rFonts w:eastAsiaTheme="minorHAnsi"/>
          <w:b/>
          <w:color w:val="0000FF"/>
          <w:lang w:bidi="ar-SA"/>
        </w:rPr>
        <w:t>www.</w:t>
      </w:r>
      <w:r>
        <w:rPr>
          <w:rFonts w:eastAsiaTheme="minorHAnsi"/>
          <w:b/>
          <w:color w:val="0000FF"/>
          <w:lang w:bidi="ar-SA"/>
        </w:rPr>
        <w:t>litware</w:t>
      </w:r>
      <w:r w:rsidRPr="00065D36">
        <w:rPr>
          <w:rFonts w:eastAsiaTheme="minorHAnsi"/>
          <w:b/>
          <w:color w:val="0000FF"/>
          <w:lang w:bidi="ar-SA"/>
        </w:rPr>
        <w:t>.com</w:t>
      </w:r>
      <w:r w:rsidRPr="00065D36">
        <w:rPr>
          <w:rFonts w:eastAsiaTheme="minorHAnsi"/>
          <w:b/>
          <w:lang w:bidi="ar-SA"/>
        </w:rPr>
        <w:t>"</w:t>
      </w:r>
      <w:r w:rsidRPr="00065D36">
        <w:rPr>
          <w:rFonts w:eastAsiaTheme="minorHAnsi"/>
          <w:b/>
          <w:color w:val="0000FF"/>
          <w:lang w:bidi="ar-SA"/>
        </w:rPr>
        <w:t xml:space="preserve"> /&gt;</w:t>
      </w:r>
    </w:p>
    <w:p w:rsidR="00BE7B44" w:rsidRPr="00065D36"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Bindings</w:t>
      </w:r>
      <w:r w:rsidRPr="00065D36">
        <w:rPr>
          <w:rFonts w:eastAsiaTheme="minorHAnsi"/>
          <w:b/>
          <w:color w:val="0000FF"/>
          <w:lang w:bidi="ar-SA"/>
        </w:rPr>
        <w:t>&gt;</w:t>
      </w:r>
    </w:p>
    <w:p w:rsidR="00BE7B44" w:rsidRPr="00065D36" w:rsidRDefault="00BE7B44" w:rsidP="00BE7B44">
      <w:pPr>
        <w:pStyle w:val="ppCodeIndent"/>
        <w:shd w:val="clear" w:color="auto" w:fill="C6D9F1" w:themeFill="text2" w:themeFillTint="33"/>
        <w:rPr>
          <w:rFonts w:eastAsiaTheme="minorHAnsi"/>
          <w:b/>
          <w:lang w:bidi="ar-SA"/>
        </w:rPr>
      </w:pPr>
      <w:r w:rsidRPr="00065D36">
        <w:rPr>
          <w:rFonts w:eastAsiaTheme="minorHAnsi"/>
          <w:b/>
          <w:color w:val="0000FF"/>
          <w:lang w:bidi="ar-SA"/>
        </w:rPr>
        <w:t xml:space="preserve">    &lt;/</w:t>
      </w:r>
      <w:r w:rsidRPr="00065D36">
        <w:rPr>
          <w:rFonts w:eastAsiaTheme="minorHAnsi"/>
          <w:b/>
          <w:color w:val="A31515"/>
          <w:lang w:bidi="ar-SA"/>
        </w:rPr>
        <w:t>Site</w:t>
      </w:r>
      <w:r w:rsidRPr="00065D36">
        <w:rPr>
          <w:rFonts w:eastAsiaTheme="minorHAnsi"/>
          <w:b/>
          <w:color w:val="0000FF"/>
          <w:lang w:bidi="ar-SA"/>
        </w:rPr>
        <w:t>&gt;</w:t>
      </w:r>
    </w:p>
    <w:p w:rsidR="00BE7B44" w:rsidRPr="00065D36" w:rsidRDefault="00BE7B44" w:rsidP="00BE7B44">
      <w:pPr>
        <w:pStyle w:val="ppCodeIndent"/>
        <w:rPr>
          <w:rFonts w:eastAsiaTheme="minorHAnsi"/>
          <w:lang w:bidi="ar-SA"/>
        </w:rPr>
      </w:pPr>
      <w:r w:rsidRPr="00065D36">
        <w:rPr>
          <w:rFonts w:eastAsiaTheme="minorHAnsi"/>
          <w:color w:val="0000FF"/>
          <w:lang w:bidi="ar-SA"/>
        </w:rPr>
        <w:t xml:space="preserve">  &lt;/</w:t>
      </w:r>
      <w:r w:rsidRPr="00065D36">
        <w:rPr>
          <w:rFonts w:eastAsiaTheme="minorHAnsi"/>
          <w:color w:val="A31515"/>
          <w:lang w:bidi="ar-SA"/>
        </w:rPr>
        <w:t>Sites</w:t>
      </w:r>
      <w:r w:rsidRPr="00065D36">
        <w:rPr>
          <w:rFonts w:eastAsiaTheme="minorHAnsi"/>
          <w:color w:val="0000FF"/>
          <w:lang w:bidi="ar-SA"/>
        </w:rPr>
        <w:t>&gt;</w:t>
      </w:r>
    </w:p>
    <w:p w:rsidR="00BE7B44" w:rsidRPr="00065D36" w:rsidRDefault="00BE7B44" w:rsidP="00BE7B44">
      <w:pPr>
        <w:pStyle w:val="ppCodeIndent"/>
        <w:rPr>
          <w:rFonts w:eastAsiaTheme="minorHAnsi"/>
          <w:lang w:bidi="ar-SA"/>
        </w:rPr>
      </w:pPr>
      <w:r>
        <w:rPr>
          <w:rFonts w:eastAsiaTheme="minorHAnsi"/>
          <w:color w:val="0000FF"/>
          <w:lang w:bidi="ar-SA"/>
        </w:rPr>
        <w:t xml:space="preserve">  ...</w:t>
      </w:r>
    </w:p>
    <w:p w:rsidR="00BE7B44" w:rsidRPr="00065D36" w:rsidRDefault="00BE7B44" w:rsidP="00BE7B44">
      <w:pPr>
        <w:pStyle w:val="ppCodeIndent"/>
        <w:rPr>
          <w:rFonts w:eastAsiaTheme="minorHAnsi"/>
          <w:color w:val="0000FF"/>
          <w:lang w:bidi="ar-SA"/>
        </w:rPr>
      </w:pPr>
      <w:r w:rsidRPr="00065D36">
        <w:rPr>
          <w:rFonts w:eastAsiaTheme="minorHAnsi"/>
          <w:color w:val="0000FF"/>
          <w:lang w:bidi="ar-SA"/>
        </w:rPr>
        <w:t>&lt;/</w:t>
      </w:r>
      <w:proofErr w:type="spellStart"/>
      <w:r w:rsidRPr="00065D36">
        <w:rPr>
          <w:rFonts w:eastAsiaTheme="minorHAnsi"/>
          <w:color w:val="A31515"/>
          <w:lang w:bidi="ar-SA"/>
        </w:rPr>
        <w:t>WebRole</w:t>
      </w:r>
      <w:proofErr w:type="spellEnd"/>
      <w:r w:rsidRPr="00065D36">
        <w:rPr>
          <w:rFonts w:eastAsiaTheme="minorHAnsi"/>
          <w:color w:val="0000FF"/>
          <w:lang w:bidi="ar-SA"/>
        </w:rPr>
        <w:t>&gt;</w:t>
      </w:r>
    </w:p>
    <w:p w:rsidR="00BE7B44" w:rsidRDefault="00BE7B44" w:rsidP="00BE7B44">
      <w:pPr>
        <w:pStyle w:val="ppBodyTextIndent"/>
      </w:pPr>
    </w:p>
    <w:p w:rsidR="00BE7B44" w:rsidRPr="00065D36" w:rsidRDefault="00BE7B44" w:rsidP="00BE7B44">
      <w:pPr>
        <w:pStyle w:val="ppNoteIndent"/>
        <w:rPr>
          <w:b/>
        </w:rPr>
      </w:pPr>
      <w:r w:rsidRPr="00065D36">
        <w:rPr>
          <w:b/>
        </w:rPr>
        <w:t xml:space="preserve">Note: </w:t>
      </w:r>
      <w:r>
        <w:t>All three sites are mapped to the same physical directory (</w:t>
      </w:r>
      <w:r w:rsidRPr="00483539">
        <w:t>"</w:t>
      </w:r>
      <w:proofErr w:type="gramStart"/>
      <w:r w:rsidRPr="00557553">
        <w:rPr>
          <w:i/>
        </w:rPr>
        <w:t>..</w:t>
      </w:r>
      <w:proofErr w:type="gramEnd"/>
      <w:r w:rsidRPr="00557553">
        <w:rPr>
          <w:i/>
        </w:rPr>
        <w:t>\</w:t>
      </w:r>
      <w:proofErr w:type="spellStart"/>
      <w:r w:rsidRPr="00557553">
        <w:rPr>
          <w:i/>
        </w:rPr>
        <w:t>SampleWebApp</w:t>
      </w:r>
      <w:proofErr w:type="spellEnd"/>
      <w:r w:rsidRPr="00483539">
        <w:t>"</w:t>
      </w:r>
      <w:r>
        <w:t>) and bound to the same HTTP endpoint (</w:t>
      </w:r>
      <w:proofErr w:type="spellStart"/>
      <w:r w:rsidRPr="00483539">
        <w:rPr>
          <w:i/>
        </w:rPr>
        <w:t>HttpIn</w:t>
      </w:r>
      <w:proofErr w:type="spellEnd"/>
      <w:r>
        <w:rPr>
          <w:i/>
        </w:rPr>
        <w:t>)</w:t>
      </w:r>
      <w:r>
        <w:t>. The endpoint binding, however, specifies a different host header value for each site.</w:t>
      </w:r>
    </w:p>
    <w:p w:rsidR="00BE7B44" w:rsidRPr="00312CF1" w:rsidRDefault="00BE7B44" w:rsidP="00BE7B44">
      <w:pPr>
        <w:pStyle w:val="ppBodyTextIndent"/>
        <w:rPr>
          <w:rFonts w:eastAsiaTheme="minorHAnsi"/>
          <w:lang w:bidi="ar-SA"/>
        </w:rPr>
      </w:pPr>
    </w:p>
    <w:p w:rsidR="00BE7B44" w:rsidRDefault="00BE7B44" w:rsidP="00BE7B44">
      <w:pPr>
        <w:pStyle w:val="ppNumberList"/>
        <w:rPr>
          <w:rFonts w:eastAsiaTheme="minorHAnsi"/>
          <w:lang w:bidi="ar-SA"/>
        </w:rPr>
      </w:pPr>
      <w:r>
        <w:rPr>
          <w:rFonts w:eastAsiaTheme="minorHAnsi"/>
          <w:lang w:bidi="ar-SA"/>
        </w:rPr>
        <w:t>Press</w:t>
      </w:r>
      <w:r w:rsidR="002D6373">
        <w:rPr>
          <w:rFonts w:eastAsiaTheme="minorHAnsi"/>
          <w:lang w:bidi="ar-SA"/>
        </w:rPr>
        <w:t xml:space="preserve"> </w:t>
      </w:r>
      <w:r w:rsidRPr="00483539">
        <w:rPr>
          <w:rFonts w:eastAsiaTheme="minorHAnsi"/>
          <w:b/>
          <w:lang w:bidi="ar-SA"/>
        </w:rPr>
        <w:t>F5</w:t>
      </w:r>
      <w:r>
        <w:rPr>
          <w:rFonts w:eastAsiaTheme="minorHAnsi"/>
          <w:lang w:bidi="ar-SA"/>
        </w:rPr>
        <w:t xml:space="preserve"> to build and run</w:t>
      </w:r>
      <w:r w:rsidRPr="00820B46">
        <w:rPr>
          <w:rFonts w:eastAsiaTheme="minorHAnsi"/>
          <w:lang w:bidi="ar-SA"/>
        </w:rPr>
        <w:t xml:space="preserve"> the </w:t>
      </w:r>
      <w:r w:rsidR="00405831">
        <w:t>Windows Azure</w:t>
      </w:r>
      <w:r w:rsidR="00405831">
        <w:rPr>
          <w:rFonts w:eastAsiaTheme="minorHAnsi"/>
          <w:lang w:bidi="ar-SA"/>
        </w:rPr>
        <w:t xml:space="preserve"> </w:t>
      </w:r>
      <w:r>
        <w:rPr>
          <w:rFonts w:eastAsiaTheme="minorHAnsi"/>
          <w:lang w:bidi="ar-SA"/>
        </w:rPr>
        <w:t>p</w:t>
      </w:r>
      <w:r w:rsidRPr="00820B46">
        <w:rPr>
          <w:rFonts w:eastAsiaTheme="minorHAnsi"/>
          <w:lang w:bidi="ar-SA"/>
        </w:rPr>
        <w:t>roject</w:t>
      </w:r>
      <w:r>
        <w:rPr>
          <w:rFonts w:eastAsiaTheme="minorHAnsi"/>
          <w:lang w:bidi="ar-SA"/>
        </w:rPr>
        <w:t xml:space="preserve">. Wait for the application to launch in the </w:t>
      </w:r>
      <w:r w:rsidR="002308FC">
        <w:t>compute emulator</w:t>
      </w:r>
      <w:r>
        <w:rPr>
          <w:rFonts w:eastAsiaTheme="minorHAnsi"/>
          <w:lang w:bidi="ar-SA"/>
        </w:rPr>
        <w:t xml:space="preserve"> and for the browser to open pointing at the default site address. Notice that it shows an error page with a status “HTTP 400 Bad Request”.</w:t>
      </w:r>
    </w:p>
    <w:p w:rsidR="00BE7B44" w:rsidRDefault="00BE7B44" w:rsidP="00BE7B44">
      <w:pPr>
        <w:pStyle w:val="ppNoteIndent"/>
        <w:rPr>
          <w:rFonts w:eastAsiaTheme="minorHAnsi"/>
          <w:b/>
          <w:lang w:bidi="ar-SA"/>
        </w:rPr>
      </w:pPr>
      <w:r w:rsidRPr="00F00879">
        <w:rPr>
          <w:rFonts w:eastAsiaTheme="minorHAnsi"/>
          <w:b/>
          <w:lang w:bidi="ar-SA"/>
        </w:rPr>
        <w:t xml:space="preserve">Note: </w:t>
      </w:r>
      <w:r>
        <w:rPr>
          <w:rFonts w:eastAsiaTheme="minorHAnsi"/>
          <w:lang w:bidi="ar-SA"/>
        </w:rPr>
        <w:t>By default, the Windows Azure Tools for Visual Studio opens the default Web site in your browser. In this case, however, you have removed the default mapping and there is no longer any site accessible without the use of a host header, which explains the error response.</w:t>
      </w:r>
    </w:p>
    <w:p w:rsidR="00BE7B44" w:rsidRDefault="00BE7B44" w:rsidP="00BE7B44">
      <w:pPr>
        <w:pStyle w:val="ppBodyTextIndent"/>
        <w:rPr>
          <w:rFonts w:eastAsiaTheme="minorHAnsi"/>
          <w:lang w:bidi="ar-SA"/>
        </w:rPr>
      </w:pPr>
    </w:p>
    <w:p w:rsidR="00BE7B44" w:rsidRDefault="00BE7B44" w:rsidP="00BE7B44">
      <w:pPr>
        <w:pStyle w:val="ppNumberList"/>
        <w:rPr>
          <w:rFonts w:eastAsiaTheme="minorHAnsi"/>
          <w:lang w:bidi="ar-SA"/>
        </w:rPr>
      </w:pPr>
      <w:r w:rsidRPr="003C3EA9">
        <w:rPr>
          <w:rFonts w:eastAsiaTheme="minorHAnsi"/>
          <w:lang w:bidi="ar-SA"/>
        </w:rPr>
        <w:t>Start Internet Information Services (IIS) Manager.</w:t>
      </w:r>
    </w:p>
    <w:p w:rsidR="00BE7B44" w:rsidRDefault="00BE7B44" w:rsidP="00BE7B44">
      <w:pPr>
        <w:pStyle w:val="ppNumberList"/>
        <w:rPr>
          <w:rFonts w:eastAsiaTheme="minorHAnsi"/>
          <w:lang w:bidi="ar-SA"/>
        </w:rPr>
      </w:pPr>
      <w:r>
        <w:rPr>
          <w:rFonts w:eastAsiaTheme="minorHAnsi"/>
          <w:lang w:bidi="ar-SA"/>
        </w:rPr>
        <w:t xml:space="preserve">Browse to the </w:t>
      </w:r>
      <w:r w:rsidRPr="00447FC0">
        <w:rPr>
          <w:rFonts w:eastAsiaTheme="minorHAnsi"/>
          <w:b/>
          <w:lang w:bidi="ar-SA"/>
        </w:rPr>
        <w:t>Sites</w:t>
      </w:r>
      <w:r w:rsidRPr="003C3EA9">
        <w:rPr>
          <w:rFonts w:eastAsiaTheme="minorHAnsi"/>
          <w:lang w:bidi="ar-SA"/>
        </w:rPr>
        <w:t xml:space="preserve"> node and </w:t>
      </w:r>
      <w:r>
        <w:rPr>
          <w:rFonts w:eastAsiaTheme="minorHAnsi"/>
          <w:lang w:bidi="ar-SA"/>
        </w:rPr>
        <w:t xml:space="preserve">notice that three new sites </w:t>
      </w:r>
      <w:proofErr w:type="gramStart"/>
      <w:r>
        <w:rPr>
          <w:rFonts w:eastAsiaTheme="minorHAnsi"/>
          <w:lang w:bidi="ar-SA"/>
        </w:rPr>
        <w:t>were created</w:t>
      </w:r>
      <w:proofErr w:type="gramEnd"/>
      <w:r>
        <w:rPr>
          <w:rFonts w:eastAsiaTheme="minorHAnsi"/>
          <w:lang w:bidi="ar-SA"/>
        </w:rPr>
        <w:t xml:space="preserve"> for </w:t>
      </w:r>
      <w:proofErr w:type="spellStart"/>
      <w:r w:rsidRPr="00447FC0">
        <w:rPr>
          <w:rFonts w:eastAsiaTheme="minorHAnsi"/>
          <w:i/>
          <w:lang w:bidi="ar-SA"/>
        </w:rPr>
        <w:t>Fabrikam</w:t>
      </w:r>
      <w:proofErr w:type="spellEnd"/>
      <w:r w:rsidRPr="003C3EA9">
        <w:rPr>
          <w:rFonts w:eastAsiaTheme="minorHAnsi"/>
          <w:lang w:bidi="ar-SA"/>
        </w:rPr>
        <w:t xml:space="preserve">, </w:t>
      </w:r>
      <w:proofErr w:type="spellStart"/>
      <w:r w:rsidRPr="00447FC0">
        <w:rPr>
          <w:rFonts w:eastAsiaTheme="minorHAnsi"/>
          <w:i/>
          <w:lang w:bidi="ar-SA"/>
        </w:rPr>
        <w:t>Contoso</w:t>
      </w:r>
      <w:proofErr w:type="spellEnd"/>
      <w:r w:rsidRPr="003C3EA9">
        <w:rPr>
          <w:rFonts w:eastAsiaTheme="minorHAnsi"/>
          <w:lang w:bidi="ar-SA"/>
        </w:rPr>
        <w:t xml:space="preserve"> and </w:t>
      </w:r>
      <w:proofErr w:type="spellStart"/>
      <w:r w:rsidRPr="00447FC0">
        <w:rPr>
          <w:rFonts w:eastAsiaTheme="minorHAnsi"/>
          <w:i/>
          <w:lang w:bidi="ar-SA"/>
        </w:rPr>
        <w:t>Litware</w:t>
      </w:r>
      <w:proofErr w:type="spellEnd"/>
      <w:r>
        <w:rPr>
          <w:rFonts w:eastAsiaTheme="minorHAnsi"/>
          <w:lang w:bidi="ar-SA"/>
        </w:rPr>
        <w:t>. T</w:t>
      </w:r>
      <w:r w:rsidRPr="003C3EA9">
        <w:rPr>
          <w:rFonts w:eastAsiaTheme="minorHAnsi"/>
          <w:lang w:bidi="ar-SA"/>
        </w:rPr>
        <w:t xml:space="preserve">he name of the site </w:t>
      </w:r>
      <w:proofErr w:type="gramStart"/>
      <w:r w:rsidRPr="003C3EA9">
        <w:rPr>
          <w:rFonts w:eastAsiaTheme="minorHAnsi"/>
          <w:lang w:bidi="ar-SA"/>
        </w:rPr>
        <w:t xml:space="preserve">is </w:t>
      </w:r>
      <w:r>
        <w:rPr>
          <w:rFonts w:eastAsiaTheme="minorHAnsi"/>
          <w:lang w:bidi="ar-SA"/>
        </w:rPr>
        <w:t>derived</w:t>
      </w:r>
      <w:proofErr w:type="gramEnd"/>
      <w:r>
        <w:rPr>
          <w:rFonts w:eastAsiaTheme="minorHAnsi"/>
          <w:lang w:bidi="ar-SA"/>
        </w:rPr>
        <w:t xml:space="preserve"> from </w:t>
      </w:r>
      <w:r w:rsidRPr="003C3EA9">
        <w:rPr>
          <w:rFonts w:eastAsiaTheme="minorHAnsi"/>
          <w:lang w:bidi="ar-SA"/>
        </w:rPr>
        <w:t xml:space="preserve">the </w:t>
      </w:r>
      <w:r>
        <w:rPr>
          <w:rFonts w:eastAsiaTheme="minorHAnsi"/>
          <w:lang w:bidi="ar-SA"/>
        </w:rPr>
        <w:t xml:space="preserve">Windows Azure </w:t>
      </w:r>
      <w:r w:rsidRPr="003C3EA9">
        <w:rPr>
          <w:rFonts w:eastAsiaTheme="minorHAnsi"/>
          <w:lang w:bidi="ar-SA"/>
        </w:rPr>
        <w:t>deployment ID</w:t>
      </w:r>
      <w:r>
        <w:rPr>
          <w:rFonts w:eastAsiaTheme="minorHAnsi"/>
          <w:lang w:bidi="ar-SA"/>
        </w:rPr>
        <w:t>, the Web role name, the instance ID,</w:t>
      </w:r>
      <w:r w:rsidRPr="003C3EA9">
        <w:rPr>
          <w:rFonts w:eastAsiaTheme="minorHAnsi"/>
          <w:lang w:bidi="ar-SA"/>
        </w:rPr>
        <w:t xml:space="preserve"> </w:t>
      </w:r>
      <w:r>
        <w:rPr>
          <w:rFonts w:eastAsiaTheme="minorHAnsi"/>
          <w:lang w:bidi="ar-SA"/>
        </w:rPr>
        <w:t>and the name of the s</w:t>
      </w:r>
      <w:r w:rsidRPr="003C3EA9">
        <w:rPr>
          <w:rFonts w:eastAsiaTheme="minorHAnsi"/>
          <w:lang w:bidi="ar-SA"/>
        </w:rPr>
        <w:t xml:space="preserve">ite </w:t>
      </w:r>
      <w:r>
        <w:rPr>
          <w:rFonts w:eastAsiaTheme="minorHAnsi"/>
          <w:lang w:bidi="ar-SA"/>
        </w:rPr>
        <w:t>in</w:t>
      </w:r>
      <w:r w:rsidRPr="003C3EA9">
        <w:rPr>
          <w:rFonts w:eastAsiaTheme="minorHAnsi"/>
          <w:lang w:bidi="ar-SA"/>
        </w:rPr>
        <w:t xml:space="preserve"> the service model file.</w:t>
      </w:r>
    </w:p>
    <w:p w:rsidR="00BE7B44" w:rsidRDefault="00BE7B44" w:rsidP="00BE7B44">
      <w:pPr>
        <w:pStyle w:val="ppFigureIndent"/>
        <w:keepNext/>
      </w:pPr>
      <w:r>
        <w:rPr>
          <w:rFonts w:eastAsiaTheme="minorHAnsi"/>
          <w:noProof/>
          <w:lang w:bidi="ar-SA"/>
        </w:rPr>
        <w:drawing>
          <wp:inline distT="0" distB="0" distL="0" distR="0">
            <wp:extent cx="3771900" cy="1457325"/>
            <wp:effectExtent l="19050" t="0" r="0" b="0"/>
            <wp:docPr id="2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srcRect/>
                    <a:stretch>
                      <a:fillRect/>
                    </a:stretch>
                  </pic:blipFill>
                  <pic:spPr bwMode="auto">
                    <a:xfrm>
                      <a:off x="0" y="0"/>
                      <a:ext cx="3771900" cy="1457325"/>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4</w:t>
      </w:r>
      <w:r w:rsidR="000242F9">
        <w:rPr>
          <w:noProof/>
        </w:rPr>
        <w:fldChar w:fldCharType="end"/>
      </w:r>
    </w:p>
    <w:p w:rsidR="00BE7B44" w:rsidRDefault="00BE7B44" w:rsidP="00BE7B44">
      <w:pPr>
        <w:pStyle w:val="ppFigureCaptionIndent"/>
      </w:pPr>
      <w:r>
        <w:t>Internet Information Services (IIS) Manager showing the sites created by the Web role</w:t>
      </w:r>
    </w:p>
    <w:p w:rsidR="00BE7B44" w:rsidRPr="00447FC0" w:rsidRDefault="00BE7B44" w:rsidP="00BE7B44">
      <w:pPr>
        <w:pStyle w:val="ppBodyTextIndent"/>
      </w:pPr>
    </w:p>
    <w:p w:rsidR="009C0B72" w:rsidRPr="00FB3978" w:rsidRDefault="009C0B72" w:rsidP="00FB3978">
      <w:pPr>
        <w:pStyle w:val="ppNumberList"/>
        <w:rPr>
          <w:rFonts w:eastAsiaTheme="minorHAnsi"/>
          <w:lang w:bidi="ar-SA"/>
        </w:rPr>
      </w:pPr>
      <w:r w:rsidRPr="00FB3978">
        <w:rPr>
          <w:rFonts w:eastAsiaTheme="minorHAnsi"/>
          <w:lang w:bidi="ar-SA"/>
        </w:rPr>
        <w:t>In the (IIS)</w:t>
      </w:r>
      <w:r w:rsidR="00C219F6" w:rsidRPr="00FB3978">
        <w:rPr>
          <w:rFonts w:eastAsiaTheme="minorHAnsi"/>
          <w:lang w:bidi="ar-SA"/>
        </w:rPr>
        <w:t xml:space="preserve"> Manager, click </w:t>
      </w:r>
      <w:proofErr w:type="spellStart"/>
      <w:r w:rsidR="00C219F6" w:rsidRPr="00FB3978">
        <w:rPr>
          <w:rFonts w:eastAsiaTheme="minorHAnsi"/>
          <w:lang w:bidi="ar-SA"/>
        </w:rPr>
        <w:t>Contoso</w:t>
      </w:r>
      <w:proofErr w:type="spellEnd"/>
      <w:r w:rsidR="00C219F6" w:rsidRPr="00FB3978">
        <w:rPr>
          <w:rFonts w:eastAsiaTheme="minorHAnsi"/>
          <w:lang w:bidi="ar-SA"/>
        </w:rPr>
        <w:t xml:space="preserve"> node and take note of the </w:t>
      </w:r>
      <w:r w:rsidR="00C219F6" w:rsidRPr="00FB3978">
        <w:rPr>
          <w:rFonts w:eastAsiaTheme="minorHAnsi"/>
          <w:b/>
          <w:lang w:bidi="ar-SA"/>
        </w:rPr>
        <w:t>port</w:t>
      </w:r>
      <w:r w:rsidR="00C219F6" w:rsidRPr="00FB3978">
        <w:rPr>
          <w:rFonts w:eastAsiaTheme="minorHAnsi"/>
          <w:lang w:bidi="ar-SA"/>
        </w:rPr>
        <w:t xml:space="preserve"> where it </w:t>
      </w:r>
      <w:proofErr w:type="gramStart"/>
      <w:r w:rsidR="00C219F6" w:rsidRPr="00FB3978">
        <w:rPr>
          <w:rFonts w:eastAsiaTheme="minorHAnsi"/>
          <w:lang w:bidi="ar-SA"/>
        </w:rPr>
        <w:t>is hosted</w:t>
      </w:r>
      <w:proofErr w:type="gramEnd"/>
      <w:r w:rsidR="00C219F6" w:rsidRPr="00FB3978">
        <w:rPr>
          <w:rFonts w:eastAsiaTheme="minorHAnsi"/>
          <w:lang w:bidi="ar-SA"/>
        </w:rPr>
        <w:t xml:space="preserve">. You will </w:t>
      </w:r>
      <w:r w:rsidR="00C219F6" w:rsidRPr="00FB3978">
        <w:t>find</w:t>
      </w:r>
      <w:r w:rsidR="00C219F6" w:rsidRPr="00FB3978">
        <w:rPr>
          <w:rFonts w:eastAsiaTheme="minorHAnsi"/>
          <w:lang w:bidi="ar-SA"/>
        </w:rPr>
        <w:t xml:space="preserve"> </w:t>
      </w:r>
      <w:r w:rsidR="00C219F6" w:rsidRPr="00FB3978">
        <w:rPr>
          <w:lang w:bidi="ar-SA"/>
        </w:rPr>
        <w:t>the</w:t>
      </w:r>
      <w:r w:rsidR="00C219F6" w:rsidRPr="00FB3978">
        <w:rPr>
          <w:rFonts w:eastAsiaTheme="minorHAnsi"/>
          <w:lang w:bidi="ar-SA"/>
        </w:rPr>
        <w:t xml:space="preserve"> port number in the right pane, inside </w:t>
      </w:r>
      <w:r w:rsidR="00C219F6" w:rsidRPr="00FB3978">
        <w:rPr>
          <w:rFonts w:eastAsiaTheme="minorHAnsi"/>
          <w:b/>
          <w:lang w:bidi="ar-SA"/>
        </w:rPr>
        <w:t>Manage Web Site</w:t>
      </w:r>
      <w:r w:rsidR="00C219F6" w:rsidRPr="00FB3978">
        <w:rPr>
          <w:rFonts w:eastAsiaTheme="minorHAnsi"/>
          <w:lang w:bidi="ar-SA"/>
        </w:rPr>
        <w:t xml:space="preserve">. Repeat this action with </w:t>
      </w:r>
      <w:proofErr w:type="spellStart"/>
      <w:r w:rsidR="00C219F6" w:rsidRPr="00FB3978">
        <w:rPr>
          <w:rFonts w:eastAsiaTheme="minorHAnsi"/>
          <w:lang w:bidi="ar-SA"/>
        </w:rPr>
        <w:t>Fabrikam</w:t>
      </w:r>
      <w:proofErr w:type="spellEnd"/>
      <w:r w:rsidR="00C219F6" w:rsidRPr="00FB3978">
        <w:rPr>
          <w:rFonts w:eastAsiaTheme="minorHAnsi"/>
          <w:lang w:bidi="ar-SA"/>
        </w:rPr>
        <w:t xml:space="preserve"> and </w:t>
      </w:r>
      <w:proofErr w:type="spellStart"/>
      <w:r w:rsidR="00C219F6" w:rsidRPr="00FB3978">
        <w:rPr>
          <w:rFonts w:eastAsiaTheme="minorHAnsi"/>
          <w:lang w:bidi="ar-SA"/>
        </w:rPr>
        <w:t>Litware</w:t>
      </w:r>
      <w:proofErr w:type="spellEnd"/>
      <w:r w:rsidR="00C219F6" w:rsidRPr="00FB3978">
        <w:rPr>
          <w:rFonts w:eastAsiaTheme="minorHAnsi"/>
          <w:lang w:bidi="ar-SA"/>
        </w:rPr>
        <w:t xml:space="preserve"> nodes.</w:t>
      </w:r>
      <w:r w:rsidR="00CA3300" w:rsidRPr="00FB3978">
        <w:rPr>
          <w:rFonts w:eastAsiaTheme="minorHAnsi"/>
          <w:lang w:bidi="ar-SA"/>
        </w:rPr>
        <w:t xml:space="preserve"> You will use these ports later in this exercise.</w:t>
      </w:r>
    </w:p>
    <w:p w:rsidR="00C219F6" w:rsidRDefault="00C219F6" w:rsidP="00C219F6">
      <w:pPr>
        <w:pStyle w:val="ppFigureIndent"/>
        <w:keepNext/>
      </w:pPr>
      <w:r>
        <w:rPr>
          <w:noProof/>
          <w:lang w:bidi="ar-SA"/>
        </w:rPr>
        <w:drawing>
          <wp:inline distT="0" distB="0" distL="0" distR="0" wp14:anchorId="5EC2BC74">
            <wp:extent cx="4825106" cy="3245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29739" cy="3248466"/>
                    </a:xfrm>
                    <a:prstGeom prst="rect">
                      <a:avLst/>
                    </a:prstGeom>
                    <a:noFill/>
                  </pic:spPr>
                </pic:pic>
              </a:graphicData>
            </a:graphic>
          </wp:inline>
        </w:drawing>
      </w:r>
    </w:p>
    <w:p w:rsidR="00C219F6" w:rsidRDefault="00C219F6" w:rsidP="00C219F6">
      <w:pPr>
        <w:pStyle w:val="ppFigureNumberIndent"/>
      </w:pPr>
      <w:r>
        <w:t xml:space="preserve">Figure </w:t>
      </w:r>
      <w:r>
        <w:fldChar w:fldCharType="begin"/>
      </w:r>
      <w:r>
        <w:instrText xml:space="preserve"> SEQ Figure \* ARABIC </w:instrText>
      </w:r>
      <w:r>
        <w:fldChar w:fldCharType="separate"/>
      </w:r>
      <w:r>
        <w:rPr>
          <w:noProof/>
        </w:rPr>
        <w:t>4</w:t>
      </w:r>
      <w:r>
        <w:rPr>
          <w:noProof/>
        </w:rPr>
        <w:fldChar w:fldCharType="end"/>
      </w:r>
    </w:p>
    <w:p w:rsidR="00C219F6" w:rsidRDefault="00CA3300" w:rsidP="00FB3978">
      <w:pPr>
        <w:pStyle w:val="ppFigureCaptionIndent"/>
      </w:pPr>
      <w:r>
        <w:t>Application Port</w:t>
      </w:r>
    </w:p>
    <w:p w:rsidR="00FB3978" w:rsidRDefault="00FB3978" w:rsidP="006C4CAE">
      <w:pPr>
        <w:pStyle w:val="ppBodyText"/>
        <w:rPr>
          <w:rFonts w:eastAsiaTheme="minorHAnsi"/>
          <w:lang w:bidi="ar-SA"/>
        </w:rPr>
      </w:pPr>
      <w:bookmarkStart w:id="7" w:name="_GoBack"/>
      <w:bookmarkEnd w:id="7"/>
    </w:p>
    <w:p w:rsidR="00BE7B44" w:rsidRDefault="00BE7B44" w:rsidP="00BE7B44">
      <w:pPr>
        <w:pStyle w:val="ppNumberList"/>
        <w:rPr>
          <w:rFonts w:eastAsiaTheme="minorHAnsi"/>
          <w:lang w:bidi="ar-SA"/>
        </w:rPr>
      </w:pPr>
      <w:r>
        <w:rPr>
          <w:rFonts w:eastAsiaTheme="minorHAnsi"/>
          <w:lang w:bidi="ar-SA"/>
        </w:rPr>
        <w:t xml:space="preserve">Now, select the </w:t>
      </w:r>
      <w:r w:rsidRPr="00522BF0">
        <w:rPr>
          <w:rFonts w:eastAsiaTheme="minorHAnsi"/>
          <w:b/>
          <w:lang w:bidi="ar-SA"/>
        </w:rPr>
        <w:t>Application Pools</w:t>
      </w:r>
      <w:r>
        <w:rPr>
          <w:rFonts w:eastAsiaTheme="minorHAnsi"/>
          <w:lang w:bidi="ar-SA"/>
        </w:rPr>
        <w:t xml:space="preserve"> node and review the pools created to support the applications hosted by the Web role.</w:t>
      </w:r>
    </w:p>
    <w:p w:rsidR="00BE7B44" w:rsidRDefault="00BE7B44" w:rsidP="00BE7B44">
      <w:pPr>
        <w:pStyle w:val="ppFigureIndent"/>
        <w:keepNext/>
      </w:pPr>
      <w:r>
        <w:rPr>
          <w:rFonts w:eastAsiaTheme="minorHAnsi"/>
          <w:noProof/>
          <w:lang w:bidi="ar-SA"/>
        </w:rPr>
        <w:drawing>
          <wp:inline distT="0" distB="0" distL="0" distR="0">
            <wp:extent cx="5343525" cy="2524125"/>
            <wp:effectExtent l="1905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srcRect/>
                    <a:stretch>
                      <a:fillRect/>
                    </a:stretch>
                  </pic:blipFill>
                  <pic:spPr bwMode="auto">
                    <a:xfrm>
                      <a:off x="0" y="0"/>
                      <a:ext cx="5343525" cy="2524125"/>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5</w:t>
      </w:r>
      <w:r w:rsidR="000242F9">
        <w:rPr>
          <w:noProof/>
        </w:rPr>
        <w:fldChar w:fldCharType="end"/>
      </w:r>
    </w:p>
    <w:p w:rsidR="00BE7B44" w:rsidRDefault="00BE7B44" w:rsidP="00BE7B44">
      <w:pPr>
        <w:pStyle w:val="ppFigureCaptionIndent"/>
      </w:pPr>
      <w:r>
        <w:lastRenderedPageBreak/>
        <w:t>Application pools defined for the Web role sites</w:t>
      </w:r>
    </w:p>
    <w:p w:rsidR="00BE7B44" w:rsidRPr="00522BF0" w:rsidRDefault="00BE7B44" w:rsidP="00BE7B44">
      <w:pPr>
        <w:pStyle w:val="ppBodyTextIndent"/>
      </w:pPr>
    </w:p>
    <w:p w:rsidR="00BE7B44" w:rsidRPr="00493C51" w:rsidRDefault="00BE7B44" w:rsidP="00493C51">
      <w:pPr>
        <w:pStyle w:val="ppNumberList"/>
        <w:rPr>
          <w:rFonts w:eastAsiaTheme="minorHAnsi"/>
          <w:lang w:bidi="ar-SA"/>
        </w:rPr>
      </w:pPr>
      <w:r w:rsidRPr="00493C51">
        <w:rPr>
          <w:rFonts w:eastAsiaTheme="minorHAnsi"/>
          <w:lang w:bidi="ar-SA"/>
        </w:rPr>
        <w:t xml:space="preserve">In the browser window, change the address to that of the </w:t>
      </w:r>
      <w:proofErr w:type="spellStart"/>
      <w:r w:rsidRPr="00493C51">
        <w:rPr>
          <w:rFonts w:eastAsiaTheme="minorHAnsi"/>
          <w:i/>
          <w:lang w:bidi="ar-SA"/>
        </w:rPr>
        <w:t>Contoso</w:t>
      </w:r>
      <w:proofErr w:type="spellEnd"/>
      <w:r w:rsidRPr="00493C51">
        <w:rPr>
          <w:rFonts w:eastAsiaTheme="minorHAnsi"/>
          <w:lang w:bidi="ar-SA"/>
        </w:rPr>
        <w:t xml:space="preserve"> site. </w:t>
      </w:r>
      <w:r w:rsidR="009C0B72" w:rsidRPr="00493C51">
        <w:rPr>
          <w:rFonts w:eastAsiaTheme="minorHAnsi"/>
          <w:lang w:bidi="ar-SA"/>
        </w:rPr>
        <w:t xml:space="preserve">Make sure to use the same port number </w:t>
      </w:r>
      <w:r w:rsidR="00CA3300" w:rsidRPr="00493C51">
        <w:rPr>
          <w:rFonts w:eastAsiaTheme="minorHAnsi"/>
          <w:lang w:bidi="ar-SA"/>
        </w:rPr>
        <w:t>you obtained in the step 11. F</w:t>
      </w:r>
      <w:r w:rsidR="009C0B72" w:rsidRPr="00493C51">
        <w:rPr>
          <w:rFonts w:eastAsiaTheme="minorHAnsi"/>
          <w:lang w:bidi="ar-SA"/>
        </w:rPr>
        <w:t>or example, if the browser is currently showing</w:t>
      </w:r>
      <w:r w:rsidRPr="00493C51">
        <w:rPr>
          <w:rFonts w:eastAsiaTheme="minorHAnsi"/>
          <w:lang w:bidi="ar-SA"/>
        </w:rPr>
        <w:t xml:space="preserve"> </w:t>
      </w:r>
      <w:hyperlink r:id="rId29" w:history="1">
        <w:r w:rsidRPr="00493C51">
          <w:rPr>
            <w:rStyle w:val="Hyperlink"/>
            <w:rFonts w:eastAsiaTheme="minorHAnsi" w:cstheme="minorBidi"/>
            <w:lang w:bidi="ar-SA"/>
          </w:rPr>
          <w:t>http://127.0.0.1:81</w:t>
        </w:r>
      </w:hyperlink>
      <w:r w:rsidRPr="00493C51">
        <w:rPr>
          <w:rFonts w:eastAsiaTheme="minorHAnsi"/>
          <w:lang w:bidi="ar-SA"/>
        </w:rPr>
        <w:t xml:space="preserve">, set the address to </w:t>
      </w:r>
      <w:hyperlink r:id="rId30" w:history="1">
        <w:r w:rsidR="00CA3300" w:rsidRPr="00493C51">
          <w:rPr>
            <w:rStyle w:val="Hyperlink"/>
            <w:rFonts w:eastAsiaTheme="minorHAnsi" w:cstheme="minorBidi"/>
            <w:lang w:bidi="ar-SA"/>
          </w:rPr>
          <w:t>http://www.contoso.com:82</w:t>
        </w:r>
      </w:hyperlink>
      <w:r w:rsidRPr="00493C51">
        <w:rPr>
          <w:rFonts w:eastAsiaTheme="minorHAnsi"/>
          <w:lang w:bidi="ar-SA"/>
        </w:rPr>
        <w:t>.</w:t>
      </w:r>
    </w:p>
    <w:p w:rsidR="00BE7B44" w:rsidRPr="00895EF7" w:rsidRDefault="00BE7B44" w:rsidP="00BE7B44">
      <w:pPr>
        <w:pStyle w:val="ppNoteIndent"/>
        <w:rPr>
          <w:rFonts w:eastAsiaTheme="minorHAnsi"/>
          <w:b/>
          <w:lang w:bidi="ar-SA"/>
        </w:rPr>
      </w:pPr>
      <w:r w:rsidRPr="005C574D">
        <w:rPr>
          <w:rFonts w:eastAsiaTheme="minorHAnsi"/>
          <w:b/>
          <w:lang w:bidi="ar-SA"/>
        </w:rPr>
        <w:t>Note:</w:t>
      </w:r>
      <w:r>
        <w:rPr>
          <w:rFonts w:eastAsiaTheme="minorHAnsi"/>
          <w:lang w:bidi="ar-SA"/>
        </w:rPr>
        <w:t xml:space="preserve"> The setup procedure updated the hosts file, adding three new entries for </w:t>
      </w:r>
      <w:hyperlink r:id="rId31" w:history="1">
        <w:r w:rsidRPr="000802B4">
          <w:rPr>
            <w:rStyle w:val="Hyperlink"/>
            <w:rFonts w:eastAsiaTheme="minorHAnsi" w:cstheme="minorBidi"/>
            <w:lang w:bidi="ar-SA"/>
          </w:rPr>
          <w:t>www.contoso.com</w:t>
        </w:r>
      </w:hyperlink>
      <w:r>
        <w:rPr>
          <w:rFonts w:eastAsiaTheme="minorHAnsi"/>
          <w:lang w:bidi="ar-SA"/>
        </w:rPr>
        <w:t xml:space="preserve">, </w:t>
      </w:r>
      <w:hyperlink r:id="rId32" w:history="1">
        <w:r w:rsidRPr="000802B4">
          <w:rPr>
            <w:rStyle w:val="Hyperlink"/>
            <w:rFonts w:eastAsiaTheme="minorHAnsi" w:cstheme="minorBidi"/>
            <w:lang w:bidi="ar-SA"/>
          </w:rPr>
          <w:t>www.fabrikam.com</w:t>
        </w:r>
      </w:hyperlink>
      <w:r>
        <w:rPr>
          <w:rFonts w:eastAsiaTheme="minorHAnsi"/>
          <w:lang w:bidi="ar-SA"/>
        </w:rPr>
        <w:t xml:space="preserve">, and </w:t>
      </w:r>
      <w:hyperlink r:id="rId33" w:history="1">
        <w:r w:rsidRPr="000802B4">
          <w:rPr>
            <w:rStyle w:val="Hyperlink"/>
            <w:rFonts w:eastAsiaTheme="minorHAnsi" w:cstheme="minorBidi"/>
            <w:lang w:bidi="ar-SA"/>
          </w:rPr>
          <w:t>www.litware.com</w:t>
        </w:r>
      </w:hyperlink>
      <w:proofErr w:type="gramStart"/>
      <w:r>
        <w:rPr>
          <w:rFonts w:eastAsiaTheme="minorHAnsi"/>
          <w:lang w:bidi="ar-SA"/>
        </w:rPr>
        <w:t>,</w:t>
      </w:r>
      <w:proofErr w:type="gramEnd"/>
      <w:r>
        <w:rPr>
          <w:rFonts w:eastAsiaTheme="minorHAnsi"/>
          <w:lang w:bidi="ar-SA"/>
        </w:rPr>
        <w:t xml:space="preserve"> all pointing to the loopback address (127.</w:t>
      </w:r>
      <w:r w:rsidR="00F74C7E">
        <w:rPr>
          <w:rFonts w:eastAsiaTheme="minorHAnsi"/>
          <w:lang w:bidi="ar-SA"/>
        </w:rPr>
        <w:t>255</w:t>
      </w:r>
      <w:r>
        <w:rPr>
          <w:rFonts w:eastAsiaTheme="minorHAnsi"/>
          <w:lang w:bidi="ar-SA"/>
        </w:rPr>
        <w:t>.0.</w:t>
      </w:r>
      <w:r w:rsidR="00F74C7E">
        <w:rPr>
          <w:rFonts w:eastAsiaTheme="minorHAnsi"/>
          <w:lang w:bidi="ar-SA"/>
        </w:rPr>
        <w:t>0</w:t>
      </w:r>
      <w:r>
        <w:rPr>
          <w:rFonts w:eastAsiaTheme="minorHAnsi"/>
          <w:lang w:bidi="ar-SA"/>
        </w:rPr>
        <w:t>).</w:t>
      </w:r>
    </w:p>
    <w:p w:rsidR="00BE7B44" w:rsidRDefault="00BE7B44" w:rsidP="00BE7B44">
      <w:pPr>
        <w:pStyle w:val="ppBodyTextIndent"/>
        <w:rPr>
          <w:rFonts w:eastAsiaTheme="minorHAnsi"/>
          <w:lang w:bidi="ar-SA"/>
        </w:rPr>
      </w:pPr>
    </w:p>
    <w:p w:rsidR="00BE7B44" w:rsidRDefault="00BE7B44" w:rsidP="00BE7B44">
      <w:pPr>
        <w:pStyle w:val="ppNumberList"/>
        <w:rPr>
          <w:rFonts w:eastAsiaTheme="minorHAnsi"/>
          <w:lang w:bidi="ar-SA"/>
        </w:rPr>
      </w:pPr>
      <w:r>
        <w:rPr>
          <w:rFonts w:eastAsiaTheme="minorHAnsi"/>
          <w:lang w:bidi="ar-SA"/>
        </w:rPr>
        <w:t>Notice that the title shown in the home page is “My ASP.NET Application”.</w:t>
      </w:r>
    </w:p>
    <w:p w:rsidR="00BE7B44" w:rsidRDefault="00D17BB2" w:rsidP="00BE7B44">
      <w:pPr>
        <w:pStyle w:val="ppNumberList"/>
        <w:rPr>
          <w:rFonts w:eastAsiaTheme="minorHAnsi"/>
          <w:lang w:bidi="ar-SA"/>
        </w:rPr>
      </w:pPr>
      <w:r>
        <w:rPr>
          <w:rFonts w:eastAsiaTheme="minorHAnsi"/>
          <w:lang w:bidi="ar-SA"/>
        </w:rPr>
        <w:t>In Visual Studio, o</w:t>
      </w:r>
      <w:r w:rsidR="00BE7B44" w:rsidRPr="000B2EE4">
        <w:rPr>
          <w:rFonts w:eastAsiaTheme="minorHAnsi"/>
          <w:lang w:bidi="ar-SA"/>
        </w:rPr>
        <w:t xml:space="preserve">pen the </w:t>
      </w:r>
      <w:proofErr w:type="spellStart"/>
      <w:r w:rsidR="00774AA3">
        <w:rPr>
          <w:rFonts w:eastAsiaTheme="minorHAnsi"/>
          <w:b/>
          <w:lang w:bidi="ar-SA"/>
        </w:rPr>
        <w:t>Site.M</w:t>
      </w:r>
      <w:r w:rsidR="00BE7B44" w:rsidRPr="000B2EE4">
        <w:rPr>
          <w:rFonts w:eastAsiaTheme="minorHAnsi"/>
          <w:b/>
          <w:lang w:bidi="ar-SA"/>
        </w:rPr>
        <w:t>aster</w:t>
      </w:r>
      <w:proofErr w:type="spellEnd"/>
      <w:r w:rsidR="00BE7B44" w:rsidRPr="000B2EE4">
        <w:rPr>
          <w:rFonts w:eastAsiaTheme="minorHAnsi"/>
          <w:lang w:bidi="ar-SA"/>
        </w:rPr>
        <w:t xml:space="preserve"> file in the </w:t>
      </w:r>
      <w:proofErr w:type="spellStart"/>
      <w:r w:rsidR="00BE7B44" w:rsidRPr="000B2EE4">
        <w:rPr>
          <w:rFonts w:eastAsiaTheme="minorHAnsi"/>
          <w:b/>
          <w:lang w:bidi="ar-SA"/>
        </w:rPr>
        <w:t>SampleWebApp</w:t>
      </w:r>
      <w:proofErr w:type="spellEnd"/>
      <w:r w:rsidR="00BE7B44" w:rsidRPr="000B2EE4">
        <w:rPr>
          <w:rFonts w:eastAsiaTheme="minorHAnsi"/>
          <w:lang w:bidi="ar-SA"/>
        </w:rPr>
        <w:t xml:space="preserve"> project. Inside the body of the </w:t>
      </w:r>
      <w:proofErr w:type="gramStart"/>
      <w:r w:rsidR="00BE7B44" w:rsidRPr="000B2EE4">
        <w:rPr>
          <w:rFonts w:eastAsiaTheme="minorHAnsi"/>
          <w:lang w:bidi="ar-SA"/>
        </w:rPr>
        <w:t>page,</w:t>
      </w:r>
      <w:proofErr w:type="gramEnd"/>
      <w:r w:rsidR="00BE7B44" w:rsidRPr="000B2EE4">
        <w:rPr>
          <w:rFonts w:eastAsiaTheme="minorHAnsi"/>
          <w:lang w:bidi="ar-SA"/>
        </w:rPr>
        <w:t xml:space="preserve"> locate the </w:t>
      </w:r>
      <w:r w:rsidR="00BE7B44" w:rsidRPr="000B2EE4">
        <w:rPr>
          <w:rFonts w:eastAsiaTheme="minorHAnsi"/>
          <w:b/>
          <w:lang w:bidi="ar-SA"/>
        </w:rPr>
        <w:t>h1</w:t>
      </w:r>
      <w:r w:rsidR="00BE7B44" w:rsidRPr="000B2EE4">
        <w:rPr>
          <w:rFonts w:eastAsiaTheme="minorHAnsi"/>
          <w:lang w:bidi="ar-SA"/>
        </w:rPr>
        <w:t xml:space="preserve"> element nested inside a </w:t>
      </w:r>
      <w:r w:rsidR="00BE7B44" w:rsidRPr="000B2EE4">
        <w:rPr>
          <w:rFonts w:eastAsiaTheme="minorHAnsi"/>
          <w:b/>
          <w:lang w:bidi="ar-SA"/>
        </w:rPr>
        <w:t>div</w:t>
      </w:r>
      <w:r w:rsidR="00BE7B44" w:rsidRPr="000B2EE4">
        <w:rPr>
          <w:rFonts w:eastAsiaTheme="minorHAnsi"/>
          <w:lang w:bidi="ar-SA"/>
        </w:rPr>
        <w:t xml:space="preserve"> element with its </w:t>
      </w:r>
      <w:r w:rsidR="00BE7B44" w:rsidRPr="000B2EE4">
        <w:rPr>
          <w:rFonts w:eastAsiaTheme="minorHAnsi"/>
          <w:b/>
          <w:lang w:bidi="ar-SA"/>
        </w:rPr>
        <w:t>class</w:t>
      </w:r>
      <w:r w:rsidR="00BE7B44" w:rsidRPr="000B2EE4">
        <w:rPr>
          <w:rFonts w:eastAsiaTheme="minorHAnsi"/>
          <w:lang w:bidi="ar-SA"/>
        </w:rPr>
        <w:t xml:space="preserve"> set to </w:t>
      </w:r>
      <w:r w:rsidR="00BE7B44" w:rsidRPr="00557553">
        <w:rPr>
          <w:rFonts w:eastAsiaTheme="minorHAnsi"/>
          <w:i/>
          <w:lang w:bidi="ar-SA"/>
        </w:rPr>
        <w:t>title</w:t>
      </w:r>
      <w:r w:rsidR="00BE7B44">
        <w:rPr>
          <w:rFonts w:eastAsiaTheme="minorHAnsi"/>
          <w:lang w:bidi="ar-SA"/>
        </w:rPr>
        <w:t>.</w:t>
      </w:r>
      <w:r w:rsidR="00BE7B44" w:rsidRPr="000B2EE4">
        <w:rPr>
          <w:rFonts w:eastAsiaTheme="minorHAnsi"/>
          <w:lang w:bidi="ar-SA"/>
        </w:rPr>
        <w:t xml:space="preserve"> </w:t>
      </w:r>
      <w:r w:rsidR="00BE7B44">
        <w:rPr>
          <w:rFonts w:eastAsiaTheme="minorHAnsi"/>
          <w:lang w:bidi="ar-SA"/>
        </w:rPr>
        <w:t>R</w:t>
      </w:r>
      <w:r w:rsidR="00BE7B44" w:rsidRPr="000B2EE4">
        <w:rPr>
          <w:rFonts w:eastAsiaTheme="minorHAnsi"/>
          <w:lang w:bidi="ar-SA"/>
        </w:rPr>
        <w:t xml:space="preserve">eplace its content, which should be “My ASP.NET Application”, with the following </w:t>
      </w:r>
      <w:r w:rsidR="00BE7B44">
        <w:rPr>
          <w:rFonts w:eastAsiaTheme="minorHAnsi"/>
          <w:lang w:bidi="ar-SA"/>
        </w:rPr>
        <w:t xml:space="preserve">(highlighted) </w:t>
      </w:r>
      <w:r w:rsidR="00BE7B44" w:rsidRPr="000B2EE4">
        <w:rPr>
          <w:rFonts w:eastAsiaTheme="minorHAnsi"/>
          <w:lang w:bidi="ar-SA"/>
        </w:rPr>
        <w:t>expression.</w:t>
      </w:r>
    </w:p>
    <w:p w:rsidR="00BE7B44" w:rsidRPr="00863340" w:rsidRDefault="00BE7B44" w:rsidP="00BE7B44">
      <w:pPr>
        <w:pStyle w:val="ppBodyTextIndent"/>
      </w:pPr>
      <w:r w:rsidRPr="003E3719">
        <w:t xml:space="preserve">(Code Snippet – </w:t>
      </w:r>
      <w:r w:rsidRPr="001B04C3">
        <w:rPr>
          <w:i/>
        </w:rPr>
        <w:t>AdvancedWebAndWorkerRoles-</w:t>
      </w:r>
      <w:r>
        <w:rPr>
          <w:i/>
        </w:rPr>
        <w:t>Ex1</w:t>
      </w:r>
      <w:r w:rsidRPr="001B04C3">
        <w:rPr>
          <w:i/>
        </w:rPr>
        <w:t>-03-SampleWebAppTitle-HTML</w:t>
      </w:r>
      <w:r w:rsidRPr="003E3719">
        <w:t>)</w:t>
      </w:r>
    </w:p>
    <w:p w:rsidR="00BE7B44" w:rsidRDefault="00BE7B44" w:rsidP="00BE7B44">
      <w:pPr>
        <w:pStyle w:val="ppCodeLanguageIndent"/>
        <w:rPr>
          <w:rFonts w:eastAsiaTheme="minorHAnsi"/>
          <w:lang w:bidi="ar-SA"/>
        </w:rPr>
      </w:pPr>
      <w:r>
        <w:rPr>
          <w:rFonts w:eastAsiaTheme="minorHAnsi"/>
          <w:lang w:bidi="ar-SA"/>
        </w:rPr>
        <w:t>HTML</w:t>
      </w:r>
    </w:p>
    <w:p w:rsidR="00BE7B44" w:rsidRPr="00522BF0" w:rsidRDefault="00BE7B44" w:rsidP="00BE7B44">
      <w:pPr>
        <w:pStyle w:val="ppCodeIndent"/>
        <w:rPr>
          <w:rFonts w:eastAsiaTheme="minorHAnsi"/>
          <w:lang w:bidi="ar-SA"/>
        </w:rPr>
      </w:pPr>
      <w:r>
        <w:rPr>
          <w:rFonts w:eastAsiaTheme="minorHAnsi"/>
          <w:lang w:bidi="ar-SA"/>
        </w:rPr>
        <w:t>...</w:t>
      </w:r>
    </w:p>
    <w:p w:rsidR="00BE7B44" w:rsidRPr="000B2EE4" w:rsidRDefault="00BE7B44" w:rsidP="00BE7B44">
      <w:pPr>
        <w:pStyle w:val="ppCodeIndent"/>
        <w:rPr>
          <w:rFonts w:eastAsiaTheme="minorHAnsi"/>
          <w:lang w:bidi="ar-SA"/>
        </w:rPr>
      </w:pPr>
      <w:r w:rsidRPr="000B2EE4">
        <w:rPr>
          <w:rFonts w:eastAsiaTheme="minorHAnsi"/>
          <w:color w:val="0000FF"/>
          <w:lang w:bidi="ar-SA"/>
        </w:rPr>
        <w:t>&lt;</w:t>
      </w:r>
      <w:r w:rsidRPr="000B2EE4">
        <w:rPr>
          <w:rFonts w:eastAsiaTheme="minorHAnsi"/>
          <w:color w:val="800000"/>
          <w:lang w:bidi="ar-SA"/>
        </w:rPr>
        <w:t>body</w:t>
      </w:r>
      <w:r w:rsidRPr="000B2EE4">
        <w:rPr>
          <w:rFonts w:eastAsiaTheme="minorHAnsi"/>
          <w:color w:val="0000FF"/>
          <w:lang w:bidi="ar-SA"/>
        </w:rPr>
        <w:t>&gt;</w:t>
      </w: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form</w:t>
      </w:r>
      <w:r w:rsidRPr="000B2EE4">
        <w:rPr>
          <w:rFonts w:eastAsiaTheme="minorHAnsi"/>
          <w:lang w:bidi="ar-SA"/>
        </w:rPr>
        <w:t xml:space="preserve"> </w:t>
      </w:r>
      <w:proofErr w:type="spellStart"/>
      <w:r w:rsidRPr="000B2EE4">
        <w:rPr>
          <w:rFonts w:eastAsiaTheme="minorHAnsi"/>
          <w:color w:val="FF0000"/>
          <w:lang w:bidi="ar-SA"/>
        </w:rPr>
        <w:t>runat</w:t>
      </w:r>
      <w:proofErr w:type="spellEnd"/>
      <w:r w:rsidRPr="000B2EE4">
        <w:rPr>
          <w:rFonts w:eastAsiaTheme="minorHAnsi"/>
          <w:color w:val="0000FF"/>
          <w:lang w:bidi="ar-SA"/>
        </w:rPr>
        <w:t>="server"&gt;</w:t>
      </w: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div</w:t>
      </w:r>
      <w:r w:rsidRPr="000B2EE4">
        <w:rPr>
          <w:rFonts w:eastAsiaTheme="minorHAnsi"/>
          <w:lang w:bidi="ar-SA"/>
        </w:rPr>
        <w:t xml:space="preserve"> </w:t>
      </w:r>
      <w:r w:rsidRPr="000B2EE4">
        <w:rPr>
          <w:rFonts w:eastAsiaTheme="minorHAnsi"/>
          <w:color w:val="FF0000"/>
          <w:lang w:bidi="ar-SA"/>
        </w:rPr>
        <w:t>class</w:t>
      </w:r>
      <w:r w:rsidRPr="000B2EE4">
        <w:rPr>
          <w:rFonts w:eastAsiaTheme="minorHAnsi"/>
          <w:color w:val="0000FF"/>
          <w:lang w:bidi="ar-SA"/>
        </w:rPr>
        <w:t>="page"&gt;</w:t>
      </w: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div</w:t>
      </w:r>
      <w:r w:rsidRPr="000B2EE4">
        <w:rPr>
          <w:rFonts w:eastAsiaTheme="minorHAnsi"/>
          <w:lang w:bidi="ar-SA"/>
        </w:rPr>
        <w:t xml:space="preserve"> </w:t>
      </w:r>
      <w:r w:rsidRPr="000B2EE4">
        <w:rPr>
          <w:rFonts w:eastAsiaTheme="minorHAnsi"/>
          <w:color w:val="FF0000"/>
          <w:lang w:bidi="ar-SA"/>
        </w:rPr>
        <w:t>class</w:t>
      </w:r>
      <w:r w:rsidRPr="000B2EE4">
        <w:rPr>
          <w:rFonts w:eastAsiaTheme="minorHAnsi"/>
          <w:color w:val="0000FF"/>
          <w:lang w:bidi="ar-SA"/>
        </w:rPr>
        <w:t>="header"&gt;</w:t>
      </w: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div</w:t>
      </w:r>
      <w:r w:rsidRPr="000B2EE4">
        <w:rPr>
          <w:rFonts w:eastAsiaTheme="minorHAnsi"/>
          <w:lang w:bidi="ar-SA"/>
        </w:rPr>
        <w:t xml:space="preserve"> </w:t>
      </w:r>
      <w:r w:rsidRPr="000B2EE4">
        <w:rPr>
          <w:rFonts w:eastAsiaTheme="minorHAnsi"/>
          <w:color w:val="FF0000"/>
          <w:lang w:bidi="ar-SA"/>
        </w:rPr>
        <w:t>class</w:t>
      </w:r>
      <w:r w:rsidRPr="000B2EE4">
        <w:rPr>
          <w:rFonts w:eastAsiaTheme="minorHAnsi"/>
          <w:color w:val="0000FF"/>
          <w:lang w:bidi="ar-SA"/>
        </w:rPr>
        <w:t>="title"&gt;</w:t>
      </w: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h1</w:t>
      </w:r>
      <w:r w:rsidRPr="000B2EE4">
        <w:rPr>
          <w:rFonts w:eastAsiaTheme="minorHAnsi"/>
          <w:color w:val="0000FF"/>
          <w:lang w:bidi="ar-SA"/>
        </w:rPr>
        <w:t>&gt;</w:t>
      </w:r>
    </w:p>
    <w:p w:rsidR="00BE7B44" w:rsidRPr="000B2EE4" w:rsidRDefault="00BE7B44" w:rsidP="00BE7B44">
      <w:pPr>
        <w:pStyle w:val="ppCodeIndent"/>
        <w:shd w:val="clear" w:color="auto" w:fill="C6D9F1" w:themeFill="text2" w:themeFillTint="33"/>
        <w:rPr>
          <w:rFonts w:eastAsiaTheme="minorHAnsi"/>
          <w:b/>
          <w:lang w:bidi="ar-SA"/>
        </w:rPr>
      </w:pPr>
      <w:r w:rsidRPr="000B2EE4">
        <w:rPr>
          <w:rFonts w:eastAsiaTheme="minorHAnsi"/>
          <w:b/>
          <w:lang w:bidi="ar-SA"/>
        </w:rPr>
        <w:t xml:space="preserve">          </w:t>
      </w:r>
      <w:r w:rsidRPr="000B2EE4">
        <w:rPr>
          <w:rFonts w:eastAsiaTheme="minorHAnsi"/>
          <w:b/>
          <w:highlight w:val="yellow"/>
          <w:lang w:bidi="ar-SA"/>
        </w:rPr>
        <w:t>&lt;%</w:t>
      </w:r>
      <w:r w:rsidRPr="000B2EE4">
        <w:rPr>
          <w:rFonts w:eastAsiaTheme="minorHAnsi"/>
          <w:b/>
          <w:color w:val="0000FF"/>
          <w:lang w:bidi="ar-SA"/>
        </w:rPr>
        <w:t>=</w:t>
      </w:r>
      <w:r w:rsidRPr="000B2EE4">
        <w:rPr>
          <w:rFonts w:eastAsiaTheme="minorHAnsi"/>
          <w:b/>
          <w:lang w:bidi="ar-SA"/>
        </w:rPr>
        <w:t xml:space="preserve"> </w:t>
      </w:r>
      <w:proofErr w:type="gramStart"/>
      <w:r w:rsidRPr="000B2EE4">
        <w:rPr>
          <w:rFonts w:eastAsiaTheme="minorHAnsi"/>
          <w:b/>
          <w:lang w:bidi="ar-SA"/>
        </w:rPr>
        <w:t>System.Text.RegularExpressions.</w:t>
      </w:r>
      <w:r w:rsidRPr="000B2EE4">
        <w:rPr>
          <w:rFonts w:eastAsiaTheme="minorHAnsi"/>
          <w:b/>
          <w:color w:val="2B91AF"/>
          <w:lang w:bidi="ar-SA"/>
        </w:rPr>
        <w:t>Regex</w:t>
      </w:r>
      <w:r w:rsidRPr="000B2EE4">
        <w:rPr>
          <w:rFonts w:eastAsiaTheme="minorHAnsi"/>
          <w:b/>
          <w:lang w:bidi="ar-SA"/>
        </w:rPr>
        <w:t>.Match(</w:t>
      </w:r>
      <w:proofErr w:type="gramEnd"/>
      <w:r w:rsidRPr="000B2EE4">
        <w:rPr>
          <w:rFonts w:eastAsiaTheme="minorHAnsi"/>
          <w:b/>
          <w:lang w:bidi="ar-SA"/>
        </w:rPr>
        <w:t>System.Web.Hosting.</w:t>
      </w:r>
      <w:r w:rsidRPr="000B2EE4">
        <w:rPr>
          <w:rFonts w:eastAsiaTheme="minorHAnsi"/>
          <w:b/>
          <w:color w:val="2B91AF"/>
          <w:lang w:bidi="ar-SA"/>
        </w:rPr>
        <w:t>HostingEnvironment</w:t>
      </w:r>
      <w:r w:rsidRPr="000B2EE4">
        <w:rPr>
          <w:rFonts w:eastAsiaTheme="minorHAnsi"/>
          <w:b/>
          <w:lang w:bidi="ar-SA"/>
        </w:rPr>
        <w:t xml:space="preserve">.ApplicationHost.GetSiteName(), </w:t>
      </w:r>
      <w:r w:rsidRPr="000B2EE4">
        <w:rPr>
          <w:rFonts w:eastAsiaTheme="minorHAnsi"/>
          <w:b/>
          <w:color w:val="A31515"/>
          <w:lang w:bidi="ar-SA"/>
        </w:rPr>
        <w:t>"[^_]+$"</w:t>
      </w:r>
      <w:r w:rsidRPr="000B2EE4">
        <w:rPr>
          <w:rFonts w:eastAsiaTheme="minorHAnsi"/>
          <w:b/>
          <w:lang w:bidi="ar-SA"/>
        </w:rPr>
        <w:t>).Value</w:t>
      </w:r>
      <w:r w:rsidRPr="000B2EE4">
        <w:rPr>
          <w:rFonts w:eastAsiaTheme="minorHAnsi"/>
          <w:b/>
          <w:highlight w:val="yellow"/>
          <w:lang w:bidi="ar-SA"/>
        </w:rPr>
        <w:t>%&gt;</w:t>
      </w:r>
    </w:p>
    <w:p w:rsidR="00BE7B44" w:rsidRPr="000B2EE4" w:rsidRDefault="00BE7B44" w:rsidP="00BE7B44">
      <w:pPr>
        <w:pStyle w:val="ppCodeIndent"/>
        <w:rPr>
          <w:rFonts w:eastAsiaTheme="minorHAnsi"/>
          <w:lang w:bidi="ar-SA"/>
        </w:rPr>
      </w:pPr>
      <w:r>
        <w:rPr>
          <w:rFonts w:eastAsiaTheme="minorHAnsi"/>
          <w:lang w:bidi="ar-SA"/>
        </w:rPr>
        <w:t xml:space="preserve">  </w:t>
      </w: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h1</w:t>
      </w:r>
      <w:r w:rsidRPr="000B2EE4">
        <w:rPr>
          <w:rFonts w:eastAsiaTheme="minorHAnsi"/>
          <w:color w:val="0000FF"/>
          <w:lang w:bidi="ar-SA"/>
        </w:rPr>
        <w:t>&gt;</w:t>
      </w: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div</w:t>
      </w:r>
      <w:r w:rsidRPr="000B2EE4">
        <w:rPr>
          <w:rFonts w:eastAsiaTheme="minorHAnsi"/>
          <w:color w:val="0000FF"/>
          <w:lang w:bidi="ar-SA"/>
        </w:rPr>
        <w:t>&gt;</w:t>
      </w: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div</w:t>
      </w:r>
      <w:r w:rsidRPr="000B2EE4">
        <w:rPr>
          <w:rFonts w:eastAsiaTheme="minorHAnsi"/>
          <w:lang w:bidi="ar-SA"/>
        </w:rPr>
        <w:t xml:space="preserve"> </w:t>
      </w:r>
      <w:r w:rsidRPr="000B2EE4">
        <w:rPr>
          <w:rFonts w:eastAsiaTheme="minorHAnsi"/>
          <w:color w:val="FF0000"/>
          <w:lang w:bidi="ar-SA"/>
        </w:rPr>
        <w:t>class</w:t>
      </w:r>
      <w:r w:rsidRPr="000B2EE4">
        <w:rPr>
          <w:rFonts w:eastAsiaTheme="minorHAnsi"/>
          <w:color w:val="0000FF"/>
          <w:lang w:bidi="ar-SA"/>
        </w:rPr>
        <w:t>="</w:t>
      </w:r>
      <w:proofErr w:type="spellStart"/>
      <w:r w:rsidRPr="000B2EE4">
        <w:rPr>
          <w:rFonts w:eastAsiaTheme="minorHAnsi"/>
          <w:color w:val="0000FF"/>
          <w:lang w:bidi="ar-SA"/>
        </w:rPr>
        <w:t>loginDisplay</w:t>
      </w:r>
      <w:proofErr w:type="spellEnd"/>
      <w:r w:rsidRPr="000B2EE4">
        <w:rPr>
          <w:rFonts w:eastAsiaTheme="minorHAnsi"/>
          <w:color w:val="0000FF"/>
          <w:lang w:bidi="ar-SA"/>
        </w:rPr>
        <w:t>"&gt;</w:t>
      </w: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Pr>
          <w:rFonts w:eastAsiaTheme="minorHAnsi"/>
          <w:lang w:bidi="ar-SA"/>
        </w:rPr>
        <w:t xml:space="preserve">  ...</w:t>
      </w:r>
    </w:p>
    <w:p w:rsidR="00BE7B44" w:rsidRPr="000B2EE4" w:rsidRDefault="00BE7B44" w:rsidP="00BE7B44">
      <w:pPr>
        <w:pStyle w:val="ppCodeIndent"/>
        <w:rPr>
          <w:rFonts w:eastAsiaTheme="minorHAnsi"/>
          <w:lang w:bidi="ar-SA"/>
        </w:rPr>
      </w:pPr>
    </w:p>
    <w:p w:rsidR="00BE7B44" w:rsidRPr="000B2EE4" w:rsidRDefault="00BE7B44" w:rsidP="00BE7B44">
      <w:pPr>
        <w:pStyle w:val="ppCodeIndent"/>
        <w:rPr>
          <w:rFonts w:eastAsiaTheme="minorHAnsi"/>
          <w:lang w:bidi="ar-SA"/>
        </w:rPr>
      </w:pPr>
      <w:r w:rsidRPr="000B2EE4">
        <w:rPr>
          <w:rFonts w:eastAsiaTheme="minorHAnsi"/>
          <w:lang w:bidi="ar-SA"/>
        </w:rPr>
        <w:t xml:space="preserve">    </w:t>
      </w:r>
      <w:r w:rsidRPr="000B2EE4">
        <w:rPr>
          <w:rFonts w:eastAsiaTheme="minorHAnsi"/>
          <w:color w:val="0000FF"/>
          <w:lang w:bidi="ar-SA"/>
        </w:rPr>
        <w:t>&lt;/</w:t>
      </w:r>
      <w:r w:rsidRPr="000B2EE4">
        <w:rPr>
          <w:rFonts w:eastAsiaTheme="minorHAnsi"/>
          <w:color w:val="800000"/>
          <w:lang w:bidi="ar-SA"/>
        </w:rPr>
        <w:t>form</w:t>
      </w:r>
      <w:r w:rsidRPr="000B2EE4">
        <w:rPr>
          <w:rFonts w:eastAsiaTheme="minorHAnsi"/>
          <w:color w:val="0000FF"/>
          <w:lang w:bidi="ar-SA"/>
        </w:rPr>
        <w:t>&gt;</w:t>
      </w:r>
    </w:p>
    <w:p w:rsidR="00BE7B44" w:rsidRPr="000B2EE4" w:rsidRDefault="00BE7B44" w:rsidP="00BE7B44">
      <w:pPr>
        <w:pStyle w:val="ppCodeIndent"/>
        <w:rPr>
          <w:rFonts w:eastAsiaTheme="minorHAnsi"/>
          <w:color w:val="0000FF"/>
          <w:lang w:bidi="ar-SA"/>
        </w:rPr>
      </w:pPr>
      <w:r w:rsidRPr="000B2EE4">
        <w:rPr>
          <w:rFonts w:eastAsiaTheme="minorHAnsi"/>
          <w:color w:val="0000FF"/>
          <w:lang w:bidi="ar-SA"/>
        </w:rPr>
        <w:t>&lt;/</w:t>
      </w:r>
      <w:r w:rsidRPr="000B2EE4">
        <w:rPr>
          <w:rFonts w:eastAsiaTheme="minorHAnsi"/>
          <w:color w:val="800000"/>
          <w:lang w:bidi="ar-SA"/>
        </w:rPr>
        <w:t>body</w:t>
      </w:r>
      <w:r w:rsidRPr="000B2EE4">
        <w:rPr>
          <w:rFonts w:eastAsiaTheme="minorHAnsi"/>
          <w:color w:val="0000FF"/>
          <w:lang w:bidi="ar-SA"/>
        </w:rPr>
        <w:t>&gt;</w:t>
      </w:r>
    </w:p>
    <w:p w:rsidR="00BE7B44" w:rsidRPr="004C7134" w:rsidRDefault="00BE7B44" w:rsidP="00BE7B44">
      <w:pPr>
        <w:pStyle w:val="ppCodeIndent"/>
        <w:rPr>
          <w:rFonts w:eastAsiaTheme="minorHAnsi" w:cs="Consolas"/>
          <w:color w:val="0000FF"/>
          <w:sz w:val="19"/>
          <w:szCs w:val="19"/>
          <w:lang w:val="es-AR" w:bidi="ar-SA"/>
        </w:rPr>
      </w:pPr>
      <w:r>
        <w:rPr>
          <w:rFonts w:eastAsiaTheme="minorHAnsi" w:cs="Consolas"/>
          <w:color w:val="0000FF"/>
          <w:sz w:val="19"/>
          <w:szCs w:val="19"/>
          <w:lang w:val="es-AR" w:bidi="ar-SA"/>
        </w:rPr>
        <w:t>...</w:t>
      </w:r>
    </w:p>
    <w:p w:rsidR="00BE7B44" w:rsidRDefault="00BE7B44" w:rsidP="00BE7B44">
      <w:pPr>
        <w:pStyle w:val="ppBodyTextIndent"/>
        <w:rPr>
          <w:rFonts w:eastAsiaTheme="minorHAnsi"/>
          <w:lang w:bidi="ar-SA"/>
        </w:rPr>
      </w:pPr>
    </w:p>
    <w:p w:rsidR="00BE7B44" w:rsidRPr="000B2EE4" w:rsidRDefault="00BE7B44" w:rsidP="00BE7B44">
      <w:pPr>
        <w:pStyle w:val="ppNoteIndent"/>
        <w:rPr>
          <w:rFonts w:eastAsiaTheme="minorHAnsi"/>
          <w:b/>
          <w:lang w:bidi="ar-SA"/>
        </w:rPr>
      </w:pPr>
      <w:r w:rsidRPr="000B2EE4">
        <w:rPr>
          <w:rFonts w:eastAsiaTheme="minorHAnsi"/>
          <w:b/>
          <w:lang w:bidi="ar-SA"/>
        </w:rPr>
        <w:t xml:space="preserve">Note: </w:t>
      </w:r>
      <w:r>
        <w:rPr>
          <w:rFonts w:eastAsiaTheme="minorHAnsi"/>
          <w:lang w:bidi="ar-SA"/>
        </w:rPr>
        <w:t xml:space="preserve">The added code retrieves the Web site name using the </w:t>
      </w:r>
      <w:proofErr w:type="spellStart"/>
      <w:r w:rsidRPr="003E129C">
        <w:rPr>
          <w:rFonts w:eastAsiaTheme="minorHAnsi"/>
          <w:b/>
          <w:lang w:bidi="ar-SA"/>
        </w:rPr>
        <w:t>ApplicationHost</w:t>
      </w:r>
      <w:proofErr w:type="spellEnd"/>
      <w:r>
        <w:rPr>
          <w:rFonts w:eastAsiaTheme="minorHAnsi"/>
          <w:lang w:bidi="ar-SA"/>
        </w:rPr>
        <w:t xml:space="preserve"> class in the </w:t>
      </w:r>
      <w:proofErr w:type="spellStart"/>
      <w:r w:rsidRPr="003E129C">
        <w:rPr>
          <w:rFonts w:eastAsiaTheme="minorHAnsi"/>
          <w:b/>
          <w:lang w:bidi="ar-SA"/>
        </w:rPr>
        <w:t>System.Web.Hosting.Environment</w:t>
      </w:r>
      <w:proofErr w:type="spellEnd"/>
      <w:r>
        <w:rPr>
          <w:rFonts w:eastAsiaTheme="minorHAnsi"/>
          <w:lang w:bidi="ar-SA"/>
        </w:rPr>
        <w:t xml:space="preserve"> namespace and then uses a regular expression to extract a friendly name for the site. </w:t>
      </w:r>
    </w:p>
    <w:p w:rsidR="00BE7B44" w:rsidRDefault="00BE7B44" w:rsidP="00BE7B44">
      <w:pPr>
        <w:pStyle w:val="ppBodyTextIndent"/>
        <w:rPr>
          <w:rFonts w:eastAsiaTheme="minorHAnsi"/>
          <w:lang w:bidi="ar-SA"/>
        </w:rPr>
      </w:pPr>
    </w:p>
    <w:p w:rsidR="00BE7B44" w:rsidRDefault="00BE7B44" w:rsidP="00BE7B44">
      <w:pPr>
        <w:pStyle w:val="ppNumberList"/>
        <w:rPr>
          <w:rFonts w:eastAsiaTheme="minorHAnsi"/>
          <w:lang w:bidi="ar-SA"/>
        </w:rPr>
      </w:pPr>
      <w:r>
        <w:rPr>
          <w:rFonts w:eastAsiaTheme="minorHAnsi"/>
          <w:lang w:bidi="ar-SA"/>
        </w:rPr>
        <w:lastRenderedPageBreak/>
        <w:t>Save the updated file.</w:t>
      </w:r>
    </w:p>
    <w:p w:rsidR="00BE7B44" w:rsidRDefault="00BE7B44" w:rsidP="00BE7B44">
      <w:pPr>
        <w:pStyle w:val="ppNumberList"/>
        <w:rPr>
          <w:rFonts w:eastAsiaTheme="minorHAnsi"/>
          <w:lang w:bidi="ar-SA"/>
        </w:rPr>
      </w:pPr>
      <w:r>
        <w:rPr>
          <w:rFonts w:eastAsiaTheme="minorHAnsi"/>
          <w:lang w:bidi="ar-SA"/>
        </w:rPr>
        <w:t>In the browser window, refresh the page and notice how the title of the page now shows “</w:t>
      </w:r>
      <w:proofErr w:type="spellStart"/>
      <w:r>
        <w:rPr>
          <w:rFonts w:eastAsiaTheme="minorHAnsi"/>
          <w:lang w:bidi="ar-SA"/>
        </w:rPr>
        <w:t>Contoso</w:t>
      </w:r>
      <w:proofErr w:type="spellEnd"/>
      <w:r>
        <w:rPr>
          <w:rFonts w:eastAsiaTheme="minorHAnsi"/>
          <w:lang w:bidi="ar-SA"/>
        </w:rPr>
        <w:t>” instead of “My ASP.NET Application”.</w:t>
      </w:r>
    </w:p>
    <w:p w:rsidR="00BE7B44" w:rsidRPr="003E129C" w:rsidRDefault="00BE7B44" w:rsidP="00BE7B44">
      <w:pPr>
        <w:pStyle w:val="ppNoteIndent"/>
        <w:rPr>
          <w:rFonts w:eastAsiaTheme="minorHAnsi"/>
          <w:b/>
          <w:lang w:bidi="ar-SA"/>
        </w:rPr>
      </w:pPr>
      <w:r w:rsidRPr="003E129C">
        <w:rPr>
          <w:rFonts w:eastAsiaTheme="minorHAnsi"/>
          <w:b/>
          <w:lang w:bidi="ar-SA"/>
        </w:rPr>
        <w:t xml:space="preserve">Note: </w:t>
      </w:r>
      <w:r w:rsidR="005F4196">
        <w:rPr>
          <w:rFonts w:eastAsiaTheme="minorHAnsi"/>
          <w:lang w:bidi="ar-SA"/>
        </w:rPr>
        <w:t xml:space="preserve">Editing the site content while the application is running </w:t>
      </w:r>
      <w:r>
        <w:rPr>
          <w:rFonts w:eastAsiaTheme="minorHAnsi"/>
          <w:lang w:bidi="ar-SA"/>
        </w:rPr>
        <w:t xml:space="preserve">is a useful technique to use during debugging, allowing you to apply changes without restarting the deployment. Be aware that this requires the role to </w:t>
      </w:r>
      <w:proofErr w:type="gramStart"/>
      <w:r>
        <w:rPr>
          <w:rFonts w:eastAsiaTheme="minorHAnsi"/>
          <w:lang w:bidi="ar-SA"/>
        </w:rPr>
        <w:t>be hosted</w:t>
      </w:r>
      <w:proofErr w:type="gramEnd"/>
      <w:r>
        <w:rPr>
          <w:rFonts w:eastAsiaTheme="minorHAnsi"/>
          <w:lang w:bidi="ar-SA"/>
        </w:rPr>
        <w:t xml:space="preserve"> in IIS; otherwise, when using the simple service model that uses Hosted Web Core (HWC)</w:t>
      </w:r>
      <w:r w:rsidR="00353983">
        <w:rPr>
          <w:rFonts w:eastAsiaTheme="minorHAnsi"/>
          <w:lang w:bidi="ar-SA"/>
        </w:rPr>
        <w:t>,</w:t>
      </w:r>
      <w:r>
        <w:rPr>
          <w:rFonts w:eastAsiaTheme="minorHAnsi"/>
          <w:lang w:bidi="ar-SA"/>
        </w:rPr>
        <w:t xml:space="preserve"> changes only be</w:t>
      </w:r>
      <w:r w:rsidR="00292FBB">
        <w:rPr>
          <w:rFonts w:eastAsiaTheme="minorHAnsi"/>
          <w:lang w:bidi="ar-SA"/>
        </w:rPr>
        <w:t>come</w:t>
      </w:r>
      <w:r>
        <w:rPr>
          <w:rFonts w:eastAsiaTheme="minorHAnsi"/>
          <w:lang w:bidi="ar-SA"/>
        </w:rPr>
        <w:t xml:space="preserve"> effective after redeploying</w:t>
      </w:r>
      <w:r w:rsidR="00353983">
        <w:rPr>
          <w:rFonts w:eastAsiaTheme="minorHAnsi"/>
          <w:lang w:bidi="ar-SA"/>
        </w:rPr>
        <w:t xml:space="preserve"> the service</w:t>
      </w:r>
      <w:r>
        <w:rPr>
          <w:rFonts w:eastAsiaTheme="minorHAnsi"/>
          <w:lang w:bidi="ar-SA"/>
        </w:rPr>
        <w:t>.</w:t>
      </w:r>
    </w:p>
    <w:p w:rsidR="00BE7B44" w:rsidRDefault="00BE7B44" w:rsidP="00BE7B44">
      <w:pPr>
        <w:pStyle w:val="ppBodyTextIndent"/>
        <w:rPr>
          <w:rFonts w:eastAsiaTheme="minorHAnsi"/>
          <w:lang w:bidi="ar-SA"/>
        </w:rPr>
      </w:pPr>
    </w:p>
    <w:p w:rsidR="00BE7B44" w:rsidRDefault="00BE7B44" w:rsidP="00BE7B44">
      <w:pPr>
        <w:pStyle w:val="ppNumberList"/>
        <w:rPr>
          <w:rFonts w:eastAsiaTheme="minorHAnsi"/>
          <w:lang w:bidi="ar-SA"/>
        </w:rPr>
      </w:pPr>
      <w:r>
        <w:rPr>
          <w:rFonts w:eastAsiaTheme="minorHAnsi"/>
          <w:lang w:bidi="ar-SA"/>
        </w:rPr>
        <w:t xml:space="preserve">Open a new browser window and navigate to </w:t>
      </w:r>
      <w:hyperlink r:id="rId34" w:history="1">
        <w:r w:rsidRPr="004D7C56">
          <w:rPr>
            <w:rStyle w:val="Hyperlink"/>
            <w:rFonts w:eastAsiaTheme="minorHAnsi" w:cstheme="minorBidi"/>
            <w:lang w:bidi="ar-SA"/>
          </w:rPr>
          <w:t>www.litware.com</w:t>
        </w:r>
      </w:hyperlink>
      <w:r>
        <w:rPr>
          <w:rFonts w:eastAsiaTheme="minorHAnsi"/>
          <w:lang w:bidi="ar-SA"/>
        </w:rPr>
        <w:t>. Notice that the W</w:t>
      </w:r>
      <w:r w:rsidR="00292FBB">
        <w:rPr>
          <w:rFonts w:eastAsiaTheme="minorHAnsi"/>
          <w:lang w:bidi="ar-SA"/>
        </w:rPr>
        <w:t>eb site title in the new window</w:t>
      </w:r>
      <w:r>
        <w:rPr>
          <w:rFonts w:eastAsiaTheme="minorHAnsi"/>
          <w:lang w:bidi="ar-SA"/>
        </w:rPr>
        <w:t xml:space="preserve"> is </w:t>
      </w:r>
      <w:proofErr w:type="spellStart"/>
      <w:r w:rsidRPr="00557553">
        <w:rPr>
          <w:rFonts w:eastAsiaTheme="minorHAnsi"/>
          <w:b/>
          <w:lang w:bidi="ar-SA"/>
        </w:rPr>
        <w:t>Litware</w:t>
      </w:r>
      <w:proofErr w:type="spellEnd"/>
      <w:r>
        <w:rPr>
          <w:rFonts w:eastAsiaTheme="minorHAnsi"/>
          <w:lang w:bidi="ar-SA"/>
        </w:rPr>
        <w:t>.</w:t>
      </w:r>
      <w:r w:rsidRPr="003E129C">
        <w:rPr>
          <w:rFonts w:eastAsiaTheme="minorHAnsi"/>
          <w:lang w:bidi="ar-SA"/>
        </w:rPr>
        <w:t xml:space="preserve"> </w:t>
      </w:r>
      <w:r>
        <w:rPr>
          <w:rFonts w:eastAsiaTheme="minorHAnsi"/>
          <w:lang w:bidi="ar-SA"/>
        </w:rPr>
        <w:t xml:space="preserve">Similarly, open a third browser window and navigate to </w:t>
      </w:r>
      <w:hyperlink r:id="rId35" w:history="1">
        <w:r w:rsidRPr="00196161">
          <w:rPr>
            <w:rStyle w:val="Hyperlink"/>
            <w:rFonts w:eastAsiaTheme="minorHAnsi" w:cstheme="minorBidi"/>
            <w:lang w:bidi="ar-SA"/>
          </w:rPr>
          <w:t>www.fabrikam.com</w:t>
        </w:r>
      </w:hyperlink>
      <w:r>
        <w:rPr>
          <w:rFonts w:eastAsiaTheme="minorHAnsi"/>
          <w:lang w:bidi="ar-SA"/>
        </w:rPr>
        <w:t xml:space="preserve">. </w:t>
      </w:r>
    </w:p>
    <w:p w:rsidR="00BE7B44" w:rsidRPr="003E129C" w:rsidRDefault="00BE7B44" w:rsidP="00BE7B44">
      <w:pPr>
        <w:pStyle w:val="ppNoteIndent"/>
        <w:rPr>
          <w:rFonts w:eastAsiaTheme="minorHAnsi"/>
          <w:b/>
          <w:lang w:bidi="ar-SA"/>
        </w:rPr>
      </w:pPr>
      <w:r w:rsidRPr="003E129C">
        <w:rPr>
          <w:rFonts w:eastAsiaTheme="minorHAnsi"/>
          <w:b/>
          <w:lang w:bidi="ar-SA"/>
        </w:rPr>
        <w:t xml:space="preserve">Note: </w:t>
      </w:r>
      <w:r>
        <w:rPr>
          <w:rFonts w:eastAsiaTheme="minorHAnsi"/>
          <w:lang w:bidi="ar-SA"/>
        </w:rPr>
        <w:t>Remember to specify the correct port number for each address if the deployment is not using the standard HTTP port (80).</w:t>
      </w:r>
    </w:p>
    <w:p w:rsidR="00BE7B44" w:rsidRDefault="00BE7B44" w:rsidP="00BE7B44">
      <w:pPr>
        <w:pStyle w:val="ppBodyTextIndent"/>
      </w:pPr>
    </w:p>
    <w:p w:rsidR="00BE7B44" w:rsidRDefault="00BE7B44" w:rsidP="00BE7B44">
      <w:pPr>
        <w:pStyle w:val="ppFigureIndent"/>
        <w:keepNext/>
      </w:pPr>
      <w:r>
        <w:rPr>
          <w:noProof/>
          <w:lang w:bidi="ar-SA"/>
        </w:rPr>
        <w:lastRenderedPageBreak/>
        <w:drawing>
          <wp:inline distT="0" distB="0" distL="0" distR="0">
            <wp:extent cx="5553075" cy="4600575"/>
            <wp:effectExtent l="1905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5553075" cy="4600575"/>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6</w:t>
      </w:r>
      <w:r w:rsidR="000242F9">
        <w:rPr>
          <w:noProof/>
        </w:rPr>
        <w:fldChar w:fldCharType="end"/>
      </w:r>
    </w:p>
    <w:p w:rsidR="00BE7B44" w:rsidRPr="00127786" w:rsidRDefault="00BE7B44" w:rsidP="00BE7B44">
      <w:pPr>
        <w:pStyle w:val="ppFigureCaptionIndent"/>
      </w:pPr>
      <w:r>
        <w:t>Multiple sites hosted in the Web role</w:t>
      </w:r>
    </w:p>
    <w:p w:rsidR="00BE7B44" w:rsidRPr="00522BF0" w:rsidRDefault="00BE7B44" w:rsidP="00BE7B44">
      <w:pPr>
        <w:pStyle w:val="ppBodyTextIndent"/>
      </w:pPr>
    </w:p>
    <w:p w:rsidR="00BE7B44" w:rsidRPr="00497018" w:rsidRDefault="00BE7B44" w:rsidP="00BE7B44">
      <w:pPr>
        <w:pStyle w:val="ppNoteIndent"/>
      </w:pPr>
      <w:r w:rsidRPr="00522BF0">
        <w:rPr>
          <w:rFonts w:eastAsiaTheme="minorHAnsi"/>
          <w:b/>
          <w:lang w:bidi="ar-SA"/>
        </w:rPr>
        <w:t>Note:</w:t>
      </w:r>
      <w:r>
        <w:rPr>
          <w:rFonts w:eastAsiaTheme="minorHAnsi"/>
          <w:lang w:bidi="ar-SA"/>
        </w:rPr>
        <w:t xml:space="preserve"> </w:t>
      </w:r>
      <w:r w:rsidR="00292FBB">
        <w:rPr>
          <w:rFonts w:eastAsiaTheme="minorHAnsi"/>
          <w:lang w:bidi="ar-SA"/>
        </w:rPr>
        <w:t>In this particular case, a</w:t>
      </w:r>
      <w:r>
        <w:rPr>
          <w:rFonts w:eastAsiaTheme="minorHAnsi"/>
          <w:lang w:bidi="ar-SA"/>
        </w:rPr>
        <w:t xml:space="preserve">ll three sites </w:t>
      </w:r>
      <w:proofErr w:type="gramStart"/>
      <w:r>
        <w:rPr>
          <w:rFonts w:eastAsiaTheme="minorHAnsi"/>
          <w:lang w:bidi="ar-SA"/>
        </w:rPr>
        <w:t>are mapped</w:t>
      </w:r>
      <w:proofErr w:type="gramEnd"/>
      <w:r>
        <w:rPr>
          <w:rFonts w:eastAsiaTheme="minorHAnsi"/>
          <w:lang w:bidi="ar-SA"/>
        </w:rPr>
        <w:t xml:space="preserve"> to the same physical directory but use host headers to identify which site responds to a request. A Web role application can extract the site name from the request, as was shown earlier for the title, and then customize the output to render the pages differently </w:t>
      </w:r>
      <w:r w:rsidR="00292FBB">
        <w:rPr>
          <w:rFonts w:eastAsiaTheme="minorHAnsi"/>
          <w:lang w:bidi="ar-SA"/>
        </w:rPr>
        <w:t>depending on the requested site. You can, of course, map each site to a different physical directory and use different content for each one.</w:t>
      </w:r>
    </w:p>
    <w:p w:rsidR="00292FBB" w:rsidRDefault="00292FBB" w:rsidP="00292FBB">
      <w:pPr>
        <w:pStyle w:val="ppBodyTextIndent"/>
      </w:pPr>
    </w:p>
    <w:p w:rsidR="00D17BB2" w:rsidRPr="00522BF0" w:rsidRDefault="00D2099F" w:rsidP="00497018">
      <w:pPr>
        <w:pStyle w:val="ppNumberList"/>
      </w:pPr>
      <w:r>
        <w:t>Close all browser windows.</w:t>
      </w:r>
    </w:p>
    <w:p w:rsidR="00BE7B44" w:rsidRDefault="00BE7B44" w:rsidP="00BE7B44">
      <w:pPr>
        <w:pStyle w:val="ppListEnd"/>
      </w:pPr>
    </w:p>
    <w:p w:rsidR="00BE7B44" w:rsidRPr="00895EF7" w:rsidRDefault="00BE7B44" w:rsidP="00BE7B44">
      <w:pPr>
        <w:pStyle w:val="ppBodyText"/>
      </w:pPr>
    </w:p>
    <w:p w:rsidR="00BE7B44" w:rsidRDefault="00BE7B44" w:rsidP="00BE7B44">
      <w:pPr>
        <w:pStyle w:val="ppProcedureStart"/>
      </w:pPr>
      <w:bookmarkStart w:id="8" w:name="_Toc272846115"/>
      <w:bookmarkStart w:id="9" w:name="_Toc303919498"/>
      <w:r>
        <w:t>Task 2 – Creating Virtual Applications and Virtual Directories</w:t>
      </w:r>
      <w:bookmarkEnd w:id="8"/>
      <w:bookmarkEnd w:id="9"/>
    </w:p>
    <w:p w:rsidR="00BE7B44" w:rsidRDefault="00BE7B44" w:rsidP="00BE7B44">
      <w:r>
        <w:t xml:space="preserve">In this task, you create a new Virtual Application for an application that you only enable for selected sites. </w:t>
      </w:r>
    </w:p>
    <w:p w:rsidR="00BE7B44" w:rsidRDefault="00D2099F" w:rsidP="00BE7B44">
      <w:pPr>
        <w:pStyle w:val="ppNumberList"/>
      </w:pPr>
      <w:r>
        <w:lastRenderedPageBreak/>
        <w:t>In Visual Studio, a</w:t>
      </w:r>
      <w:r w:rsidR="00BE7B44">
        <w:t>dd the sample CRM application</w:t>
      </w:r>
      <w:r>
        <w:t xml:space="preserve"> project</w:t>
      </w:r>
      <w:r w:rsidR="00BE7B44">
        <w:t xml:space="preserve"> located in the </w:t>
      </w:r>
      <w:r w:rsidR="00BE7B44" w:rsidRPr="00565B7A">
        <w:rPr>
          <w:b/>
        </w:rPr>
        <w:t>Assets</w:t>
      </w:r>
      <w:r w:rsidR="00BE7B44">
        <w:t xml:space="preserve"> folder of the lab to the solution. </w:t>
      </w:r>
    </w:p>
    <w:p w:rsidR="00BE7B44" w:rsidRDefault="00BE7B44" w:rsidP="00BE7B44">
      <w:pPr>
        <w:pStyle w:val="ppNumberList"/>
      </w:pPr>
      <w:r>
        <w:t xml:space="preserve">Now, in the </w:t>
      </w:r>
      <w:r w:rsidR="00405831">
        <w:t>Windows Azure</w:t>
      </w:r>
      <w:r>
        <w:t xml:space="preserve"> project, open the service model file </w:t>
      </w:r>
      <w:proofErr w:type="spellStart"/>
      <w:r w:rsidRPr="00565B7A">
        <w:rPr>
          <w:b/>
        </w:rPr>
        <w:t>ServiceDefinition.csdef</w:t>
      </w:r>
      <w:proofErr w:type="spellEnd"/>
      <w:r>
        <w:t>.</w:t>
      </w:r>
    </w:p>
    <w:p w:rsidR="00BE7B44" w:rsidRDefault="00BE7B44" w:rsidP="00BE7B44">
      <w:pPr>
        <w:pStyle w:val="ppNumberList"/>
      </w:pPr>
      <w:r>
        <w:t xml:space="preserve">Locate to the </w:t>
      </w:r>
      <w:r w:rsidRPr="00565B7A">
        <w:rPr>
          <w:b/>
        </w:rPr>
        <w:t>Site</w:t>
      </w:r>
      <w:r>
        <w:t xml:space="preserve"> element for the </w:t>
      </w:r>
      <w:proofErr w:type="spellStart"/>
      <w:r w:rsidRPr="00F4670F">
        <w:rPr>
          <w:i/>
        </w:rPr>
        <w:t>Contoso</w:t>
      </w:r>
      <w:proofErr w:type="spellEnd"/>
      <w:r>
        <w:t xml:space="preserve"> site and insert the </w:t>
      </w:r>
      <w:proofErr w:type="spellStart"/>
      <w:r w:rsidRPr="00565B7A">
        <w:rPr>
          <w:b/>
        </w:rPr>
        <w:t>VirtualApplication</w:t>
      </w:r>
      <w:proofErr w:type="spellEnd"/>
      <w:r>
        <w:t xml:space="preserve"> definition, as shown (highlighted) below. </w:t>
      </w:r>
    </w:p>
    <w:p w:rsidR="00BE7B44" w:rsidRDefault="00BE7B44" w:rsidP="00BE7B44">
      <w:pPr>
        <w:pStyle w:val="ppBodyTextIndent"/>
      </w:pPr>
      <w:r w:rsidRPr="003E3719">
        <w:t xml:space="preserve">(Code Snippet – </w:t>
      </w:r>
      <w:r w:rsidRPr="0012777B">
        <w:rPr>
          <w:i/>
        </w:rPr>
        <w:t>AdvancedWebAndWorkerRoles-</w:t>
      </w:r>
      <w:r>
        <w:rPr>
          <w:i/>
        </w:rPr>
        <w:t>Ex1</w:t>
      </w:r>
      <w:r w:rsidRPr="0012777B">
        <w:rPr>
          <w:i/>
        </w:rPr>
        <w:t>-04-ContosoVirtualApplicationDefinition-XML</w:t>
      </w:r>
      <w:r w:rsidRPr="003E3719">
        <w:t>)</w:t>
      </w:r>
    </w:p>
    <w:p w:rsidR="00BE7B44" w:rsidRDefault="00BE7B44" w:rsidP="00BE7B44">
      <w:pPr>
        <w:pStyle w:val="ppCodeLanguageIndent"/>
      </w:pPr>
      <w:r>
        <w:t>XML</w:t>
      </w:r>
    </w:p>
    <w:p w:rsidR="00BE7B44" w:rsidRPr="00F8358D" w:rsidRDefault="00BE7B44" w:rsidP="00BE7B44">
      <w:pPr>
        <w:pStyle w:val="ppCodeIndent"/>
        <w:rPr>
          <w:rFonts w:eastAsiaTheme="minorHAnsi"/>
          <w:lang w:bidi="ar-SA"/>
        </w:rPr>
      </w:pPr>
      <w:r w:rsidRPr="00F8358D">
        <w:rPr>
          <w:rFonts w:eastAsiaTheme="minorHAnsi"/>
          <w:color w:val="0000FF"/>
          <w:lang w:bidi="ar-SA"/>
        </w:rPr>
        <w:t>&lt;</w:t>
      </w:r>
      <w:proofErr w:type="spellStart"/>
      <w:r w:rsidRPr="00F8358D">
        <w:rPr>
          <w:rFonts w:eastAsiaTheme="minorHAnsi"/>
          <w:color w:val="A31515"/>
          <w:lang w:bidi="ar-SA"/>
        </w:rPr>
        <w:t>WebRole</w:t>
      </w:r>
      <w:proofErr w:type="spellEnd"/>
      <w:r w:rsidRPr="00F8358D">
        <w:rPr>
          <w:rFonts w:eastAsiaTheme="minorHAnsi"/>
          <w:color w:val="0000FF"/>
          <w:lang w:bidi="ar-SA"/>
        </w:rPr>
        <w:t xml:space="preserve"> </w:t>
      </w:r>
      <w:r w:rsidRPr="00F8358D">
        <w:rPr>
          <w:rFonts w:eastAsiaTheme="minorHAnsi"/>
          <w:color w:val="FF0000"/>
          <w:lang w:bidi="ar-SA"/>
        </w:rPr>
        <w:t>name</w:t>
      </w:r>
      <w:r w:rsidRPr="00F8358D">
        <w:rPr>
          <w:rFonts w:eastAsiaTheme="minorHAnsi"/>
          <w:color w:val="0000FF"/>
          <w:lang w:bidi="ar-SA"/>
        </w:rPr>
        <w:t>=</w:t>
      </w:r>
      <w:r w:rsidRPr="00F8358D">
        <w:rPr>
          <w:rFonts w:eastAsiaTheme="minorHAnsi"/>
          <w:lang w:bidi="ar-SA"/>
        </w:rPr>
        <w:t>"</w:t>
      </w:r>
      <w:proofErr w:type="spellStart"/>
      <w:r w:rsidRPr="00F8358D">
        <w:rPr>
          <w:rFonts w:eastAsiaTheme="minorHAnsi"/>
          <w:color w:val="0000FF"/>
          <w:lang w:bidi="ar-SA"/>
        </w:rPr>
        <w:t>SampleWebApp</w:t>
      </w:r>
      <w:proofErr w:type="spellEnd"/>
      <w:r w:rsidRPr="00F8358D">
        <w:rPr>
          <w:rFonts w:eastAsiaTheme="minorHAnsi"/>
          <w:lang w:bidi="ar-SA"/>
        </w:rPr>
        <w:t>"</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Sites</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 xml:space="preserve"> </w:t>
      </w:r>
      <w:r w:rsidRPr="00F8358D">
        <w:rPr>
          <w:rFonts w:eastAsiaTheme="minorHAnsi"/>
          <w:color w:val="FF0000"/>
          <w:lang w:bidi="ar-SA"/>
        </w:rPr>
        <w:t>name</w:t>
      </w:r>
      <w:r w:rsidRPr="00F8358D">
        <w:rPr>
          <w:rFonts w:eastAsiaTheme="minorHAnsi"/>
          <w:color w:val="0000FF"/>
          <w:lang w:bidi="ar-SA"/>
        </w:rPr>
        <w:t>=</w:t>
      </w:r>
      <w:r w:rsidRPr="00F8358D">
        <w:rPr>
          <w:rFonts w:eastAsiaTheme="minorHAnsi"/>
          <w:lang w:bidi="ar-SA"/>
        </w:rPr>
        <w:t>"</w:t>
      </w:r>
      <w:proofErr w:type="spellStart"/>
      <w:r w:rsidRPr="00F8358D">
        <w:rPr>
          <w:rFonts w:eastAsiaTheme="minorHAnsi"/>
          <w:color w:val="0000FF"/>
          <w:lang w:bidi="ar-SA"/>
        </w:rPr>
        <w:t>Fabrikam</w:t>
      </w:r>
      <w:proofErr w:type="spellEnd"/>
      <w:r w:rsidRPr="00F8358D">
        <w:rPr>
          <w:rFonts w:eastAsiaTheme="minorHAnsi"/>
          <w:lang w:bidi="ar-SA"/>
        </w:rPr>
        <w:t>"</w:t>
      </w:r>
      <w:r w:rsidRPr="00F8358D">
        <w:rPr>
          <w:rFonts w:eastAsiaTheme="minorHAnsi"/>
          <w:color w:val="0000FF"/>
          <w:lang w:bidi="ar-SA"/>
        </w:rPr>
        <w:t xml:space="preserve"> </w:t>
      </w:r>
      <w:proofErr w:type="spellStart"/>
      <w:r w:rsidRPr="00F8358D">
        <w:rPr>
          <w:rFonts w:eastAsiaTheme="minorHAnsi"/>
          <w:color w:val="FF0000"/>
          <w:lang w:bidi="ar-SA"/>
        </w:rPr>
        <w:t>physicalDirectory</w:t>
      </w:r>
      <w:proofErr w:type="spellEnd"/>
      <w:r w:rsidRPr="00F8358D">
        <w:rPr>
          <w:rFonts w:eastAsiaTheme="minorHAnsi"/>
          <w:color w:val="0000FF"/>
          <w:lang w:bidi="ar-SA"/>
        </w:rPr>
        <w:t>=</w:t>
      </w:r>
      <w:r w:rsidRPr="00F8358D">
        <w:rPr>
          <w:rFonts w:eastAsiaTheme="minorHAnsi"/>
          <w:lang w:bidi="ar-SA"/>
        </w:rPr>
        <w:t>"</w:t>
      </w:r>
      <w:proofErr w:type="gramStart"/>
      <w:r w:rsidRPr="00F8358D">
        <w:rPr>
          <w:rFonts w:eastAsiaTheme="minorHAnsi"/>
          <w:color w:val="0000FF"/>
          <w:lang w:bidi="ar-SA"/>
        </w:rPr>
        <w:t>..</w:t>
      </w:r>
      <w:proofErr w:type="gramEnd"/>
      <w:r w:rsidRPr="00F8358D">
        <w:rPr>
          <w:rFonts w:eastAsiaTheme="minorHAnsi"/>
          <w:color w:val="0000FF"/>
          <w:lang w:bidi="ar-SA"/>
        </w:rPr>
        <w:t>\</w:t>
      </w:r>
      <w:proofErr w:type="spellStart"/>
      <w:r w:rsidRPr="00F8358D">
        <w:rPr>
          <w:rFonts w:eastAsiaTheme="minorHAnsi"/>
          <w:color w:val="0000FF"/>
          <w:lang w:bidi="ar-SA"/>
        </w:rPr>
        <w:t>SampleWebApp</w:t>
      </w:r>
      <w:proofErr w:type="spellEnd"/>
      <w:r w:rsidRPr="00F8358D">
        <w:rPr>
          <w:rFonts w:eastAsiaTheme="minorHAnsi"/>
          <w:lang w:bidi="ar-SA"/>
        </w:rPr>
        <w:t>"</w:t>
      </w:r>
      <w:r w:rsidRPr="00F8358D">
        <w:rPr>
          <w:rFonts w:eastAsiaTheme="minorHAnsi"/>
          <w:color w:val="0000FF"/>
          <w:lang w:bidi="ar-SA"/>
        </w:rPr>
        <w:t>&gt;</w:t>
      </w:r>
    </w:p>
    <w:p w:rsidR="00BE7B44" w:rsidRPr="005747A1" w:rsidRDefault="00BE7B44" w:rsidP="00BE7B44">
      <w:pPr>
        <w:pStyle w:val="ppCodeIndent"/>
        <w:rPr>
          <w:rFonts w:eastAsiaTheme="minorHAnsi"/>
          <w:lang w:bidi="ar-SA"/>
        </w:rPr>
      </w:pPr>
      <w:r>
        <w:rPr>
          <w:rFonts w:eastAsiaTheme="minorHAnsi"/>
          <w:lang w:bidi="ar-SA"/>
        </w:rPr>
        <w:t xml:space="preserve">      ...</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 xml:space="preserve"> </w:t>
      </w:r>
      <w:r w:rsidRPr="00F8358D">
        <w:rPr>
          <w:rFonts w:eastAsiaTheme="minorHAnsi"/>
          <w:color w:val="FF0000"/>
          <w:lang w:bidi="ar-SA"/>
        </w:rPr>
        <w:t>name</w:t>
      </w:r>
      <w:r w:rsidRPr="00F8358D">
        <w:rPr>
          <w:rFonts w:eastAsiaTheme="minorHAnsi"/>
          <w:color w:val="0000FF"/>
          <w:lang w:bidi="ar-SA"/>
        </w:rPr>
        <w:t>=</w:t>
      </w:r>
      <w:r w:rsidRPr="00F8358D">
        <w:rPr>
          <w:rFonts w:eastAsiaTheme="minorHAnsi"/>
          <w:lang w:bidi="ar-SA"/>
        </w:rPr>
        <w:t>"</w:t>
      </w:r>
      <w:proofErr w:type="spellStart"/>
      <w:r w:rsidRPr="00F8358D">
        <w:rPr>
          <w:rFonts w:eastAsiaTheme="minorHAnsi"/>
          <w:color w:val="0000FF"/>
          <w:lang w:bidi="ar-SA"/>
        </w:rPr>
        <w:t>Contoso</w:t>
      </w:r>
      <w:proofErr w:type="spellEnd"/>
      <w:r w:rsidRPr="00F8358D">
        <w:rPr>
          <w:rFonts w:eastAsiaTheme="minorHAnsi"/>
          <w:lang w:bidi="ar-SA"/>
        </w:rPr>
        <w:t>"</w:t>
      </w:r>
      <w:r w:rsidRPr="00F8358D">
        <w:rPr>
          <w:rFonts w:eastAsiaTheme="minorHAnsi"/>
          <w:color w:val="0000FF"/>
          <w:lang w:bidi="ar-SA"/>
        </w:rPr>
        <w:t xml:space="preserve"> </w:t>
      </w:r>
      <w:proofErr w:type="spellStart"/>
      <w:r w:rsidRPr="00F8358D">
        <w:rPr>
          <w:rFonts w:eastAsiaTheme="minorHAnsi"/>
          <w:color w:val="FF0000"/>
          <w:lang w:bidi="ar-SA"/>
        </w:rPr>
        <w:t>physicalDirectory</w:t>
      </w:r>
      <w:proofErr w:type="spellEnd"/>
      <w:r w:rsidRPr="00F8358D">
        <w:rPr>
          <w:rFonts w:eastAsiaTheme="minorHAnsi"/>
          <w:color w:val="0000FF"/>
          <w:lang w:bidi="ar-SA"/>
        </w:rPr>
        <w:t>=</w:t>
      </w:r>
      <w:r w:rsidRPr="00F8358D">
        <w:rPr>
          <w:rFonts w:eastAsiaTheme="minorHAnsi"/>
          <w:lang w:bidi="ar-SA"/>
        </w:rPr>
        <w:t>"</w:t>
      </w:r>
      <w:proofErr w:type="gramStart"/>
      <w:r w:rsidRPr="00F8358D">
        <w:rPr>
          <w:rFonts w:eastAsiaTheme="minorHAnsi"/>
          <w:color w:val="0000FF"/>
          <w:lang w:bidi="ar-SA"/>
        </w:rPr>
        <w:t>..</w:t>
      </w:r>
      <w:proofErr w:type="gramEnd"/>
      <w:r w:rsidRPr="00F8358D">
        <w:rPr>
          <w:rFonts w:eastAsiaTheme="minorHAnsi"/>
          <w:color w:val="0000FF"/>
          <w:lang w:bidi="ar-SA"/>
        </w:rPr>
        <w:t>\</w:t>
      </w:r>
      <w:proofErr w:type="spellStart"/>
      <w:r w:rsidRPr="00F8358D">
        <w:rPr>
          <w:rFonts w:eastAsiaTheme="minorHAnsi"/>
          <w:color w:val="0000FF"/>
          <w:lang w:bidi="ar-SA"/>
        </w:rPr>
        <w:t>SampleWebApp</w:t>
      </w:r>
      <w:proofErr w:type="spellEnd"/>
      <w:r w:rsidRPr="00F8358D">
        <w:rPr>
          <w:rFonts w:eastAsiaTheme="minorHAnsi"/>
          <w:lang w:bidi="ar-SA"/>
        </w:rPr>
        <w:t>"</w:t>
      </w:r>
      <w:r w:rsidRPr="00F8358D">
        <w:rPr>
          <w:rFonts w:eastAsiaTheme="minorHAnsi"/>
          <w:color w:val="0000FF"/>
          <w:lang w:bidi="ar-SA"/>
        </w:rPr>
        <w:t>&gt;</w:t>
      </w:r>
    </w:p>
    <w:p w:rsidR="00BE7B44" w:rsidRPr="005747A1" w:rsidRDefault="00BE7B44" w:rsidP="00BE7B44">
      <w:pPr>
        <w:pStyle w:val="ppCodeIndent"/>
        <w:shd w:val="clear" w:color="auto" w:fill="C6D9F1" w:themeFill="text2" w:themeFillTint="33"/>
        <w:rPr>
          <w:rFonts w:eastAsiaTheme="minorHAnsi"/>
          <w:b/>
          <w:lang w:bidi="ar-SA"/>
        </w:rPr>
      </w:pPr>
      <w:r w:rsidRPr="005747A1">
        <w:rPr>
          <w:rFonts w:eastAsiaTheme="minorHAnsi"/>
          <w:b/>
          <w:color w:val="0000FF"/>
          <w:lang w:bidi="ar-SA"/>
        </w:rPr>
        <w:t xml:space="preserve">      &lt;</w:t>
      </w:r>
      <w:proofErr w:type="spellStart"/>
      <w:r w:rsidRPr="005747A1">
        <w:rPr>
          <w:rFonts w:eastAsiaTheme="minorHAnsi"/>
          <w:b/>
          <w:color w:val="A31515"/>
          <w:lang w:bidi="ar-SA"/>
        </w:rPr>
        <w:t>VirtualApplication</w:t>
      </w:r>
      <w:proofErr w:type="spellEnd"/>
      <w:r w:rsidRPr="005747A1">
        <w:rPr>
          <w:rFonts w:eastAsiaTheme="minorHAnsi"/>
          <w:b/>
          <w:color w:val="0000FF"/>
          <w:lang w:bidi="ar-SA"/>
        </w:rPr>
        <w:t xml:space="preserve"> </w:t>
      </w:r>
      <w:r w:rsidRPr="005747A1">
        <w:rPr>
          <w:rFonts w:eastAsiaTheme="minorHAnsi"/>
          <w:b/>
          <w:color w:val="FF0000"/>
          <w:lang w:bidi="ar-SA"/>
        </w:rPr>
        <w:t>name</w:t>
      </w:r>
      <w:r w:rsidRPr="005747A1">
        <w:rPr>
          <w:rFonts w:eastAsiaTheme="minorHAnsi"/>
          <w:b/>
          <w:color w:val="0000FF"/>
          <w:lang w:bidi="ar-SA"/>
        </w:rPr>
        <w:t>=</w:t>
      </w:r>
      <w:r w:rsidRPr="005747A1">
        <w:rPr>
          <w:rFonts w:eastAsiaTheme="minorHAnsi"/>
          <w:b/>
          <w:lang w:bidi="ar-SA"/>
        </w:rPr>
        <w:t>"</w:t>
      </w:r>
      <w:r w:rsidRPr="005747A1">
        <w:rPr>
          <w:rFonts w:eastAsiaTheme="minorHAnsi"/>
          <w:b/>
          <w:color w:val="0000FF"/>
          <w:lang w:bidi="ar-SA"/>
        </w:rPr>
        <w:t>CRM</w:t>
      </w:r>
      <w:r w:rsidRPr="005747A1">
        <w:rPr>
          <w:rFonts w:eastAsiaTheme="minorHAnsi"/>
          <w:b/>
          <w:lang w:bidi="ar-SA"/>
        </w:rPr>
        <w:t>"</w:t>
      </w:r>
    </w:p>
    <w:p w:rsidR="00BE7B44" w:rsidRPr="005747A1" w:rsidRDefault="00BE7B44" w:rsidP="00BE7B44">
      <w:pPr>
        <w:pStyle w:val="ppCodeIndent"/>
        <w:shd w:val="clear" w:color="auto" w:fill="C6D9F1" w:themeFill="text2" w:themeFillTint="33"/>
        <w:rPr>
          <w:rFonts w:eastAsiaTheme="minorHAnsi"/>
          <w:b/>
          <w:lang w:bidi="ar-SA"/>
        </w:rPr>
      </w:pPr>
      <w:r w:rsidRPr="005747A1">
        <w:rPr>
          <w:rFonts w:eastAsiaTheme="minorHAnsi"/>
          <w:b/>
          <w:lang w:bidi="ar-SA"/>
        </w:rPr>
        <w:t xml:space="preserve">                          </w:t>
      </w:r>
      <w:proofErr w:type="spellStart"/>
      <w:proofErr w:type="gramStart"/>
      <w:r w:rsidRPr="005747A1">
        <w:rPr>
          <w:rFonts w:eastAsiaTheme="minorHAnsi"/>
          <w:b/>
          <w:color w:val="FF0000"/>
          <w:lang w:bidi="ar-SA"/>
        </w:rPr>
        <w:t>physicalDirectory</w:t>
      </w:r>
      <w:proofErr w:type="spellEnd"/>
      <w:proofErr w:type="gramEnd"/>
      <w:r w:rsidRPr="005747A1">
        <w:rPr>
          <w:rFonts w:eastAsiaTheme="minorHAnsi"/>
          <w:b/>
          <w:color w:val="0000FF"/>
          <w:lang w:bidi="ar-SA"/>
        </w:rPr>
        <w:t>=</w:t>
      </w:r>
      <w:r w:rsidRPr="005747A1">
        <w:rPr>
          <w:rFonts w:eastAsiaTheme="minorHAnsi"/>
          <w:b/>
          <w:lang w:bidi="ar-SA"/>
        </w:rPr>
        <w:t>"</w:t>
      </w:r>
      <w:r w:rsidRPr="005747A1">
        <w:rPr>
          <w:rFonts w:eastAsiaTheme="minorHAnsi"/>
          <w:b/>
          <w:color w:val="0000FF"/>
          <w:lang w:bidi="ar-SA"/>
        </w:rPr>
        <w:t>..\..\..\..\Assets\CRM</w:t>
      </w:r>
      <w:r w:rsidRPr="005747A1">
        <w:rPr>
          <w:rFonts w:eastAsiaTheme="minorHAnsi"/>
          <w:b/>
          <w:lang w:bidi="ar-SA"/>
        </w:rPr>
        <w:t>"</w:t>
      </w:r>
      <w:r w:rsidRPr="005747A1">
        <w:rPr>
          <w:rFonts w:eastAsiaTheme="minorHAnsi"/>
          <w:b/>
          <w:color w:val="0000FF"/>
          <w:lang w:bidi="ar-SA"/>
        </w:rPr>
        <w:t>&gt;</w:t>
      </w:r>
    </w:p>
    <w:p w:rsidR="00BE7B44" w:rsidRPr="005747A1" w:rsidRDefault="00BE7B44" w:rsidP="00BE7B44">
      <w:pPr>
        <w:pStyle w:val="ppCodeIndent"/>
        <w:shd w:val="clear" w:color="auto" w:fill="C6D9F1" w:themeFill="text2" w:themeFillTint="33"/>
        <w:rPr>
          <w:rFonts w:eastAsiaTheme="minorHAnsi"/>
          <w:b/>
          <w:lang w:bidi="ar-SA"/>
        </w:rPr>
      </w:pPr>
      <w:r w:rsidRPr="005747A1">
        <w:rPr>
          <w:rFonts w:eastAsiaTheme="minorHAnsi"/>
          <w:b/>
          <w:color w:val="0000FF"/>
          <w:lang w:bidi="ar-SA"/>
        </w:rPr>
        <w:t xml:space="preserve">        &lt;</w:t>
      </w:r>
      <w:proofErr w:type="spellStart"/>
      <w:r w:rsidRPr="005747A1">
        <w:rPr>
          <w:rFonts w:eastAsiaTheme="minorHAnsi"/>
          <w:b/>
          <w:color w:val="A31515"/>
          <w:lang w:bidi="ar-SA"/>
        </w:rPr>
        <w:t>VirtualDirectory</w:t>
      </w:r>
      <w:proofErr w:type="spellEnd"/>
      <w:r w:rsidRPr="005747A1">
        <w:rPr>
          <w:rFonts w:eastAsiaTheme="minorHAnsi"/>
          <w:b/>
          <w:color w:val="0000FF"/>
          <w:lang w:bidi="ar-SA"/>
        </w:rPr>
        <w:t xml:space="preserve"> </w:t>
      </w:r>
      <w:r w:rsidRPr="005747A1">
        <w:rPr>
          <w:rFonts w:eastAsiaTheme="minorHAnsi"/>
          <w:b/>
          <w:color w:val="FF0000"/>
          <w:lang w:bidi="ar-SA"/>
        </w:rPr>
        <w:t>name</w:t>
      </w:r>
      <w:r w:rsidRPr="005747A1">
        <w:rPr>
          <w:rFonts w:eastAsiaTheme="minorHAnsi"/>
          <w:b/>
          <w:color w:val="0000FF"/>
          <w:lang w:bidi="ar-SA"/>
        </w:rPr>
        <w:t>=</w:t>
      </w:r>
      <w:r w:rsidRPr="005747A1">
        <w:rPr>
          <w:rFonts w:eastAsiaTheme="minorHAnsi"/>
          <w:b/>
          <w:lang w:bidi="ar-SA"/>
        </w:rPr>
        <w:t>"</w:t>
      </w:r>
      <w:r w:rsidRPr="005747A1">
        <w:rPr>
          <w:rFonts w:eastAsiaTheme="minorHAnsi"/>
          <w:b/>
          <w:color w:val="0000FF"/>
          <w:lang w:bidi="ar-SA"/>
        </w:rPr>
        <w:t>Scripts</w:t>
      </w:r>
      <w:r w:rsidRPr="005747A1">
        <w:rPr>
          <w:rFonts w:eastAsiaTheme="minorHAnsi"/>
          <w:b/>
          <w:lang w:bidi="ar-SA"/>
        </w:rPr>
        <w:t>"</w:t>
      </w:r>
    </w:p>
    <w:p w:rsidR="00BE7B44" w:rsidRPr="005747A1" w:rsidRDefault="00BE7B44" w:rsidP="00BE7B44">
      <w:pPr>
        <w:pStyle w:val="ppCodeIndent"/>
        <w:shd w:val="clear" w:color="auto" w:fill="C6D9F1" w:themeFill="text2" w:themeFillTint="33"/>
        <w:rPr>
          <w:rFonts w:eastAsiaTheme="minorHAnsi"/>
          <w:b/>
          <w:lang w:bidi="ar-SA"/>
        </w:rPr>
      </w:pPr>
      <w:r w:rsidRPr="005747A1">
        <w:rPr>
          <w:rFonts w:eastAsiaTheme="minorHAnsi"/>
          <w:b/>
          <w:lang w:bidi="ar-SA"/>
        </w:rPr>
        <w:t xml:space="preserve">                          </w:t>
      </w:r>
      <w:proofErr w:type="spellStart"/>
      <w:proofErr w:type="gramStart"/>
      <w:r w:rsidRPr="005747A1">
        <w:rPr>
          <w:rFonts w:eastAsiaTheme="minorHAnsi"/>
          <w:b/>
          <w:color w:val="FF0000"/>
          <w:lang w:bidi="ar-SA"/>
        </w:rPr>
        <w:t>physicalDirectory</w:t>
      </w:r>
      <w:proofErr w:type="spellEnd"/>
      <w:proofErr w:type="gramEnd"/>
      <w:r w:rsidRPr="005747A1">
        <w:rPr>
          <w:rFonts w:eastAsiaTheme="minorHAnsi"/>
          <w:b/>
          <w:color w:val="0000FF"/>
          <w:lang w:bidi="ar-SA"/>
        </w:rPr>
        <w:t>=</w:t>
      </w:r>
      <w:r w:rsidRPr="005747A1">
        <w:rPr>
          <w:rFonts w:eastAsiaTheme="minorHAnsi"/>
          <w:b/>
          <w:lang w:bidi="ar-SA"/>
        </w:rPr>
        <w:t>"</w:t>
      </w:r>
      <w:r w:rsidRPr="005747A1">
        <w:rPr>
          <w:rFonts w:eastAsiaTheme="minorHAnsi"/>
          <w:b/>
          <w:color w:val="0000FF"/>
          <w:lang w:bidi="ar-SA"/>
        </w:rPr>
        <w:t>..\</w:t>
      </w:r>
      <w:proofErr w:type="spellStart"/>
      <w:r w:rsidRPr="005747A1">
        <w:rPr>
          <w:rFonts w:eastAsiaTheme="minorHAnsi"/>
          <w:b/>
          <w:color w:val="0000FF"/>
          <w:lang w:bidi="ar-SA"/>
        </w:rPr>
        <w:t>SampleWebApp</w:t>
      </w:r>
      <w:proofErr w:type="spellEnd"/>
      <w:r w:rsidRPr="005747A1">
        <w:rPr>
          <w:rFonts w:eastAsiaTheme="minorHAnsi"/>
          <w:b/>
          <w:color w:val="0000FF"/>
          <w:lang w:bidi="ar-SA"/>
        </w:rPr>
        <w:t>\Scripts</w:t>
      </w:r>
      <w:r w:rsidRPr="005747A1">
        <w:rPr>
          <w:rFonts w:eastAsiaTheme="minorHAnsi"/>
          <w:b/>
          <w:lang w:bidi="ar-SA"/>
        </w:rPr>
        <w:t>"</w:t>
      </w:r>
      <w:r w:rsidRPr="005747A1">
        <w:rPr>
          <w:rFonts w:eastAsiaTheme="minorHAnsi"/>
          <w:b/>
          <w:color w:val="0000FF"/>
          <w:lang w:bidi="ar-SA"/>
        </w:rPr>
        <w:t xml:space="preserve"> /&gt;</w:t>
      </w:r>
    </w:p>
    <w:p w:rsidR="00BE7B44" w:rsidRPr="005747A1" w:rsidRDefault="00BE7B44" w:rsidP="00BE7B44">
      <w:pPr>
        <w:pStyle w:val="ppCodeIndent"/>
        <w:shd w:val="clear" w:color="auto" w:fill="C6D9F1" w:themeFill="text2" w:themeFillTint="33"/>
        <w:rPr>
          <w:rFonts w:eastAsiaTheme="minorHAnsi"/>
          <w:b/>
          <w:lang w:bidi="ar-SA"/>
        </w:rPr>
      </w:pPr>
      <w:r w:rsidRPr="005747A1">
        <w:rPr>
          <w:rFonts w:eastAsiaTheme="minorHAnsi"/>
          <w:b/>
          <w:color w:val="0000FF"/>
          <w:lang w:bidi="ar-SA"/>
        </w:rPr>
        <w:t xml:space="preserve">        &lt;</w:t>
      </w:r>
      <w:proofErr w:type="spellStart"/>
      <w:r w:rsidRPr="005747A1">
        <w:rPr>
          <w:rFonts w:eastAsiaTheme="minorHAnsi"/>
          <w:b/>
          <w:color w:val="A31515"/>
          <w:lang w:bidi="ar-SA"/>
        </w:rPr>
        <w:t>VirtualDirectory</w:t>
      </w:r>
      <w:proofErr w:type="spellEnd"/>
      <w:r w:rsidRPr="005747A1">
        <w:rPr>
          <w:rFonts w:eastAsiaTheme="minorHAnsi"/>
          <w:b/>
          <w:color w:val="0000FF"/>
          <w:lang w:bidi="ar-SA"/>
        </w:rPr>
        <w:t xml:space="preserve"> </w:t>
      </w:r>
      <w:r w:rsidRPr="005747A1">
        <w:rPr>
          <w:rFonts w:eastAsiaTheme="minorHAnsi"/>
          <w:b/>
          <w:color w:val="FF0000"/>
          <w:lang w:bidi="ar-SA"/>
        </w:rPr>
        <w:t>name</w:t>
      </w:r>
      <w:r w:rsidRPr="005747A1">
        <w:rPr>
          <w:rFonts w:eastAsiaTheme="minorHAnsi"/>
          <w:b/>
          <w:color w:val="0000FF"/>
          <w:lang w:bidi="ar-SA"/>
        </w:rPr>
        <w:t>=</w:t>
      </w:r>
      <w:r w:rsidRPr="005747A1">
        <w:rPr>
          <w:rFonts w:eastAsiaTheme="minorHAnsi"/>
          <w:b/>
          <w:lang w:bidi="ar-SA"/>
        </w:rPr>
        <w:t>"</w:t>
      </w:r>
      <w:r w:rsidRPr="005747A1">
        <w:rPr>
          <w:rFonts w:eastAsiaTheme="minorHAnsi"/>
          <w:b/>
          <w:color w:val="0000FF"/>
          <w:lang w:bidi="ar-SA"/>
        </w:rPr>
        <w:t>Styles</w:t>
      </w:r>
      <w:r w:rsidRPr="005747A1">
        <w:rPr>
          <w:rFonts w:eastAsiaTheme="minorHAnsi"/>
          <w:b/>
          <w:lang w:bidi="ar-SA"/>
        </w:rPr>
        <w:t>"</w:t>
      </w:r>
    </w:p>
    <w:p w:rsidR="00BE7B44" w:rsidRPr="005747A1" w:rsidRDefault="00BE7B44" w:rsidP="00BE7B44">
      <w:pPr>
        <w:pStyle w:val="ppCodeIndent"/>
        <w:shd w:val="clear" w:color="auto" w:fill="C6D9F1" w:themeFill="text2" w:themeFillTint="33"/>
        <w:rPr>
          <w:rFonts w:eastAsiaTheme="minorHAnsi"/>
          <w:b/>
          <w:lang w:bidi="ar-SA"/>
        </w:rPr>
      </w:pPr>
      <w:r w:rsidRPr="005747A1">
        <w:rPr>
          <w:rFonts w:eastAsiaTheme="minorHAnsi"/>
          <w:b/>
          <w:color w:val="0000FF"/>
          <w:lang w:bidi="ar-SA"/>
        </w:rPr>
        <w:t xml:space="preserve">                          </w:t>
      </w:r>
      <w:proofErr w:type="spellStart"/>
      <w:proofErr w:type="gramStart"/>
      <w:r w:rsidRPr="005747A1">
        <w:rPr>
          <w:rFonts w:eastAsiaTheme="minorHAnsi"/>
          <w:b/>
          <w:color w:val="FF0000"/>
          <w:lang w:bidi="ar-SA"/>
        </w:rPr>
        <w:t>physicalDirectory</w:t>
      </w:r>
      <w:proofErr w:type="spellEnd"/>
      <w:proofErr w:type="gramEnd"/>
      <w:r w:rsidRPr="005747A1">
        <w:rPr>
          <w:rFonts w:eastAsiaTheme="minorHAnsi"/>
          <w:b/>
          <w:color w:val="0000FF"/>
          <w:lang w:bidi="ar-SA"/>
        </w:rPr>
        <w:t>=</w:t>
      </w:r>
      <w:r w:rsidRPr="005747A1">
        <w:rPr>
          <w:rFonts w:eastAsiaTheme="minorHAnsi"/>
          <w:b/>
          <w:lang w:bidi="ar-SA"/>
        </w:rPr>
        <w:t>"</w:t>
      </w:r>
      <w:r w:rsidRPr="005747A1">
        <w:rPr>
          <w:rFonts w:eastAsiaTheme="minorHAnsi"/>
          <w:b/>
          <w:color w:val="0000FF"/>
          <w:lang w:bidi="ar-SA"/>
        </w:rPr>
        <w:t>..\</w:t>
      </w:r>
      <w:proofErr w:type="spellStart"/>
      <w:r w:rsidRPr="005747A1">
        <w:rPr>
          <w:rFonts w:eastAsiaTheme="minorHAnsi"/>
          <w:b/>
          <w:color w:val="0000FF"/>
          <w:lang w:bidi="ar-SA"/>
        </w:rPr>
        <w:t>SampleWebApp</w:t>
      </w:r>
      <w:proofErr w:type="spellEnd"/>
      <w:r w:rsidRPr="005747A1">
        <w:rPr>
          <w:rFonts w:eastAsiaTheme="minorHAnsi"/>
          <w:b/>
          <w:color w:val="0000FF"/>
          <w:lang w:bidi="ar-SA"/>
        </w:rPr>
        <w:t>\Styles</w:t>
      </w:r>
      <w:r w:rsidRPr="005747A1">
        <w:rPr>
          <w:rFonts w:eastAsiaTheme="minorHAnsi"/>
          <w:b/>
          <w:lang w:bidi="ar-SA"/>
        </w:rPr>
        <w:t>"</w:t>
      </w:r>
      <w:r w:rsidRPr="005747A1">
        <w:rPr>
          <w:rFonts w:eastAsiaTheme="minorHAnsi"/>
          <w:b/>
          <w:color w:val="0000FF"/>
          <w:lang w:bidi="ar-SA"/>
        </w:rPr>
        <w:t xml:space="preserve"> /&gt;</w:t>
      </w:r>
    </w:p>
    <w:p w:rsidR="00BE7B44" w:rsidRPr="005747A1" w:rsidRDefault="00BE7B44" w:rsidP="00BE7B44">
      <w:pPr>
        <w:pStyle w:val="ppCodeIndent"/>
        <w:shd w:val="clear" w:color="auto" w:fill="C6D9F1" w:themeFill="text2" w:themeFillTint="33"/>
        <w:rPr>
          <w:rFonts w:eastAsiaTheme="minorHAnsi"/>
          <w:b/>
          <w:lang w:bidi="ar-SA"/>
        </w:rPr>
      </w:pPr>
      <w:r w:rsidRPr="005747A1">
        <w:rPr>
          <w:rFonts w:eastAsiaTheme="minorHAnsi"/>
          <w:b/>
          <w:color w:val="0000FF"/>
          <w:lang w:bidi="ar-SA"/>
        </w:rPr>
        <w:t xml:space="preserve">      &lt;/</w:t>
      </w:r>
      <w:proofErr w:type="spellStart"/>
      <w:r w:rsidRPr="005747A1">
        <w:rPr>
          <w:rFonts w:eastAsiaTheme="minorHAnsi"/>
          <w:b/>
          <w:color w:val="A31515"/>
          <w:lang w:bidi="ar-SA"/>
        </w:rPr>
        <w:t>VirtualApplication</w:t>
      </w:r>
      <w:proofErr w:type="spellEnd"/>
      <w:r w:rsidRPr="005747A1">
        <w:rPr>
          <w:rFonts w:eastAsiaTheme="minorHAnsi"/>
          <w:b/>
          <w:color w:val="0000FF"/>
          <w:lang w:bidi="ar-SA"/>
        </w:rPr>
        <w:t>&gt;</w:t>
      </w:r>
    </w:p>
    <w:p w:rsidR="00BE7B44" w:rsidRPr="00F8358D" w:rsidRDefault="00BE7B44" w:rsidP="00BE7B44">
      <w:pPr>
        <w:pStyle w:val="ppCodeIndent"/>
        <w:rPr>
          <w:rFonts w:eastAsiaTheme="minorHAnsi"/>
          <w:lang w:bidi="ar-SA"/>
        </w:rPr>
      </w:pPr>
      <w:r>
        <w:rPr>
          <w:rFonts w:eastAsiaTheme="minorHAnsi"/>
          <w:color w:val="0000FF"/>
          <w:lang w:bidi="ar-SA"/>
        </w:rPr>
        <w:t xml:space="preserve">        ...</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&gt;</w:t>
      </w:r>
    </w:p>
    <w:p w:rsidR="00BE7B44" w:rsidRPr="005747A1"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 xml:space="preserve"> </w:t>
      </w:r>
      <w:r w:rsidRPr="00F8358D">
        <w:rPr>
          <w:rFonts w:eastAsiaTheme="minorHAnsi"/>
          <w:color w:val="FF0000"/>
          <w:lang w:bidi="ar-SA"/>
        </w:rPr>
        <w:t>name</w:t>
      </w:r>
      <w:r w:rsidRPr="00F8358D">
        <w:rPr>
          <w:rFonts w:eastAsiaTheme="minorHAnsi"/>
          <w:color w:val="0000FF"/>
          <w:lang w:bidi="ar-SA"/>
        </w:rPr>
        <w:t>=</w:t>
      </w:r>
      <w:r w:rsidRPr="00F8358D">
        <w:rPr>
          <w:rFonts w:eastAsiaTheme="minorHAnsi"/>
          <w:lang w:bidi="ar-SA"/>
        </w:rPr>
        <w:t>"</w:t>
      </w:r>
      <w:proofErr w:type="spellStart"/>
      <w:r w:rsidRPr="00F8358D">
        <w:rPr>
          <w:rFonts w:eastAsiaTheme="minorHAnsi"/>
          <w:color w:val="0000FF"/>
          <w:lang w:bidi="ar-SA"/>
        </w:rPr>
        <w:t>Litware</w:t>
      </w:r>
      <w:proofErr w:type="spellEnd"/>
      <w:r w:rsidRPr="00F8358D">
        <w:rPr>
          <w:rFonts w:eastAsiaTheme="minorHAnsi"/>
          <w:lang w:bidi="ar-SA"/>
        </w:rPr>
        <w:t>"</w:t>
      </w:r>
      <w:r w:rsidRPr="00F8358D">
        <w:rPr>
          <w:rFonts w:eastAsiaTheme="minorHAnsi"/>
          <w:color w:val="0000FF"/>
          <w:lang w:bidi="ar-SA"/>
        </w:rPr>
        <w:t xml:space="preserve"> </w:t>
      </w:r>
      <w:proofErr w:type="spellStart"/>
      <w:r w:rsidRPr="00F8358D">
        <w:rPr>
          <w:rFonts w:eastAsiaTheme="minorHAnsi"/>
          <w:color w:val="FF0000"/>
          <w:lang w:bidi="ar-SA"/>
        </w:rPr>
        <w:t>physicalDirectory</w:t>
      </w:r>
      <w:proofErr w:type="spellEnd"/>
      <w:r w:rsidRPr="00F8358D">
        <w:rPr>
          <w:rFonts w:eastAsiaTheme="minorHAnsi"/>
          <w:color w:val="0000FF"/>
          <w:lang w:bidi="ar-SA"/>
        </w:rPr>
        <w:t>=</w:t>
      </w:r>
      <w:r w:rsidRPr="00F8358D">
        <w:rPr>
          <w:rFonts w:eastAsiaTheme="minorHAnsi"/>
          <w:lang w:bidi="ar-SA"/>
        </w:rPr>
        <w:t>"</w:t>
      </w:r>
      <w:proofErr w:type="gramStart"/>
      <w:r w:rsidRPr="00F8358D">
        <w:rPr>
          <w:rFonts w:eastAsiaTheme="minorHAnsi"/>
          <w:color w:val="0000FF"/>
          <w:lang w:bidi="ar-SA"/>
        </w:rPr>
        <w:t>..</w:t>
      </w:r>
      <w:proofErr w:type="gramEnd"/>
      <w:r w:rsidRPr="00F8358D">
        <w:rPr>
          <w:rFonts w:eastAsiaTheme="minorHAnsi"/>
          <w:color w:val="0000FF"/>
          <w:lang w:bidi="ar-SA"/>
        </w:rPr>
        <w:t>\</w:t>
      </w:r>
      <w:proofErr w:type="spellStart"/>
      <w:r w:rsidRPr="00F8358D">
        <w:rPr>
          <w:rFonts w:eastAsiaTheme="minorHAnsi"/>
          <w:color w:val="0000FF"/>
          <w:lang w:bidi="ar-SA"/>
        </w:rPr>
        <w:t>SampleWebApp</w:t>
      </w:r>
      <w:proofErr w:type="spellEnd"/>
      <w:r w:rsidRPr="00F8358D">
        <w:rPr>
          <w:rFonts w:eastAsiaTheme="minorHAnsi"/>
          <w:lang w:bidi="ar-SA"/>
        </w:rPr>
        <w:t>"</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Pr>
          <w:rFonts w:eastAsiaTheme="minorHAnsi"/>
          <w:color w:val="0000FF"/>
          <w:lang w:bidi="ar-SA"/>
        </w:rPr>
        <w:t xml:space="preserve">      ...</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Sites</w:t>
      </w:r>
      <w:r w:rsidRPr="00F8358D">
        <w:rPr>
          <w:rFonts w:eastAsiaTheme="minorHAnsi"/>
          <w:color w:val="0000FF"/>
          <w:lang w:bidi="ar-SA"/>
        </w:rPr>
        <w:t>&gt;</w:t>
      </w:r>
    </w:p>
    <w:p w:rsidR="00BE7B44" w:rsidRDefault="00BE7B44" w:rsidP="00BE7B44">
      <w:pPr>
        <w:pStyle w:val="ppCodeIndent"/>
        <w:rPr>
          <w:rFonts w:eastAsiaTheme="minorHAnsi"/>
          <w:color w:val="0000FF"/>
          <w:lang w:bidi="ar-SA"/>
        </w:rPr>
      </w:pPr>
      <w:r>
        <w:rPr>
          <w:rFonts w:eastAsiaTheme="minorHAnsi"/>
          <w:color w:val="0000FF"/>
          <w:lang w:bidi="ar-SA"/>
        </w:rPr>
        <w:t xml:space="preserve">  ...</w:t>
      </w:r>
    </w:p>
    <w:p w:rsidR="00BE7B44" w:rsidRPr="00F8358D" w:rsidRDefault="00BE7B44" w:rsidP="00BE7B44">
      <w:pPr>
        <w:pStyle w:val="ppCodeIndent"/>
        <w:rPr>
          <w:rFonts w:eastAsiaTheme="minorHAnsi"/>
          <w:color w:val="0000FF"/>
          <w:lang w:bidi="ar-SA"/>
        </w:rPr>
      </w:pPr>
      <w:r w:rsidRPr="00F8358D">
        <w:rPr>
          <w:rFonts w:eastAsiaTheme="minorHAnsi"/>
          <w:color w:val="0000FF"/>
          <w:lang w:bidi="ar-SA"/>
        </w:rPr>
        <w:t>&lt;/</w:t>
      </w:r>
      <w:proofErr w:type="spellStart"/>
      <w:r w:rsidRPr="00F8358D">
        <w:rPr>
          <w:rFonts w:eastAsiaTheme="minorHAnsi"/>
          <w:color w:val="A31515"/>
          <w:lang w:bidi="ar-SA"/>
        </w:rPr>
        <w:t>WebRole</w:t>
      </w:r>
      <w:proofErr w:type="spellEnd"/>
      <w:r w:rsidRPr="00F8358D">
        <w:rPr>
          <w:rFonts w:eastAsiaTheme="minorHAnsi"/>
          <w:color w:val="0000FF"/>
          <w:lang w:bidi="ar-SA"/>
        </w:rPr>
        <w:t>&gt;</w:t>
      </w:r>
    </w:p>
    <w:p w:rsidR="00BE7B44" w:rsidRDefault="00BE7B44" w:rsidP="00FB3978">
      <w:pPr>
        <w:pStyle w:val="ppBodyTextIndent"/>
      </w:pPr>
    </w:p>
    <w:p w:rsidR="00BE7B44" w:rsidRPr="005747A1" w:rsidRDefault="00BE7B44" w:rsidP="00BE7B44">
      <w:pPr>
        <w:pStyle w:val="ppNoteIndent"/>
        <w:rPr>
          <w:b/>
        </w:rPr>
      </w:pPr>
      <w:r w:rsidRPr="004A2052">
        <w:rPr>
          <w:b/>
        </w:rPr>
        <w:t xml:space="preserve">Note: </w:t>
      </w:r>
      <w:r>
        <w:t xml:space="preserve">The virtual application definition shown above creates a new Web application in the </w:t>
      </w:r>
      <w:proofErr w:type="spellStart"/>
      <w:r w:rsidRPr="00F4670F">
        <w:rPr>
          <w:i/>
        </w:rPr>
        <w:t>Contoso</w:t>
      </w:r>
      <w:proofErr w:type="spellEnd"/>
      <w:r>
        <w:t xml:space="preserve"> site and maps it to the </w:t>
      </w:r>
      <w:r w:rsidRPr="005747A1">
        <w:rPr>
          <w:i/>
        </w:rPr>
        <w:t>CRM</w:t>
      </w:r>
      <w:r>
        <w:t xml:space="preserve"> path, thus, making it reachable at </w:t>
      </w:r>
      <w:hyperlink r:id="rId37" w:history="1">
        <w:r w:rsidRPr="00A17B79">
          <w:rPr>
            <w:rStyle w:val="Hyperlink"/>
            <w:rFonts w:cstheme="minorBidi"/>
            <w:i/>
          </w:rPr>
          <w:t>http://www.contoso.com/CRM</w:t>
        </w:r>
      </w:hyperlink>
      <w:r>
        <w:t xml:space="preserve">. </w:t>
      </w:r>
    </w:p>
    <w:p w:rsidR="00BE7B44" w:rsidRPr="005747A1" w:rsidRDefault="00BE7B44" w:rsidP="00BE7B44">
      <w:pPr>
        <w:pStyle w:val="ppNoteIndent"/>
        <w:rPr>
          <w:b/>
        </w:rPr>
      </w:pPr>
      <w:r>
        <w:t xml:space="preserve">Because the CRM site shares content with the main site, in particular, its </w:t>
      </w:r>
      <w:r w:rsidRPr="005747A1">
        <w:rPr>
          <w:i/>
        </w:rPr>
        <w:t>Scripts</w:t>
      </w:r>
      <w:r>
        <w:t xml:space="preserve"> and </w:t>
      </w:r>
      <w:r w:rsidRPr="005747A1">
        <w:rPr>
          <w:i/>
        </w:rPr>
        <w:t>Styles</w:t>
      </w:r>
      <w:r>
        <w:t xml:space="preserve"> folders, these </w:t>
      </w:r>
      <w:proofErr w:type="gramStart"/>
      <w:r>
        <w:t xml:space="preserve">are </w:t>
      </w:r>
      <w:r w:rsidR="00292FBB">
        <w:t>created as virtual directories under</w:t>
      </w:r>
      <w:r>
        <w:t xml:space="preserve"> the CRM site and mapped to the corresponding physical directories present in the main site</w:t>
      </w:r>
      <w:proofErr w:type="gramEnd"/>
      <w:r>
        <w:t>.</w:t>
      </w:r>
    </w:p>
    <w:p w:rsidR="00BE7B44" w:rsidRDefault="00BE7B44" w:rsidP="00BE7B44">
      <w:pPr>
        <w:pStyle w:val="ppBodyTextIndent"/>
      </w:pPr>
    </w:p>
    <w:p w:rsidR="00BE7B44" w:rsidRDefault="00BE7B44" w:rsidP="00BE7B44">
      <w:pPr>
        <w:pStyle w:val="ppNumberList"/>
      </w:pPr>
      <w:r>
        <w:t xml:space="preserve">Similarly, enable the CRM application for the </w:t>
      </w:r>
      <w:proofErr w:type="spellStart"/>
      <w:r w:rsidRPr="00F4670F">
        <w:rPr>
          <w:i/>
        </w:rPr>
        <w:t>Litware</w:t>
      </w:r>
      <w:proofErr w:type="spellEnd"/>
      <w:r>
        <w:t xml:space="preserve"> site by inserting the following (highlighted) virtual application definition.</w:t>
      </w:r>
    </w:p>
    <w:p w:rsidR="00BE7B44" w:rsidRDefault="00BE7B44" w:rsidP="00BE7B44">
      <w:pPr>
        <w:pStyle w:val="ppBodyTextIndent"/>
      </w:pPr>
      <w:r w:rsidRPr="003E3719">
        <w:lastRenderedPageBreak/>
        <w:t xml:space="preserve">(Code Snippet – </w:t>
      </w:r>
      <w:r w:rsidRPr="0012777B">
        <w:rPr>
          <w:i/>
        </w:rPr>
        <w:t>AdvancedWebAndWorkerRoles-</w:t>
      </w:r>
      <w:r>
        <w:rPr>
          <w:i/>
        </w:rPr>
        <w:t>Ex1</w:t>
      </w:r>
      <w:r w:rsidRPr="0012777B">
        <w:rPr>
          <w:i/>
        </w:rPr>
        <w:t>-05-LitwareVirtualApplicationDefinition-XML</w:t>
      </w:r>
      <w:r w:rsidRPr="003E3719">
        <w:t>)</w:t>
      </w:r>
    </w:p>
    <w:p w:rsidR="00BE7B44" w:rsidRDefault="00BE7B44" w:rsidP="00BE7B44">
      <w:pPr>
        <w:pStyle w:val="ppCodeLanguageIndent"/>
      </w:pPr>
      <w:r>
        <w:t>XML</w:t>
      </w:r>
    </w:p>
    <w:p w:rsidR="00BE7B44" w:rsidRPr="00F8358D" w:rsidRDefault="00BE7B44" w:rsidP="00BE7B44">
      <w:pPr>
        <w:pStyle w:val="ppCodeIndent"/>
        <w:rPr>
          <w:rFonts w:eastAsiaTheme="minorHAnsi"/>
          <w:lang w:bidi="ar-SA"/>
        </w:rPr>
      </w:pPr>
      <w:r w:rsidRPr="00F8358D">
        <w:rPr>
          <w:rFonts w:eastAsiaTheme="minorHAnsi"/>
          <w:color w:val="0000FF"/>
          <w:lang w:bidi="ar-SA"/>
        </w:rPr>
        <w:t>&lt;</w:t>
      </w:r>
      <w:proofErr w:type="spellStart"/>
      <w:r w:rsidRPr="00F8358D">
        <w:rPr>
          <w:rFonts w:eastAsiaTheme="minorHAnsi"/>
          <w:color w:val="A31515"/>
          <w:lang w:bidi="ar-SA"/>
        </w:rPr>
        <w:t>WebRole</w:t>
      </w:r>
      <w:proofErr w:type="spellEnd"/>
      <w:r w:rsidRPr="00F8358D">
        <w:rPr>
          <w:rFonts w:eastAsiaTheme="minorHAnsi"/>
          <w:color w:val="0000FF"/>
          <w:lang w:bidi="ar-SA"/>
        </w:rPr>
        <w:t xml:space="preserve"> </w:t>
      </w:r>
      <w:r w:rsidRPr="00F8358D">
        <w:rPr>
          <w:rFonts w:eastAsiaTheme="minorHAnsi"/>
          <w:color w:val="FF0000"/>
          <w:lang w:bidi="ar-SA"/>
        </w:rPr>
        <w:t>name</w:t>
      </w:r>
      <w:r w:rsidRPr="00F8358D">
        <w:rPr>
          <w:rFonts w:eastAsiaTheme="minorHAnsi"/>
          <w:color w:val="0000FF"/>
          <w:lang w:bidi="ar-SA"/>
        </w:rPr>
        <w:t>=</w:t>
      </w:r>
      <w:r w:rsidRPr="00F8358D">
        <w:rPr>
          <w:rFonts w:eastAsiaTheme="minorHAnsi"/>
          <w:lang w:bidi="ar-SA"/>
        </w:rPr>
        <w:t>"</w:t>
      </w:r>
      <w:proofErr w:type="spellStart"/>
      <w:r w:rsidRPr="00F8358D">
        <w:rPr>
          <w:rFonts w:eastAsiaTheme="minorHAnsi"/>
          <w:color w:val="0000FF"/>
          <w:lang w:bidi="ar-SA"/>
        </w:rPr>
        <w:t>SampleWebApp</w:t>
      </w:r>
      <w:proofErr w:type="spellEnd"/>
      <w:r w:rsidRPr="00F8358D">
        <w:rPr>
          <w:rFonts w:eastAsiaTheme="minorHAnsi"/>
          <w:lang w:bidi="ar-SA"/>
        </w:rPr>
        <w:t>"</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Sites</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 xml:space="preserve"> </w:t>
      </w:r>
      <w:r w:rsidRPr="00F8358D">
        <w:rPr>
          <w:rFonts w:eastAsiaTheme="minorHAnsi"/>
          <w:color w:val="FF0000"/>
          <w:lang w:bidi="ar-SA"/>
        </w:rPr>
        <w:t>name</w:t>
      </w:r>
      <w:r w:rsidRPr="00F8358D">
        <w:rPr>
          <w:rFonts w:eastAsiaTheme="minorHAnsi"/>
          <w:color w:val="0000FF"/>
          <w:lang w:bidi="ar-SA"/>
        </w:rPr>
        <w:t>=</w:t>
      </w:r>
      <w:r w:rsidRPr="00F8358D">
        <w:rPr>
          <w:rFonts w:eastAsiaTheme="minorHAnsi"/>
          <w:lang w:bidi="ar-SA"/>
        </w:rPr>
        <w:t>"</w:t>
      </w:r>
      <w:proofErr w:type="spellStart"/>
      <w:r w:rsidRPr="00F8358D">
        <w:rPr>
          <w:rFonts w:eastAsiaTheme="minorHAnsi"/>
          <w:color w:val="0000FF"/>
          <w:lang w:bidi="ar-SA"/>
        </w:rPr>
        <w:t>Fabrikam</w:t>
      </w:r>
      <w:proofErr w:type="spellEnd"/>
      <w:r w:rsidRPr="00F8358D">
        <w:rPr>
          <w:rFonts w:eastAsiaTheme="minorHAnsi"/>
          <w:lang w:bidi="ar-SA"/>
        </w:rPr>
        <w:t>"</w:t>
      </w:r>
      <w:r w:rsidRPr="00F8358D">
        <w:rPr>
          <w:rFonts w:eastAsiaTheme="minorHAnsi"/>
          <w:color w:val="0000FF"/>
          <w:lang w:bidi="ar-SA"/>
        </w:rPr>
        <w:t xml:space="preserve"> </w:t>
      </w:r>
      <w:proofErr w:type="spellStart"/>
      <w:r w:rsidRPr="00F8358D">
        <w:rPr>
          <w:rFonts w:eastAsiaTheme="minorHAnsi"/>
          <w:color w:val="FF0000"/>
          <w:lang w:bidi="ar-SA"/>
        </w:rPr>
        <w:t>physicalDirectory</w:t>
      </w:r>
      <w:proofErr w:type="spellEnd"/>
      <w:r w:rsidRPr="00F8358D">
        <w:rPr>
          <w:rFonts w:eastAsiaTheme="minorHAnsi"/>
          <w:color w:val="0000FF"/>
          <w:lang w:bidi="ar-SA"/>
        </w:rPr>
        <w:t>=</w:t>
      </w:r>
      <w:r w:rsidRPr="00F8358D">
        <w:rPr>
          <w:rFonts w:eastAsiaTheme="minorHAnsi"/>
          <w:lang w:bidi="ar-SA"/>
        </w:rPr>
        <w:t>"</w:t>
      </w:r>
      <w:proofErr w:type="gramStart"/>
      <w:r w:rsidRPr="00F8358D">
        <w:rPr>
          <w:rFonts w:eastAsiaTheme="minorHAnsi"/>
          <w:color w:val="0000FF"/>
          <w:lang w:bidi="ar-SA"/>
        </w:rPr>
        <w:t>..</w:t>
      </w:r>
      <w:proofErr w:type="gramEnd"/>
      <w:r w:rsidRPr="00F8358D">
        <w:rPr>
          <w:rFonts w:eastAsiaTheme="minorHAnsi"/>
          <w:color w:val="0000FF"/>
          <w:lang w:bidi="ar-SA"/>
        </w:rPr>
        <w:t>\</w:t>
      </w:r>
      <w:proofErr w:type="spellStart"/>
      <w:r w:rsidRPr="00F8358D">
        <w:rPr>
          <w:rFonts w:eastAsiaTheme="minorHAnsi"/>
          <w:color w:val="0000FF"/>
          <w:lang w:bidi="ar-SA"/>
        </w:rPr>
        <w:t>SampleWebApp</w:t>
      </w:r>
      <w:proofErr w:type="spellEnd"/>
      <w:r w:rsidRPr="00F8358D">
        <w:rPr>
          <w:rFonts w:eastAsiaTheme="minorHAnsi"/>
          <w:lang w:bidi="ar-SA"/>
        </w:rPr>
        <w:t>"</w:t>
      </w:r>
      <w:r w:rsidRPr="00F8358D">
        <w:rPr>
          <w:rFonts w:eastAsiaTheme="minorHAnsi"/>
          <w:color w:val="0000FF"/>
          <w:lang w:bidi="ar-SA"/>
        </w:rPr>
        <w:t>&gt;</w:t>
      </w:r>
    </w:p>
    <w:p w:rsidR="00BE7B44" w:rsidRPr="00D66A04" w:rsidRDefault="00BE7B44" w:rsidP="00BE7B44">
      <w:pPr>
        <w:pStyle w:val="ppCodeIndent"/>
        <w:rPr>
          <w:rFonts w:eastAsiaTheme="minorHAnsi"/>
          <w:lang w:bidi="ar-SA"/>
        </w:rPr>
      </w:pPr>
      <w:r>
        <w:rPr>
          <w:rFonts w:eastAsiaTheme="minorHAnsi"/>
          <w:lang w:bidi="ar-SA"/>
        </w:rPr>
        <w:t xml:space="preserve">      ...</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 xml:space="preserve"> </w:t>
      </w:r>
      <w:r w:rsidRPr="00F8358D">
        <w:rPr>
          <w:rFonts w:eastAsiaTheme="minorHAnsi"/>
          <w:color w:val="FF0000"/>
          <w:lang w:bidi="ar-SA"/>
        </w:rPr>
        <w:t>name</w:t>
      </w:r>
      <w:r w:rsidRPr="00F8358D">
        <w:rPr>
          <w:rFonts w:eastAsiaTheme="minorHAnsi"/>
          <w:color w:val="0000FF"/>
          <w:lang w:bidi="ar-SA"/>
        </w:rPr>
        <w:t>=</w:t>
      </w:r>
      <w:r w:rsidRPr="00F8358D">
        <w:rPr>
          <w:rFonts w:eastAsiaTheme="minorHAnsi"/>
          <w:lang w:bidi="ar-SA"/>
        </w:rPr>
        <w:t>"</w:t>
      </w:r>
      <w:proofErr w:type="spellStart"/>
      <w:r w:rsidRPr="00F8358D">
        <w:rPr>
          <w:rFonts w:eastAsiaTheme="minorHAnsi"/>
          <w:color w:val="0000FF"/>
          <w:lang w:bidi="ar-SA"/>
        </w:rPr>
        <w:t>Contoso</w:t>
      </w:r>
      <w:proofErr w:type="spellEnd"/>
      <w:r w:rsidRPr="00F8358D">
        <w:rPr>
          <w:rFonts w:eastAsiaTheme="minorHAnsi"/>
          <w:lang w:bidi="ar-SA"/>
        </w:rPr>
        <w:t>"</w:t>
      </w:r>
      <w:r w:rsidRPr="00F8358D">
        <w:rPr>
          <w:rFonts w:eastAsiaTheme="minorHAnsi"/>
          <w:color w:val="0000FF"/>
          <w:lang w:bidi="ar-SA"/>
        </w:rPr>
        <w:t xml:space="preserve"> </w:t>
      </w:r>
      <w:proofErr w:type="spellStart"/>
      <w:r w:rsidRPr="00F8358D">
        <w:rPr>
          <w:rFonts w:eastAsiaTheme="minorHAnsi"/>
          <w:color w:val="FF0000"/>
          <w:lang w:bidi="ar-SA"/>
        </w:rPr>
        <w:t>physicalDirectory</w:t>
      </w:r>
      <w:proofErr w:type="spellEnd"/>
      <w:r w:rsidRPr="00F8358D">
        <w:rPr>
          <w:rFonts w:eastAsiaTheme="minorHAnsi"/>
          <w:color w:val="0000FF"/>
          <w:lang w:bidi="ar-SA"/>
        </w:rPr>
        <w:t>=</w:t>
      </w:r>
      <w:r w:rsidRPr="00F8358D">
        <w:rPr>
          <w:rFonts w:eastAsiaTheme="minorHAnsi"/>
          <w:lang w:bidi="ar-SA"/>
        </w:rPr>
        <w:t>"</w:t>
      </w:r>
      <w:proofErr w:type="gramStart"/>
      <w:r w:rsidRPr="00F8358D">
        <w:rPr>
          <w:rFonts w:eastAsiaTheme="minorHAnsi"/>
          <w:color w:val="0000FF"/>
          <w:lang w:bidi="ar-SA"/>
        </w:rPr>
        <w:t>..</w:t>
      </w:r>
      <w:proofErr w:type="gramEnd"/>
      <w:r w:rsidRPr="00F8358D">
        <w:rPr>
          <w:rFonts w:eastAsiaTheme="minorHAnsi"/>
          <w:color w:val="0000FF"/>
          <w:lang w:bidi="ar-SA"/>
        </w:rPr>
        <w:t>\</w:t>
      </w:r>
      <w:proofErr w:type="spellStart"/>
      <w:r w:rsidRPr="00F8358D">
        <w:rPr>
          <w:rFonts w:eastAsiaTheme="minorHAnsi"/>
          <w:color w:val="0000FF"/>
          <w:lang w:bidi="ar-SA"/>
        </w:rPr>
        <w:t>SampleWebApp</w:t>
      </w:r>
      <w:proofErr w:type="spellEnd"/>
      <w:r w:rsidRPr="00F8358D">
        <w:rPr>
          <w:rFonts w:eastAsiaTheme="minorHAnsi"/>
          <w:lang w:bidi="ar-SA"/>
        </w:rPr>
        <w:t>"</w:t>
      </w:r>
      <w:r w:rsidRPr="00F8358D">
        <w:rPr>
          <w:rFonts w:eastAsiaTheme="minorHAnsi"/>
          <w:color w:val="0000FF"/>
          <w:lang w:bidi="ar-SA"/>
        </w:rPr>
        <w:t>&gt;</w:t>
      </w:r>
    </w:p>
    <w:p w:rsidR="00BE7B44" w:rsidRPr="00D66A04" w:rsidRDefault="00BE7B44" w:rsidP="00BE7B44">
      <w:pPr>
        <w:pStyle w:val="ppCodeIndent"/>
        <w:rPr>
          <w:rFonts w:eastAsiaTheme="minorHAnsi"/>
          <w:lang w:bidi="ar-SA"/>
        </w:rPr>
      </w:pPr>
      <w:r>
        <w:rPr>
          <w:rFonts w:eastAsiaTheme="minorHAnsi"/>
          <w:lang w:bidi="ar-SA"/>
        </w:rPr>
        <w:t xml:space="preserve">      ...</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 xml:space="preserve"> </w:t>
      </w:r>
      <w:r w:rsidRPr="00F8358D">
        <w:rPr>
          <w:rFonts w:eastAsiaTheme="minorHAnsi"/>
          <w:color w:val="FF0000"/>
          <w:lang w:bidi="ar-SA"/>
        </w:rPr>
        <w:t>name</w:t>
      </w:r>
      <w:r w:rsidRPr="00F8358D">
        <w:rPr>
          <w:rFonts w:eastAsiaTheme="minorHAnsi"/>
          <w:color w:val="0000FF"/>
          <w:lang w:bidi="ar-SA"/>
        </w:rPr>
        <w:t>=</w:t>
      </w:r>
      <w:r w:rsidRPr="00F8358D">
        <w:rPr>
          <w:rFonts w:eastAsiaTheme="minorHAnsi"/>
          <w:lang w:bidi="ar-SA"/>
        </w:rPr>
        <w:t>"</w:t>
      </w:r>
      <w:proofErr w:type="spellStart"/>
      <w:r w:rsidRPr="00F8358D">
        <w:rPr>
          <w:rFonts w:eastAsiaTheme="minorHAnsi"/>
          <w:color w:val="0000FF"/>
          <w:lang w:bidi="ar-SA"/>
        </w:rPr>
        <w:t>Litware</w:t>
      </w:r>
      <w:proofErr w:type="spellEnd"/>
      <w:r w:rsidRPr="00F8358D">
        <w:rPr>
          <w:rFonts w:eastAsiaTheme="minorHAnsi"/>
          <w:lang w:bidi="ar-SA"/>
        </w:rPr>
        <w:t>"</w:t>
      </w:r>
      <w:r w:rsidRPr="00F8358D">
        <w:rPr>
          <w:rFonts w:eastAsiaTheme="minorHAnsi"/>
          <w:color w:val="0000FF"/>
          <w:lang w:bidi="ar-SA"/>
        </w:rPr>
        <w:t xml:space="preserve"> </w:t>
      </w:r>
      <w:proofErr w:type="spellStart"/>
      <w:r w:rsidRPr="00F8358D">
        <w:rPr>
          <w:rFonts w:eastAsiaTheme="minorHAnsi"/>
          <w:color w:val="FF0000"/>
          <w:lang w:bidi="ar-SA"/>
        </w:rPr>
        <w:t>physicalDirectory</w:t>
      </w:r>
      <w:proofErr w:type="spellEnd"/>
      <w:r w:rsidRPr="00F8358D">
        <w:rPr>
          <w:rFonts w:eastAsiaTheme="minorHAnsi"/>
          <w:color w:val="0000FF"/>
          <w:lang w:bidi="ar-SA"/>
        </w:rPr>
        <w:t>=</w:t>
      </w:r>
      <w:r w:rsidRPr="00F8358D">
        <w:rPr>
          <w:rFonts w:eastAsiaTheme="minorHAnsi"/>
          <w:lang w:bidi="ar-SA"/>
        </w:rPr>
        <w:t>"</w:t>
      </w:r>
      <w:proofErr w:type="gramStart"/>
      <w:r w:rsidRPr="00F8358D">
        <w:rPr>
          <w:rFonts w:eastAsiaTheme="minorHAnsi"/>
          <w:color w:val="0000FF"/>
          <w:lang w:bidi="ar-SA"/>
        </w:rPr>
        <w:t>..</w:t>
      </w:r>
      <w:proofErr w:type="gramEnd"/>
      <w:r w:rsidRPr="00F8358D">
        <w:rPr>
          <w:rFonts w:eastAsiaTheme="minorHAnsi"/>
          <w:color w:val="0000FF"/>
          <w:lang w:bidi="ar-SA"/>
        </w:rPr>
        <w:t>\</w:t>
      </w:r>
      <w:proofErr w:type="spellStart"/>
      <w:r w:rsidRPr="00F8358D">
        <w:rPr>
          <w:rFonts w:eastAsiaTheme="minorHAnsi"/>
          <w:color w:val="0000FF"/>
          <w:lang w:bidi="ar-SA"/>
        </w:rPr>
        <w:t>SampleWebApp</w:t>
      </w:r>
      <w:proofErr w:type="spellEnd"/>
      <w:r w:rsidRPr="00F8358D">
        <w:rPr>
          <w:rFonts w:eastAsiaTheme="minorHAnsi"/>
          <w:lang w:bidi="ar-SA"/>
        </w:rPr>
        <w:t>"</w:t>
      </w:r>
      <w:r w:rsidRPr="00F8358D">
        <w:rPr>
          <w:rFonts w:eastAsiaTheme="minorHAnsi"/>
          <w:color w:val="0000FF"/>
          <w:lang w:bidi="ar-SA"/>
        </w:rPr>
        <w:t>&gt;</w:t>
      </w:r>
    </w:p>
    <w:p w:rsidR="00BE7B44" w:rsidRPr="00D66A04" w:rsidRDefault="00BE7B44" w:rsidP="00BE7B44">
      <w:pPr>
        <w:pStyle w:val="ppCodeIndent"/>
        <w:shd w:val="clear" w:color="auto" w:fill="C6D9F1" w:themeFill="text2" w:themeFillTint="33"/>
        <w:rPr>
          <w:rFonts w:eastAsiaTheme="minorHAnsi"/>
          <w:b/>
          <w:lang w:bidi="ar-SA"/>
        </w:rPr>
      </w:pPr>
      <w:r w:rsidRPr="00D66A04">
        <w:rPr>
          <w:rFonts w:eastAsiaTheme="minorHAnsi"/>
          <w:b/>
          <w:color w:val="0000FF"/>
          <w:lang w:bidi="ar-SA"/>
        </w:rPr>
        <w:t xml:space="preserve">      &lt;</w:t>
      </w:r>
      <w:proofErr w:type="spellStart"/>
      <w:r w:rsidRPr="00D66A04">
        <w:rPr>
          <w:rFonts w:eastAsiaTheme="minorHAnsi"/>
          <w:b/>
          <w:color w:val="A31515"/>
          <w:lang w:bidi="ar-SA"/>
        </w:rPr>
        <w:t>VirtualApplication</w:t>
      </w:r>
      <w:proofErr w:type="spellEnd"/>
      <w:r w:rsidRPr="00D66A04">
        <w:rPr>
          <w:rFonts w:eastAsiaTheme="minorHAnsi"/>
          <w:b/>
          <w:color w:val="0000FF"/>
          <w:lang w:bidi="ar-SA"/>
        </w:rPr>
        <w:t xml:space="preserve"> </w:t>
      </w:r>
      <w:r w:rsidRPr="00D66A04">
        <w:rPr>
          <w:rFonts w:eastAsiaTheme="minorHAnsi"/>
          <w:b/>
          <w:color w:val="FF0000"/>
          <w:lang w:bidi="ar-SA"/>
        </w:rPr>
        <w:t>name</w:t>
      </w:r>
      <w:r w:rsidRPr="00D66A04">
        <w:rPr>
          <w:rFonts w:eastAsiaTheme="minorHAnsi"/>
          <w:b/>
          <w:color w:val="0000FF"/>
          <w:lang w:bidi="ar-SA"/>
        </w:rPr>
        <w:t>=</w:t>
      </w:r>
      <w:r w:rsidRPr="00D66A04">
        <w:rPr>
          <w:rFonts w:eastAsiaTheme="minorHAnsi"/>
          <w:b/>
          <w:lang w:bidi="ar-SA"/>
        </w:rPr>
        <w:t>"</w:t>
      </w:r>
      <w:r w:rsidRPr="00D66A04">
        <w:rPr>
          <w:rFonts w:eastAsiaTheme="minorHAnsi"/>
          <w:b/>
          <w:color w:val="0000FF"/>
          <w:lang w:bidi="ar-SA"/>
        </w:rPr>
        <w:t>CRM</w:t>
      </w:r>
      <w:r w:rsidRPr="00D66A04">
        <w:rPr>
          <w:rFonts w:eastAsiaTheme="minorHAnsi"/>
          <w:b/>
          <w:lang w:bidi="ar-SA"/>
        </w:rPr>
        <w:t>"</w:t>
      </w:r>
    </w:p>
    <w:p w:rsidR="00BE7B44" w:rsidRPr="00D66A04" w:rsidRDefault="00BE7B44" w:rsidP="00BE7B44">
      <w:pPr>
        <w:pStyle w:val="ppCodeIndent"/>
        <w:shd w:val="clear" w:color="auto" w:fill="C6D9F1" w:themeFill="text2" w:themeFillTint="33"/>
        <w:rPr>
          <w:rFonts w:eastAsiaTheme="minorHAnsi"/>
          <w:b/>
          <w:lang w:bidi="ar-SA"/>
        </w:rPr>
      </w:pPr>
      <w:r w:rsidRPr="00D66A04">
        <w:rPr>
          <w:rFonts w:eastAsiaTheme="minorHAnsi"/>
          <w:b/>
          <w:color w:val="0000FF"/>
          <w:lang w:bidi="ar-SA"/>
        </w:rPr>
        <w:t xml:space="preserve">                          </w:t>
      </w:r>
      <w:proofErr w:type="spellStart"/>
      <w:proofErr w:type="gramStart"/>
      <w:r w:rsidRPr="00D66A04">
        <w:rPr>
          <w:rFonts w:eastAsiaTheme="minorHAnsi"/>
          <w:b/>
          <w:color w:val="FF0000"/>
          <w:lang w:bidi="ar-SA"/>
        </w:rPr>
        <w:t>physicalDirectory</w:t>
      </w:r>
      <w:proofErr w:type="spellEnd"/>
      <w:proofErr w:type="gramEnd"/>
      <w:r w:rsidRPr="00D66A04">
        <w:rPr>
          <w:rFonts w:eastAsiaTheme="minorHAnsi"/>
          <w:b/>
          <w:color w:val="0000FF"/>
          <w:lang w:bidi="ar-SA"/>
        </w:rPr>
        <w:t>=</w:t>
      </w:r>
      <w:r w:rsidRPr="00D66A04">
        <w:rPr>
          <w:rFonts w:eastAsiaTheme="minorHAnsi"/>
          <w:b/>
          <w:lang w:bidi="ar-SA"/>
        </w:rPr>
        <w:t>"</w:t>
      </w:r>
      <w:r w:rsidRPr="00D66A04">
        <w:rPr>
          <w:rFonts w:eastAsiaTheme="minorHAnsi"/>
          <w:b/>
          <w:color w:val="0000FF"/>
          <w:lang w:bidi="ar-SA"/>
        </w:rPr>
        <w:t>..\..\..\..\Assets\CRM</w:t>
      </w:r>
      <w:r w:rsidRPr="00D66A04">
        <w:rPr>
          <w:rFonts w:eastAsiaTheme="minorHAnsi"/>
          <w:b/>
          <w:lang w:bidi="ar-SA"/>
        </w:rPr>
        <w:t>"</w:t>
      </w:r>
      <w:r w:rsidRPr="00D66A04">
        <w:rPr>
          <w:rFonts w:eastAsiaTheme="minorHAnsi"/>
          <w:b/>
          <w:color w:val="0000FF"/>
          <w:lang w:bidi="ar-SA"/>
        </w:rPr>
        <w:t>&gt;</w:t>
      </w:r>
    </w:p>
    <w:p w:rsidR="00BE7B44" w:rsidRPr="00D66A04" w:rsidRDefault="00BE7B44" w:rsidP="00BE7B44">
      <w:pPr>
        <w:pStyle w:val="ppCodeIndent"/>
        <w:shd w:val="clear" w:color="auto" w:fill="C6D9F1" w:themeFill="text2" w:themeFillTint="33"/>
        <w:rPr>
          <w:rFonts w:eastAsiaTheme="minorHAnsi"/>
          <w:b/>
          <w:lang w:bidi="ar-SA"/>
        </w:rPr>
      </w:pPr>
      <w:r w:rsidRPr="00D66A04">
        <w:rPr>
          <w:rFonts w:eastAsiaTheme="minorHAnsi"/>
          <w:b/>
          <w:color w:val="0000FF"/>
          <w:lang w:bidi="ar-SA"/>
        </w:rPr>
        <w:t xml:space="preserve">        &lt;</w:t>
      </w:r>
      <w:proofErr w:type="spellStart"/>
      <w:r w:rsidRPr="00D66A04">
        <w:rPr>
          <w:rFonts w:eastAsiaTheme="minorHAnsi"/>
          <w:b/>
          <w:color w:val="A31515"/>
          <w:lang w:bidi="ar-SA"/>
        </w:rPr>
        <w:t>VirtualDirectory</w:t>
      </w:r>
      <w:proofErr w:type="spellEnd"/>
      <w:r w:rsidRPr="00D66A04">
        <w:rPr>
          <w:rFonts w:eastAsiaTheme="minorHAnsi"/>
          <w:b/>
          <w:color w:val="0000FF"/>
          <w:lang w:bidi="ar-SA"/>
        </w:rPr>
        <w:t xml:space="preserve"> </w:t>
      </w:r>
      <w:r w:rsidRPr="00D66A04">
        <w:rPr>
          <w:rFonts w:eastAsiaTheme="minorHAnsi"/>
          <w:b/>
          <w:color w:val="FF0000"/>
          <w:lang w:bidi="ar-SA"/>
        </w:rPr>
        <w:t>name</w:t>
      </w:r>
      <w:r w:rsidRPr="00D66A04">
        <w:rPr>
          <w:rFonts w:eastAsiaTheme="minorHAnsi"/>
          <w:b/>
          <w:color w:val="0000FF"/>
          <w:lang w:bidi="ar-SA"/>
        </w:rPr>
        <w:t>=</w:t>
      </w:r>
      <w:r w:rsidRPr="00D66A04">
        <w:rPr>
          <w:rFonts w:eastAsiaTheme="minorHAnsi"/>
          <w:b/>
          <w:lang w:bidi="ar-SA"/>
        </w:rPr>
        <w:t>"</w:t>
      </w:r>
      <w:r w:rsidRPr="00D66A04">
        <w:rPr>
          <w:rFonts w:eastAsiaTheme="minorHAnsi"/>
          <w:b/>
          <w:color w:val="0000FF"/>
          <w:lang w:bidi="ar-SA"/>
        </w:rPr>
        <w:t>Scripts</w:t>
      </w:r>
      <w:r w:rsidRPr="00D66A04">
        <w:rPr>
          <w:rFonts w:eastAsiaTheme="minorHAnsi"/>
          <w:b/>
          <w:lang w:bidi="ar-SA"/>
        </w:rPr>
        <w:t>"</w:t>
      </w:r>
    </w:p>
    <w:p w:rsidR="00BE7B44" w:rsidRPr="00D66A04" w:rsidRDefault="00BE7B44" w:rsidP="00BE7B44">
      <w:pPr>
        <w:pStyle w:val="ppCodeIndent"/>
        <w:shd w:val="clear" w:color="auto" w:fill="C6D9F1" w:themeFill="text2" w:themeFillTint="33"/>
        <w:rPr>
          <w:rFonts w:eastAsiaTheme="minorHAnsi"/>
          <w:b/>
          <w:lang w:bidi="ar-SA"/>
        </w:rPr>
      </w:pPr>
      <w:r w:rsidRPr="00D66A04">
        <w:rPr>
          <w:rFonts w:eastAsiaTheme="minorHAnsi"/>
          <w:b/>
          <w:color w:val="0000FF"/>
          <w:lang w:bidi="ar-SA"/>
        </w:rPr>
        <w:t xml:space="preserve">                          </w:t>
      </w:r>
      <w:proofErr w:type="spellStart"/>
      <w:proofErr w:type="gramStart"/>
      <w:r w:rsidRPr="00D66A04">
        <w:rPr>
          <w:rFonts w:eastAsiaTheme="minorHAnsi"/>
          <w:b/>
          <w:color w:val="FF0000"/>
          <w:lang w:bidi="ar-SA"/>
        </w:rPr>
        <w:t>physicalDirectory</w:t>
      </w:r>
      <w:proofErr w:type="spellEnd"/>
      <w:proofErr w:type="gramEnd"/>
      <w:r w:rsidRPr="00D66A04">
        <w:rPr>
          <w:rFonts w:eastAsiaTheme="minorHAnsi"/>
          <w:b/>
          <w:color w:val="0000FF"/>
          <w:lang w:bidi="ar-SA"/>
        </w:rPr>
        <w:t>=</w:t>
      </w:r>
      <w:r w:rsidRPr="00D66A04">
        <w:rPr>
          <w:rFonts w:eastAsiaTheme="minorHAnsi"/>
          <w:b/>
          <w:lang w:bidi="ar-SA"/>
        </w:rPr>
        <w:t>"</w:t>
      </w:r>
      <w:r w:rsidRPr="00D66A04">
        <w:rPr>
          <w:rFonts w:eastAsiaTheme="minorHAnsi"/>
          <w:b/>
          <w:color w:val="0000FF"/>
          <w:lang w:bidi="ar-SA"/>
        </w:rPr>
        <w:t>..\</w:t>
      </w:r>
      <w:proofErr w:type="spellStart"/>
      <w:r w:rsidRPr="00D66A04">
        <w:rPr>
          <w:rFonts w:eastAsiaTheme="minorHAnsi"/>
          <w:b/>
          <w:color w:val="0000FF"/>
          <w:lang w:bidi="ar-SA"/>
        </w:rPr>
        <w:t>SampleWebApp</w:t>
      </w:r>
      <w:proofErr w:type="spellEnd"/>
      <w:r w:rsidRPr="00D66A04">
        <w:rPr>
          <w:rFonts w:eastAsiaTheme="minorHAnsi"/>
          <w:b/>
          <w:color w:val="0000FF"/>
          <w:lang w:bidi="ar-SA"/>
        </w:rPr>
        <w:t>\Scripts</w:t>
      </w:r>
      <w:r w:rsidRPr="00D66A04">
        <w:rPr>
          <w:rFonts w:eastAsiaTheme="minorHAnsi"/>
          <w:b/>
          <w:lang w:bidi="ar-SA"/>
        </w:rPr>
        <w:t>"</w:t>
      </w:r>
      <w:r w:rsidRPr="00D66A04">
        <w:rPr>
          <w:rFonts w:eastAsiaTheme="minorHAnsi"/>
          <w:b/>
          <w:color w:val="0000FF"/>
          <w:lang w:bidi="ar-SA"/>
        </w:rPr>
        <w:t xml:space="preserve"> /&gt;</w:t>
      </w:r>
    </w:p>
    <w:p w:rsidR="00BE7B44" w:rsidRPr="00D66A04" w:rsidRDefault="00BE7B44" w:rsidP="00BE7B44">
      <w:pPr>
        <w:pStyle w:val="ppCodeIndent"/>
        <w:shd w:val="clear" w:color="auto" w:fill="C6D9F1" w:themeFill="text2" w:themeFillTint="33"/>
        <w:rPr>
          <w:rFonts w:eastAsiaTheme="minorHAnsi"/>
          <w:b/>
          <w:lang w:bidi="ar-SA"/>
        </w:rPr>
      </w:pPr>
      <w:r w:rsidRPr="00D66A04">
        <w:rPr>
          <w:rFonts w:eastAsiaTheme="minorHAnsi"/>
          <w:b/>
          <w:color w:val="0000FF"/>
          <w:lang w:bidi="ar-SA"/>
        </w:rPr>
        <w:t xml:space="preserve">        &lt;</w:t>
      </w:r>
      <w:proofErr w:type="spellStart"/>
      <w:r w:rsidRPr="00D66A04">
        <w:rPr>
          <w:rFonts w:eastAsiaTheme="minorHAnsi"/>
          <w:b/>
          <w:color w:val="A31515"/>
          <w:lang w:bidi="ar-SA"/>
        </w:rPr>
        <w:t>VirtualDirectory</w:t>
      </w:r>
      <w:proofErr w:type="spellEnd"/>
      <w:r w:rsidRPr="00D66A04">
        <w:rPr>
          <w:rFonts w:eastAsiaTheme="minorHAnsi"/>
          <w:b/>
          <w:color w:val="0000FF"/>
          <w:lang w:bidi="ar-SA"/>
        </w:rPr>
        <w:t xml:space="preserve"> </w:t>
      </w:r>
      <w:r w:rsidRPr="00D66A04">
        <w:rPr>
          <w:rFonts w:eastAsiaTheme="minorHAnsi"/>
          <w:b/>
          <w:color w:val="FF0000"/>
          <w:lang w:bidi="ar-SA"/>
        </w:rPr>
        <w:t>name</w:t>
      </w:r>
      <w:r w:rsidRPr="00D66A04">
        <w:rPr>
          <w:rFonts w:eastAsiaTheme="minorHAnsi"/>
          <w:b/>
          <w:color w:val="0000FF"/>
          <w:lang w:bidi="ar-SA"/>
        </w:rPr>
        <w:t>=</w:t>
      </w:r>
      <w:r w:rsidRPr="00D66A04">
        <w:rPr>
          <w:rFonts w:eastAsiaTheme="minorHAnsi"/>
          <w:b/>
          <w:lang w:bidi="ar-SA"/>
        </w:rPr>
        <w:t>"</w:t>
      </w:r>
      <w:r w:rsidRPr="00D66A04">
        <w:rPr>
          <w:rFonts w:eastAsiaTheme="minorHAnsi"/>
          <w:b/>
          <w:color w:val="0000FF"/>
          <w:lang w:bidi="ar-SA"/>
        </w:rPr>
        <w:t>Styles</w:t>
      </w:r>
      <w:r w:rsidRPr="00D66A04">
        <w:rPr>
          <w:rFonts w:eastAsiaTheme="minorHAnsi"/>
          <w:b/>
          <w:lang w:bidi="ar-SA"/>
        </w:rPr>
        <w:t>"</w:t>
      </w:r>
    </w:p>
    <w:p w:rsidR="00BE7B44" w:rsidRPr="00D66A04" w:rsidRDefault="00BE7B44" w:rsidP="00BE7B44">
      <w:pPr>
        <w:pStyle w:val="ppCodeIndent"/>
        <w:shd w:val="clear" w:color="auto" w:fill="C6D9F1" w:themeFill="text2" w:themeFillTint="33"/>
        <w:rPr>
          <w:rFonts w:eastAsiaTheme="minorHAnsi"/>
          <w:b/>
          <w:lang w:bidi="ar-SA"/>
        </w:rPr>
      </w:pPr>
      <w:r w:rsidRPr="00D66A04">
        <w:rPr>
          <w:rFonts w:eastAsiaTheme="minorHAnsi"/>
          <w:b/>
          <w:color w:val="0000FF"/>
          <w:lang w:bidi="ar-SA"/>
        </w:rPr>
        <w:t xml:space="preserve">                          </w:t>
      </w:r>
      <w:proofErr w:type="spellStart"/>
      <w:proofErr w:type="gramStart"/>
      <w:r w:rsidRPr="00D66A04">
        <w:rPr>
          <w:rFonts w:eastAsiaTheme="minorHAnsi"/>
          <w:b/>
          <w:color w:val="FF0000"/>
          <w:lang w:bidi="ar-SA"/>
        </w:rPr>
        <w:t>physicalDirectory</w:t>
      </w:r>
      <w:proofErr w:type="spellEnd"/>
      <w:proofErr w:type="gramEnd"/>
      <w:r w:rsidRPr="00D66A04">
        <w:rPr>
          <w:rFonts w:eastAsiaTheme="minorHAnsi"/>
          <w:b/>
          <w:color w:val="0000FF"/>
          <w:lang w:bidi="ar-SA"/>
        </w:rPr>
        <w:t>=</w:t>
      </w:r>
      <w:r w:rsidRPr="00D66A04">
        <w:rPr>
          <w:rFonts w:eastAsiaTheme="minorHAnsi"/>
          <w:b/>
          <w:lang w:bidi="ar-SA"/>
        </w:rPr>
        <w:t>"</w:t>
      </w:r>
      <w:r w:rsidRPr="00D66A04">
        <w:rPr>
          <w:rFonts w:eastAsiaTheme="minorHAnsi"/>
          <w:b/>
          <w:color w:val="0000FF"/>
          <w:lang w:bidi="ar-SA"/>
        </w:rPr>
        <w:t>..\</w:t>
      </w:r>
      <w:proofErr w:type="spellStart"/>
      <w:r w:rsidRPr="00D66A04">
        <w:rPr>
          <w:rFonts w:eastAsiaTheme="minorHAnsi"/>
          <w:b/>
          <w:color w:val="0000FF"/>
          <w:lang w:bidi="ar-SA"/>
        </w:rPr>
        <w:t>Sample</w:t>
      </w:r>
      <w:r>
        <w:rPr>
          <w:rFonts w:eastAsiaTheme="minorHAnsi"/>
          <w:b/>
          <w:color w:val="0000FF"/>
          <w:lang w:bidi="ar-SA"/>
        </w:rPr>
        <w:t>Web</w:t>
      </w:r>
      <w:r w:rsidRPr="00D66A04">
        <w:rPr>
          <w:rFonts w:eastAsiaTheme="minorHAnsi"/>
          <w:b/>
          <w:color w:val="0000FF"/>
          <w:lang w:bidi="ar-SA"/>
        </w:rPr>
        <w:t>App</w:t>
      </w:r>
      <w:proofErr w:type="spellEnd"/>
      <w:r w:rsidRPr="00D66A04">
        <w:rPr>
          <w:rFonts w:eastAsiaTheme="minorHAnsi"/>
          <w:b/>
          <w:color w:val="0000FF"/>
          <w:lang w:bidi="ar-SA"/>
        </w:rPr>
        <w:t>\Styles</w:t>
      </w:r>
      <w:r w:rsidRPr="00D66A04">
        <w:rPr>
          <w:rFonts w:eastAsiaTheme="minorHAnsi"/>
          <w:b/>
          <w:lang w:bidi="ar-SA"/>
        </w:rPr>
        <w:t>"</w:t>
      </w:r>
      <w:r w:rsidRPr="00D66A04">
        <w:rPr>
          <w:rFonts w:eastAsiaTheme="minorHAnsi"/>
          <w:b/>
          <w:color w:val="0000FF"/>
          <w:lang w:bidi="ar-SA"/>
        </w:rPr>
        <w:t xml:space="preserve"> /&gt;</w:t>
      </w:r>
    </w:p>
    <w:p w:rsidR="00BE7B44" w:rsidRPr="00D66A04" w:rsidRDefault="00BE7B44" w:rsidP="00BE7B44">
      <w:pPr>
        <w:pStyle w:val="ppCodeIndent"/>
        <w:shd w:val="clear" w:color="auto" w:fill="C6D9F1" w:themeFill="text2" w:themeFillTint="33"/>
        <w:rPr>
          <w:rFonts w:eastAsiaTheme="minorHAnsi"/>
          <w:b/>
          <w:lang w:bidi="ar-SA"/>
        </w:rPr>
      </w:pPr>
      <w:r w:rsidRPr="00D66A04">
        <w:rPr>
          <w:rFonts w:eastAsiaTheme="minorHAnsi"/>
          <w:b/>
          <w:color w:val="0000FF"/>
          <w:lang w:bidi="ar-SA"/>
        </w:rPr>
        <w:t xml:space="preserve">      &lt;/</w:t>
      </w:r>
      <w:proofErr w:type="spellStart"/>
      <w:r w:rsidRPr="00D66A04">
        <w:rPr>
          <w:rFonts w:eastAsiaTheme="minorHAnsi"/>
          <w:b/>
          <w:color w:val="A31515"/>
          <w:lang w:bidi="ar-SA"/>
        </w:rPr>
        <w:t>VirtualApplication</w:t>
      </w:r>
      <w:proofErr w:type="spellEnd"/>
      <w:r w:rsidRPr="00D66A04">
        <w:rPr>
          <w:rFonts w:eastAsiaTheme="minorHAnsi"/>
          <w:b/>
          <w:color w:val="0000FF"/>
          <w:lang w:bidi="ar-SA"/>
        </w:rPr>
        <w:t>&gt;</w:t>
      </w:r>
    </w:p>
    <w:p w:rsidR="00BE7B44" w:rsidRPr="00D66A04" w:rsidRDefault="00BE7B44" w:rsidP="00BE7B44">
      <w:pPr>
        <w:pStyle w:val="ppCodeIndent"/>
        <w:rPr>
          <w:rFonts w:eastAsiaTheme="minorHAnsi"/>
          <w:lang w:bidi="ar-SA"/>
        </w:rPr>
      </w:pPr>
      <w:r>
        <w:rPr>
          <w:rFonts w:eastAsiaTheme="minorHAnsi"/>
          <w:lang w:bidi="ar-SA"/>
        </w:rPr>
        <w:t xml:space="preserve">      ...</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w:t>
      </w:r>
      <w:r w:rsidRPr="00F8358D">
        <w:rPr>
          <w:rFonts w:eastAsiaTheme="minorHAnsi"/>
          <w:color w:val="0000FF"/>
          <w:lang w:bidi="ar-SA"/>
        </w:rPr>
        <w:t>&gt;</w:t>
      </w:r>
    </w:p>
    <w:p w:rsidR="00BE7B44" w:rsidRPr="00F8358D" w:rsidRDefault="00BE7B44" w:rsidP="00BE7B44">
      <w:pPr>
        <w:pStyle w:val="ppCodeIndent"/>
        <w:rPr>
          <w:rFonts w:eastAsiaTheme="minorHAnsi"/>
          <w:lang w:bidi="ar-SA"/>
        </w:rPr>
      </w:pPr>
      <w:r w:rsidRPr="00F8358D">
        <w:rPr>
          <w:rFonts w:eastAsiaTheme="minorHAnsi"/>
          <w:color w:val="0000FF"/>
          <w:lang w:bidi="ar-SA"/>
        </w:rPr>
        <w:t xml:space="preserve">  &lt;/</w:t>
      </w:r>
      <w:r w:rsidRPr="00F8358D">
        <w:rPr>
          <w:rFonts w:eastAsiaTheme="minorHAnsi"/>
          <w:color w:val="A31515"/>
          <w:lang w:bidi="ar-SA"/>
        </w:rPr>
        <w:t>Sites</w:t>
      </w:r>
      <w:r w:rsidRPr="00F8358D">
        <w:rPr>
          <w:rFonts w:eastAsiaTheme="minorHAnsi"/>
          <w:color w:val="0000FF"/>
          <w:lang w:bidi="ar-SA"/>
        </w:rPr>
        <w:t>&gt;</w:t>
      </w:r>
    </w:p>
    <w:p w:rsidR="00BE7B44" w:rsidRDefault="00BE7B44" w:rsidP="00BE7B44">
      <w:pPr>
        <w:pStyle w:val="ppCodeIndent"/>
        <w:rPr>
          <w:rFonts w:eastAsiaTheme="minorHAnsi"/>
          <w:color w:val="0000FF"/>
          <w:lang w:bidi="ar-SA"/>
        </w:rPr>
      </w:pPr>
      <w:r>
        <w:rPr>
          <w:rFonts w:eastAsiaTheme="minorHAnsi"/>
          <w:color w:val="0000FF"/>
          <w:lang w:bidi="ar-SA"/>
        </w:rPr>
        <w:t xml:space="preserve">  ...</w:t>
      </w:r>
    </w:p>
    <w:p w:rsidR="00BE7B44" w:rsidRPr="00F8358D" w:rsidRDefault="00BE7B44" w:rsidP="00BE7B44">
      <w:pPr>
        <w:pStyle w:val="ppCodeIndent"/>
        <w:rPr>
          <w:rFonts w:eastAsiaTheme="minorHAnsi"/>
          <w:color w:val="0000FF"/>
          <w:lang w:bidi="ar-SA"/>
        </w:rPr>
      </w:pPr>
      <w:r w:rsidRPr="00F8358D">
        <w:rPr>
          <w:rFonts w:eastAsiaTheme="minorHAnsi"/>
          <w:color w:val="0000FF"/>
          <w:lang w:bidi="ar-SA"/>
        </w:rPr>
        <w:t>&lt;/</w:t>
      </w:r>
      <w:proofErr w:type="spellStart"/>
      <w:r w:rsidRPr="00F8358D">
        <w:rPr>
          <w:rFonts w:eastAsiaTheme="minorHAnsi"/>
          <w:color w:val="A31515"/>
          <w:lang w:bidi="ar-SA"/>
        </w:rPr>
        <w:t>WebRole</w:t>
      </w:r>
      <w:proofErr w:type="spellEnd"/>
      <w:r w:rsidRPr="00F8358D">
        <w:rPr>
          <w:rFonts w:eastAsiaTheme="minorHAnsi"/>
          <w:color w:val="0000FF"/>
          <w:lang w:bidi="ar-SA"/>
        </w:rPr>
        <w:t>&gt;</w:t>
      </w:r>
    </w:p>
    <w:p w:rsidR="00BE7B44" w:rsidRPr="00D66A04" w:rsidRDefault="00BE7B44" w:rsidP="00BE7B44">
      <w:pPr>
        <w:pStyle w:val="ppBodyTextIndent"/>
      </w:pPr>
    </w:p>
    <w:p w:rsidR="00BE7B44" w:rsidRDefault="00BE7B44" w:rsidP="00BE7B44">
      <w:pPr>
        <w:pStyle w:val="ppNumberList"/>
      </w:pPr>
      <w:r>
        <w:t xml:space="preserve">Press </w:t>
      </w:r>
      <w:r w:rsidRPr="00D66A04">
        <w:rPr>
          <w:b/>
        </w:rPr>
        <w:t>F5</w:t>
      </w:r>
      <w:r>
        <w:t xml:space="preserve"> to build and launch the application in the </w:t>
      </w:r>
      <w:r w:rsidR="002308FC">
        <w:t>compute emulator</w:t>
      </w:r>
      <w:r>
        <w:t>.</w:t>
      </w:r>
    </w:p>
    <w:p w:rsidR="00BE7B44" w:rsidRDefault="00BE7B44" w:rsidP="00BE7B44">
      <w:pPr>
        <w:pStyle w:val="ppNumberList"/>
      </w:pPr>
      <w:r>
        <w:t xml:space="preserve">In the browser window, navigate to </w:t>
      </w:r>
      <w:hyperlink r:id="rId38" w:history="1">
        <w:r w:rsidRPr="00A17B79">
          <w:rPr>
            <w:rStyle w:val="Hyperlink"/>
            <w:rFonts w:cstheme="minorBidi"/>
          </w:rPr>
          <w:t>http://www.contoso.com</w:t>
        </w:r>
      </w:hyperlink>
      <w:r>
        <w:t>, making sure that you specify the port number for the running deployment, if this is different from the standard HTTP port (80).</w:t>
      </w:r>
    </w:p>
    <w:p w:rsidR="00BE7B44" w:rsidRDefault="00BE7B44" w:rsidP="00BE7B44">
      <w:pPr>
        <w:pStyle w:val="ppNumberList"/>
      </w:pPr>
      <w:r>
        <w:t xml:space="preserve">Now, navigate to </w:t>
      </w:r>
      <w:hyperlink r:id="rId39" w:history="1">
        <w:r w:rsidRPr="00A17B79">
          <w:rPr>
            <w:rStyle w:val="Hyperlink"/>
            <w:rFonts w:cstheme="minorBidi"/>
          </w:rPr>
          <w:t>http://www.contoso.com/CRM</w:t>
        </w:r>
      </w:hyperlink>
      <w:r>
        <w:t xml:space="preserve"> to view the CRM application running in the </w:t>
      </w:r>
      <w:proofErr w:type="spellStart"/>
      <w:r w:rsidRPr="00F4670F">
        <w:rPr>
          <w:i/>
        </w:rPr>
        <w:t>Contoso</w:t>
      </w:r>
      <w:proofErr w:type="spellEnd"/>
      <w:r>
        <w:t xml:space="preserve"> site. </w:t>
      </w:r>
    </w:p>
    <w:p w:rsidR="00BE7B44" w:rsidRDefault="00BE7B44" w:rsidP="00BE7B44">
      <w:pPr>
        <w:pStyle w:val="ppFigureIndent"/>
        <w:keepNext/>
      </w:pPr>
      <w:r>
        <w:rPr>
          <w:noProof/>
          <w:lang w:bidi="ar-SA"/>
        </w:rPr>
        <w:lastRenderedPageBreak/>
        <w:drawing>
          <wp:inline distT="0" distB="0" distL="0" distR="0">
            <wp:extent cx="5389200" cy="3437342"/>
            <wp:effectExtent l="19050" t="0" r="1950" b="0"/>
            <wp:docPr id="3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srcRect/>
                    <a:stretch>
                      <a:fillRect/>
                    </a:stretch>
                  </pic:blipFill>
                  <pic:spPr bwMode="auto">
                    <a:xfrm>
                      <a:off x="0" y="0"/>
                      <a:ext cx="5389200" cy="3437342"/>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7</w:t>
      </w:r>
      <w:r w:rsidR="000242F9">
        <w:rPr>
          <w:noProof/>
        </w:rPr>
        <w:fldChar w:fldCharType="end"/>
      </w:r>
    </w:p>
    <w:p w:rsidR="00BE7B44" w:rsidRPr="006872A3" w:rsidRDefault="00BE7B44" w:rsidP="00BE7B44">
      <w:pPr>
        <w:pStyle w:val="ppFigureCaptionIndent"/>
      </w:pPr>
      <w:r>
        <w:t xml:space="preserve">CRM virtual application mapped to the </w:t>
      </w:r>
      <w:proofErr w:type="spellStart"/>
      <w:r>
        <w:t>Contoso</w:t>
      </w:r>
      <w:proofErr w:type="spellEnd"/>
      <w:r>
        <w:t xml:space="preserve"> site</w:t>
      </w:r>
    </w:p>
    <w:p w:rsidR="00BE7B44" w:rsidRDefault="00BE7B44" w:rsidP="00BE7B44">
      <w:pPr>
        <w:pStyle w:val="ppBodyTextIndent"/>
      </w:pPr>
    </w:p>
    <w:p w:rsidR="00BE7B44" w:rsidRDefault="00BE7B44" w:rsidP="00BE7B44">
      <w:pPr>
        <w:pStyle w:val="ppNumberList"/>
      </w:pPr>
      <w:r>
        <w:t xml:space="preserve">Repeat the previous step, only this time visit the same CRM application running in the </w:t>
      </w:r>
      <w:proofErr w:type="spellStart"/>
      <w:r w:rsidRPr="00F4670F">
        <w:rPr>
          <w:i/>
        </w:rPr>
        <w:t>Litware</w:t>
      </w:r>
      <w:proofErr w:type="spellEnd"/>
      <w:r>
        <w:t xml:space="preserve"> site. </w:t>
      </w:r>
    </w:p>
    <w:p w:rsidR="00D2099F" w:rsidRDefault="00D2099F" w:rsidP="00BE7B44">
      <w:pPr>
        <w:pStyle w:val="ppNumberList"/>
      </w:pPr>
      <w:r>
        <w:t>Close the browser window.</w:t>
      </w:r>
    </w:p>
    <w:p w:rsidR="00BE7B44" w:rsidRDefault="00BE7B44" w:rsidP="00BE7B44">
      <w:pPr>
        <w:pStyle w:val="ppListEnd"/>
        <w:rPr>
          <w:noProof/>
        </w:rPr>
      </w:pPr>
    </w:p>
    <w:p w:rsidR="00BE7B44" w:rsidRPr="00D66A04" w:rsidRDefault="00BE7B44" w:rsidP="00BE7B44">
      <w:pPr>
        <w:pStyle w:val="ppBodyText"/>
      </w:pPr>
    </w:p>
    <w:bookmarkStart w:id="10" w:name="_Toc303919499" w:displacedByCustomXml="next"/>
    <w:sdt>
      <w:sdtPr>
        <w:alias w:val="Topic"/>
        <w:tag w:val="8e10f13b-54fa-43ea-9d3c-1fb439e95d7e"/>
        <w:id w:val="318396095"/>
        <w:placeholder>
          <w:docPart w:val="DefaultPlaceholder_1082065158"/>
        </w:placeholder>
        <w:text/>
      </w:sdtPr>
      <w:sdtContent>
        <w:p w:rsidR="00BE7B44" w:rsidRDefault="00BE7B44" w:rsidP="00F27C57">
          <w:pPr>
            <w:pStyle w:val="ppTopic"/>
          </w:pPr>
          <w:r>
            <w:t>Exercise 2: Using Start-Up Tasks to Register a COM Component</w:t>
          </w:r>
        </w:p>
      </w:sdtContent>
    </w:sdt>
    <w:bookmarkEnd w:id="10" w:displacedByCustomXml="prev"/>
    <w:p w:rsidR="00BE7B44" w:rsidRDefault="00BE7B44" w:rsidP="00BE7B44">
      <w:pPr>
        <w:pStyle w:val="ppBodyText"/>
      </w:pPr>
      <w:r>
        <w:t>A start-up task is a command, either an executable or a script, executed prior to the start of a role instance. The command can perform set up tasks that are required to prepare the environment for the application, such as installing applications, registering COM components, configuring IIS settings, or registering performance counters.</w:t>
      </w:r>
    </w:p>
    <w:p w:rsidR="00BE7B44" w:rsidRDefault="00BE7B44" w:rsidP="00BE7B44">
      <w:pPr>
        <w:pStyle w:val="ppBodyText"/>
      </w:pPr>
      <w:r>
        <w:t>In this exercise, you explore the use of start-up tasks to configure the environment where a service executes. To do this, you will use a sample Web application that requires a COM component to work.</w:t>
      </w:r>
    </w:p>
    <w:p w:rsidR="00BE7B44" w:rsidRDefault="00BE7B44" w:rsidP="00BE7B44">
      <w:pPr>
        <w:pStyle w:val="ppProcedureStart"/>
      </w:pPr>
      <w:bookmarkStart w:id="11" w:name="_Toc271048886"/>
    </w:p>
    <w:p w:rsidR="00BE7B44" w:rsidRDefault="00BE7B44" w:rsidP="00BE7B44">
      <w:pPr>
        <w:pStyle w:val="ppProcedureStart"/>
      </w:pPr>
      <w:bookmarkStart w:id="12" w:name="_Toc272846117"/>
      <w:bookmarkStart w:id="13" w:name="_Toc303919500"/>
      <w:r>
        <w:lastRenderedPageBreak/>
        <w:t>Task 1 – Registering a COM Component</w:t>
      </w:r>
      <w:bookmarkEnd w:id="11"/>
      <w:bookmarkEnd w:id="12"/>
      <w:bookmarkEnd w:id="13"/>
    </w:p>
    <w:p w:rsidR="00BE7B44" w:rsidRDefault="00BE7B44" w:rsidP="00BE7B44">
      <w:pPr>
        <w:pStyle w:val="ppBodyText"/>
        <w:numPr>
          <w:ilvl w:val="0"/>
          <w:numId w:val="2"/>
        </w:numPr>
      </w:pPr>
      <w:r>
        <w:t xml:space="preserve">Many applications today still rely on functionality provided by “legacy” COM components. Moving these applications to the cloud requires that each virtual machine instance hosting the application have the necessary components installed and registered. Registration needs to </w:t>
      </w:r>
      <w:proofErr w:type="gramStart"/>
      <w:r>
        <w:t>be carried out</w:t>
      </w:r>
      <w:proofErr w:type="gramEnd"/>
      <w:r>
        <w:t xml:space="preserve"> upon role start up and requires administrative privileges.</w:t>
      </w:r>
    </w:p>
    <w:p w:rsidR="00BE7B44" w:rsidRDefault="00BE7B44" w:rsidP="00BE7B44">
      <w:pPr>
        <w:pStyle w:val="ppBodyText"/>
      </w:pPr>
      <w:r>
        <w:t>In this task, you create a start-up task that registers the COM component required by the sample application.</w:t>
      </w:r>
    </w:p>
    <w:p w:rsidR="00D72DB6" w:rsidRDefault="00BE7B44" w:rsidP="00301F9A">
      <w:pPr>
        <w:pStyle w:val="ppNote"/>
      </w:pPr>
      <w:r w:rsidRPr="00C4085F">
        <w:rPr>
          <w:b/>
        </w:rPr>
        <w:t>Important</w:t>
      </w:r>
      <w:r w:rsidRPr="00C73EA3">
        <w:t xml:space="preserve">: </w:t>
      </w:r>
      <w:r>
        <w:t xml:space="preserve">Make sure that you have launched the dependency checker to set up the lab before starting this task. The setup procedure builds the COM component required by the solution from source code in the </w:t>
      </w:r>
      <w:r w:rsidRPr="00C4085F">
        <w:rPr>
          <w:b/>
        </w:rPr>
        <w:t>Assets</w:t>
      </w:r>
      <w:r>
        <w:t xml:space="preserve"> folder. Note that you need to have Visual C++ installed for this purpose.</w:t>
      </w:r>
    </w:p>
    <w:p w:rsidR="00D72DB6" w:rsidRPr="00C73EA3" w:rsidRDefault="00D72DB6" w:rsidP="00BE7B44">
      <w:pPr>
        <w:pStyle w:val="ppNote"/>
      </w:pPr>
      <w:r>
        <w:t xml:space="preserve">In addition, to use the COM component, the </w:t>
      </w:r>
      <w:r w:rsidR="00301F9A">
        <w:t xml:space="preserve">identity of the process instantiating </w:t>
      </w:r>
      <w:r w:rsidR="00551DCE">
        <w:t>it</w:t>
      </w:r>
      <w:r w:rsidR="00301F9A">
        <w:t xml:space="preserve"> must have </w:t>
      </w:r>
      <w:r w:rsidR="00353983">
        <w:t xml:space="preserve">access </w:t>
      </w:r>
      <w:r w:rsidR="00301F9A">
        <w:t>to the directory</w:t>
      </w:r>
      <w:r w:rsidR="00551DCE">
        <w:t xml:space="preserve"> where the component </w:t>
      </w:r>
      <w:proofErr w:type="gramStart"/>
      <w:r w:rsidR="00551DCE">
        <w:t>is installed</w:t>
      </w:r>
      <w:proofErr w:type="gramEnd"/>
      <w:r w:rsidR="00551DCE">
        <w:t xml:space="preserve">. </w:t>
      </w:r>
      <w:r w:rsidR="00AA1E94">
        <w:t xml:space="preserve">To ensure this, </w:t>
      </w:r>
      <w:r w:rsidR="00AA1E94" w:rsidRPr="006D65E2">
        <w:t>a</w:t>
      </w:r>
      <w:r w:rsidR="00353983" w:rsidRPr="006D65E2">
        <w:t>void</w:t>
      </w:r>
      <w:r w:rsidR="00353983">
        <w:t xml:space="preserve"> launching the </w:t>
      </w:r>
      <w:r w:rsidR="002958C9">
        <w:t>service</w:t>
      </w:r>
      <w:r w:rsidR="00353983">
        <w:t xml:space="preserve"> from a location inside your user profile</w:t>
      </w:r>
      <w:r w:rsidR="002958C9">
        <w:t xml:space="preserve"> folder and instead, copy the project files to a folder with unrestricted permissions, for example, </w:t>
      </w:r>
      <w:r w:rsidR="005F4196">
        <w:t>to</w:t>
      </w:r>
      <w:r w:rsidR="002958C9">
        <w:t xml:space="preserve"> a folder within the default installation location of the training kit, C:\WAPTK.</w:t>
      </w:r>
    </w:p>
    <w:p w:rsidR="00301F9A" w:rsidRDefault="00301F9A" w:rsidP="00301F9A">
      <w:pPr>
        <w:pStyle w:val="ppBodyTextIndent"/>
      </w:pPr>
    </w:p>
    <w:p w:rsidR="00BE7B44" w:rsidRDefault="00BE7B44" w:rsidP="00BE7B44">
      <w:pPr>
        <w:pStyle w:val="ppNumberList"/>
      </w:pPr>
      <w:r>
        <w:t>Start Microsoft Visual Studio 2010 as an administrator.</w:t>
      </w:r>
    </w:p>
    <w:p w:rsidR="00BE7B44" w:rsidRDefault="00BE7B44" w:rsidP="00BE7B44">
      <w:pPr>
        <w:pStyle w:val="ppNumberList"/>
      </w:pPr>
      <w:r>
        <w:t xml:space="preserve">Open the </w:t>
      </w:r>
      <w:r w:rsidRPr="00475D87">
        <w:rPr>
          <w:b/>
        </w:rPr>
        <w:t>Begin</w:t>
      </w:r>
      <w:r>
        <w:t xml:space="preserve"> solution located in </w:t>
      </w:r>
      <w:r w:rsidRPr="00475D87">
        <w:rPr>
          <w:b/>
        </w:rPr>
        <w:t>Ex</w:t>
      </w:r>
      <w:r>
        <w:rPr>
          <w:b/>
        </w:rPr>
        <w:t>2</w:t>
      </w:r>
      <w:r w:rsidRPr="00475D87">
        <w:rPr>
          <w:b/>
        </w:rPr>
        <w:t>-StartupTasks</w:t>
      </w:r>
      <w:r>
        <w:t xml:space="preserve"> in the </w:t>
      </w:r>
      <w:r w:rsidRPr="00CA038A">
        <w:rPr>
          <w:b/>
        </w:rPr>
        <w:t>Source</w:t>
      </w:r>
      <w:r>
        <w:t xml:space="preserve"> folder of the lab. The solution contains a </w:t>
      </w:r>
      <w:r w:rsidR="00405831">
        <w:t>Windows Azure</w:t>
      </w:r>
      <w:r>
        <w:t xml:space="preserve"> project and a Web role that makes use of the </w:t>
      </w:r>
      <w:proofErr w:type="spellStart"/>
      <w:r w:rsidRPr="009E4DB6">
        <w:rPr>
          <w:b/>
        </w:rPr>
        <w:t>LegacyCOM</w:t>
      </w:r>
      <w:proofErr w:type="spellEnd"/>
      <w:r>
        <w:t xml:space="preserve"> component.</w:t>
      </w:r>
    </w:p>
    <w:p w:rsidR="00301F9A" w:rsidRDefault="00301F9A" w:rsidP="00301F9A">
      <w:pPr>
        <w:pStyle w:val="ppNoteIndent"/>
      </w:pPr>
      <w:r w:rsidRPr="00AD557A">
        <w:rPr>
          <w:b/>
        </w:rPr>
        <w:t>Note:</w:t>
      </w:r>
      <w:r>
        <w:t xml:space="preserve"> The </w:t>
      </w:r>
      <w:proofErr w:type="spellStart"/>
      <w:r w:rsidRPr="009E4DB6">
        <w:rPr>
          <w:b/>
        </w:rPr>
        <w:t>LegacyCOM</w:t>
      </w:r>
      <w:proofErr w:type="spellEnd"/>
      <w:r>
        <w:t xml:space="preserve"> project, located in the </w:t>
      </w:r>
      <w:r w:rsidRPr="00DE7971">
        <w:rPr>
          <w:b/>
        </w:rPr>
        <w:t>Assets</w:t>
      </w:r>
      <w:r>
        <w:t xml:space="preserve"> folder of the lab, implements a very simple COM library using Active Template Library (ATL). The library contains a single component class with a method that receives a name parameter and returns a greeting message. </w:t>
      </w:r>
    </w:p>
    <w:p w:rsidR="00301F9A" w:rsidRDefault="00301F9A" w:rsidP="00FB3978">
      <w:pPr>
        <w:pStyle w:val="ppBodyTextIndent"/>
      </w:pPr>
    </w:p>
    <w:p w:rsidR="00BE7B44" w:rsidRDefault="00BE7B44" w:rsidP="00BE7B44">
      <w:pPr>
        <w:pStyle w:val="ppNumberList"/>
      </w:pPr>
      <w:r>
        <w:t xml:space="preserve">Press </w:t>
      </w:r>
      <w:r w:rsidRPr="00475D87">
        <w:rPr>
          <w:b/>
        </w:rPr>
        <w:t>F5</w:t>
      </w:r>
      <w:r>
        <w:t xml:space="preserve"> to build and run the application. During the build process in Visual Studio, a pre-build event registers the COM component. A message box should notify you when the registration succeeds. Click </w:t>
      </w:r>
      <w:r w:rsidRPr="00475D87">
        <w:rPr>
          <w:b/>
        </w:rPr>
        <w:t>OK</w:t>
      </w:r>
      <w:r>
        <w:t xml:space="preserve"> to proceed.</w:t>
      </w:r>
    </w:p>
    <w:p w:rsidR="00BE7B44" w:rsidRDefault="00BE7B44" w:rsidP="00BE7B44">
      <w:pPr>
        <w:pStyle w:val="ppFigureIndent"/>
      </w:pPr>
      <w:r>
        <w:rPr>
          <w:noProof/>
          <w:lang w:bidi="ar-SA"/>
        </w:rPr>
        <w:drawing>
          <wp:inline distT="0" distB="0" distL="0" distR="0">
            <wp:extent cx="3486150" cy="1466850"/>
            <wp:effectExtent l="1905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srcRect/>
                    <a:stretch>
                      <a:fillRect/>
                    </a:stretch>
                  </pic:blipFill>
                  <pic:spPr bwMode="auto">
                    <a:xfrm>
                      <a:off x="0" y="0"/>
                      <a:ext cx="3486150" cy="1466850"/>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8</w:t>
      </w:r>
      <w:r w:rsidR="000242F9">
        <w:rPr>
          <w:noProof/>
        </w:rPr>
        <w:fldChar w:fldCharType="end"/>
      </w:r>
    </w:p>
    <w:p w:rsidR="00BE7B44" w:rsidRDefault="00BE7B44" w:rsidP="00BE7B44">
      <w:pPr>
        <w:pStyle w:val="ppFigureCaptionIndent"/>
      </w:pPr>
      <w:r>
        <w:lastRenderedPageBreak/>
        <w:t>Successful COM component registration</w:t>
      </w:r>
    </w:p>
    <w:p w:rsidR="00BE7B44" w:rsidRPr="00475D87" w:rsidRDefault="00BE7B44" w:rsidP="00BE7B44">
      <w:pPr>
        <w:pStyle w:val="ppBodyTextIndent"/>
      </w:pPr>
    </w:p>
    <w:p w:rsidR="00BE7B44" w:rsidRPr="00475D87" w:rsidRDefault="00BE7B44" w:rsidP="00BE7B44">
      <w:pPr>
        <w:pStyle w:val="ppNoteIndent"/>
        <w:rPr>
          <w:b/>
        </w:rPr>
      </w:pPr>
      <w:r w:rsidRPr="00475D87">
        <w:rPr>
          <w:b/>
        </w:rPr>
        <w:t xml:space="preserve">Note: </w:t>
      </w:r>
      <w:r>
        <w:t xml:space="preserve">Normally, the Visual C++ development environment takes care of the registration. Here, the automatic registration in the </w:t>
      </w:r>
      <w:proofErr w:type="spellStart"/>
      <w:r w:rsidRPr="003B12B0">
        <w:rPr>
          <w:b/>
        </w:rPr>
        <w:t>LegacyCOM</w:t>
      </w:r>
      <w:proofErr w:type="spellEnd"/>
      <w:r>
        <w:t xml:space="preserve"> project </w:t>
      </w:r>
      <w:proofErr w:type="gramStart"/>
      <w:r>
        <w:t>has been intentionally disabled</w:t>
      </w:r>
      <w:proofErr w:type="gramEnd"/>
      <w:r>
        <w:t xml:space="preserve"> and instead, a post-build event configured to handle this requirement and to produce an explicit message to notify you when this occurs. Later in this task, you will see that the component, which only needs to </w:t>
      </w:r>
      <w:proofErr w:type="gramStart"/>
      <w:r>
        <w:t>be registered</w:t>
      </w:r>
      <w:proofErr w:type="gramEnd"/>
      <w:r>
        <w:t xml:space="preserve"> to build the solution, will be unregistered by a post-build step. </w:t>
      </w:r>
    </w:p>
    <w:p w:rsidR="00BE7B44" w:rsidRDefault="00BE7B44" w:rsidP="00BE7B44">
      <w:pPr>
        <w:pStyle w:val="ppBodyTextIndent"/>
      </w:pPr>
    </w:p>
    <w:p w:rsidR="00BE7B44" w:rsidRDefault="00BE7B44" w:rsidP="00BE7B44">
      <w:pPr>
        <w:pStyle w:val="ppNumberList"/>
      </w:pPr>
      <w:r>
        <w:t xml:space="preserve">Wait for the application to launch in the </w:t>
      </w:r>
      <w:r w:rsidR="00323E85">
        <w:t xml:space="preserve">Compute Emulator </w:t>
      </w:r>
      <w:r>
        <w:t xml:space="preserve">and for the Home page to open in your browser. Then, enter your name and then click </w:t>
      </w:r>
      <w:r w:rsidRPr="00FA2C7D">
        <w:rPr>
          <w:b/>
        </w:rPr>
        <w:t>Greet me</w:t>
      </w:r>
      <w:r>
        <w:t>. Notice that the application responds with a greeting message generated by the COM component.</w:t>
      </w:r>
    </w:p>
    <w:p w:rsidR="00BE7B44" w:rsidRDefault="00BE7B44" w:rsidP="00BE7B44">
      <w:pPr>
        <w:pStyle w:val="ppFigureIndent"/>
      </w:pPr>
      <w:r>
        <w:rPr>
          <w:noProof/>
          <w:lang w:bidi="ar-SA"/>
        </w:rPr>
        <w:drawing>
          <wp:inline distT="0" distB="0" distL="0" distR="0">
            <wp:extent cx="5457825" cy="4248150"/>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srcRect/>
                    <a:stretch>
                      <a:fillRect/>
                    </a:stretch>
                  </pic:blipFill>
                  <pic:spPr bwMode="auto">
                    <a:xfrm>
                      <a:off x="0" y="0"/>
                      <a:ext cx="5457825" cy="4248150"/>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9</w:t>
      </w:r>
      <w:r w:rsidR="000242F9">
        <w:rPr>
          <w:noProof/>
        </w:rPr>
        <w:fldChar w:fldCharType="end"/>
      </w:r>
    </w:p>
    <w:p w:rsidR="00BE7B44" w:rsidRDefault="00BE7B44" w:rsidP="00BE7B44">
      <w:pPr>
        <w:pStyle w:val="ppFigureCaptionIndent"/>
      </w:pPr>
      <w:r>
        <w:t>Running application showing the output from the COM component</w:t>
      </w:r>
    </w:p>
    <w:p w:rsidR="00BE7B44" w:rsidRPr="00FA2C7D" w:rsidRDefault="00BE7B44" w:rsidP="00BE7B44">
      <w:pPr>
        <w:pStyle w:val="ppBodyTextIndent"/>
      </w:pPr>
    </w:p>
    <w:p w:rsidR="00BE1D3E" w:rsidRDefault="00BE1D3E" w:rsidP="00BE7B44">
      <w:pPr>
        <w:pStyle w:val="ppNumberList"/>
      </w:pPr>
      <w:r>
        <w:t>Close the browser wi</w:t>
      </w:r>
      <w:r w:rsidR="00582696">
        <w:t>ndow to stop debugging and shut</w:t>
      </w:r>
      <w:r w:rsidR="00F35F88">
        <w:t xml:space="preserve"> </w:t>
      </w:r>
      <w:r>
        <w:t>down the application.</w:t>
      </w:r>
    </w:p>
    <w:p w:rsidR="00BE7B44" w:rsidRDefault="00BE7B44" w:rsidP="00BE7B44">
      <w:pPr>
        <w:pStyle w:val="ppNumberList"/>
      </w:pPr>
      <w:r>
        <w:lastRenderedPageBreak/>
        <w:t xml:space="preserve">In the </w:t>
      </w:r>
      <w:r w:rsidRPr="00527896">
        <w:rPr>
          <w:b/>
        </w:rPr>
        <w:t>Build Events</w:t>
      </w:r>
      <w:r>
        <w:t xml:space="preserve"> tab of the </w:t>
      </w:r>
      <w:proofErr w:type="spellStart"/>
      <w:r w:rsidRPr="00527896">
        <w:rPr>
          <w:b/>
        </w:rPr>
        <w:t>SampleWebApp</w:t>
      </w:r>
      <w:proofErr w:type="spellEnd"/>
      <w:r>
        <w:t xml:space="preserve"> project</w:t>
      </w:r>
      <w:r w:rsidR="00D12CB8">
        <w:t>’s properties</w:t>
      </w:r>
      <w:r>
        <w:t>, add a post-build event</w:t>
      </w:r>
      <w:r w:rsidRPr="00527896">
        <w:t xml:space="preserve"> </w:t>
      </w:r>
      <w:r>
        <w:t xml:space="preserve">to unregister the COM component after the Web application </w:t>
      </w:r>
      <w:proofErr w:type="gramStart"/>
      <w:r>
        <w:t>is built</w:t>
      </w:r>
      <w:proofErr w:type="gramEnd"/>
      <w:r>
        <w:t>. Use the following command line.</w:t>
      </w:r>
    </w:p>
    <w:p w:rsidR="00BE7B44" w:rsidRDefault="00BE7B44" w:rsidP="00BE7B44">
      <w:pPr>
        <w:pStyle w:val="ppCodeLanguageIndent"/>
      </w:pPr>
      <w:r>
        <w:t>Post-build event command line</w:t>
      </w:r>
    </w:p>
    <w:p w:rsidR="00BE7B44" w:rsidRPr="00460038" w:rsidRDefault="00BE7B44" w:rsidP="00BE7B44">
      <w:pPr>
        <w:pStyle w:val="ppCodeIndent"/>
        <w:rPr>
          <w:b/>
        </w:rPr>
      </w:pPr>
      <w:r w:rsidRPr="00460038">
        <w:rPr>
          <w:b/>
        </w:rPr>
        <w:t>IF DEFINED PROCESSOR_ARCHITEW6432 (SET DEV_PLATFORM=%PROCESSOR_ARCHITEW6432%) ELSE (SET DEV_PLATFORM=%PROCESSOR_</w:t>
      </w:r>
      <w:proofErr w:type="gramStart"/>
      <w:r w:rsidRPr="00460038">
        <w:rPr>
          <w:b/>
        </w:rPr>
        <w:t>ARCHITECTURE%</w:t>
      </w:r>
      <w:proofErr w:type="gramEnd"/>
      <w:r w:rsidRPr="00460038">
        <w:rPr>
          <w:b/>
        </w:rPr>
        <w:t>)</w:t>
      </w:r>
    </w:p>
    <w:p w:rsidR="00BE7B44" w:rsidRPr="00527896" w:rsidRDefault="00BE7B44" w:rsidP="00BE7B44">
      <w:pPr>
        <w:pStyle w:val="ppCodeIndent"/>
        <w:rPr>
          <w:b/>
        </w:rPr>
      </w:pPr>
      <w:r w:rsidRPr="00460038">
        <w:rPr>
          <w:b/>
        </w:rPr>
        <w:t xml:space="preserve">regsvr32.exe </w:t>
      </w:r>
      <w:r>
        <w:rPr>
          <w:b/>
        </w:rPr>
        <w:t xml:space="preserve">/u </w:t>
      </w:r>
      <w:r w:rsidRPr="00460038">
        <w:rPr>
          <w:b/>
        </w:rPr>
        <w:t>"$(</w:t>
      </w:r>
      <w:proofErr w:type="spellStart"/>
      <w:r w:rsidRPr="00460038">
        <w:rPr>
          <w:b/>
        </w:rPr>
        <w:t>ProjectDir</w:t>
      </w:r>
      <w:proofErr w:type="spellEnd"/>
      <w:r w:rsidRPr="00460038">
        <w:rPr>
          <w:b/>
        </w:rPr>
        <w:t>)\%DEV_PLATFORM%\LegacyCOM.dll"</w:t>
      </w:r>
    </w:p>
    <w:p w:rsidR="00BE7B44" w:rsidRPr="00527896" w:rsidRDefault="00BE7B44" w:rsidP="00BE7B44">
      <w:pPr>
        <w:pStyle w:val="ppBodyTextIndent"/>
      </w:pPr>
    </w:p>
    <w:p w:rsidR="00BE7B44" w:rsidRDefault="00BE7B44" w:rsidP="00BE7B44">
      <w:pPr>
        <w:pStyle w:val="ppNoteIndent"/>
      </w:pPr>
      <w:r w:rsidRPr="00A03505">
        <w:rPr>
          <w:b/>
        </w:rPr>
        <w:t>Note:</w:t>
      </w:r>
      <w:r>
        <w:t xml:space="preserve"> To build the Web application, the component </w:t>
      </w:r>
      <w:proofErr w:type="gramStart"/>
      <w:r>
        <w:t>must be registered</w:t>
      </w:r>
      <w:proofErr w:type="gramEnd"/>
      <w:r>
        <w:t xml:space="preserve"> on the development machine. However, because you are using the same machine to launch the application in the </w:t>
      </w:r>
      <w:r w:rsidR="002308FC">
        <w:t>compute emulator</w:t>
      </w:r>
      <w:r>
        <w:t xml:space="preserve">, you need to ensure that the COM component </w:t>
      </w:r>
      <w:proofErr w:type="gramStart"/>
      <w:r>
        <w:t>is not registered</w:t>
      </w:r>
      <w:proofErr w:type="gramEnd"/>
      <w:r>
        <w:t xml:space="preserve"> when you test the </w:t>
      </w:r>
      <w:r w:rsidR="00E25190">
        <w:t>startup</w:t>
      </w:r>
      <w:r>
        <w:t xml:space="preserve"> task; otherwise, you will be unable to determine whether the task succeeded. </w:t>
      </w:r>
    </w:p>
    <w:p w:rsidR="00BE7B44" w:rsidRDefault="00BE7B44" w:rsidP="00BE7B44">
      <w:pPr>
        <w:pStyle w:val="ppBodyTextIndent"/>
      </w:pPr>
    </w:p>
    <w:p w:rsidR="00BE7B44" w:rsidRDefault="00BE7B44" w:rsidP="00BE7B44">
      <w:pPr>
        <w:pStyle w:val="ppNumberList"/>
      </w:pPr>
      <w:r>
        <w:t xml:space="preserve">You will now execute the application without the required COM registration. Press </w:t>
      </w:r>
      <w:r w:rsidRPr="00E263BD">
        <w:rPr>
          <w:b/>
        </w:rPr>
        <w:t>F5</w:t>
      </w:r>
      <w:r>
        <w:t xml:space="preserve"> to build and run the application in the </w:t>
      </w:r>
      <w:r w:rsidR="002308FC">
        <w:t>compute emulator</w:t>
      </w:r>
      <w:r>
        <w:t xml:space="preserve">. Notice that when the solution builds, you first receive a notification that the COM component </w:t>
      </w:r>
      <w:proofErr w:type="gramStart"/>
      <w:r>
        <w:t>has been registered</w:t>
      </w:r>
      <w:proofErr w:type="gramEnd"/>
      <w:r>
        <w:t xml:space="preserve">, and then, after the build completes, a second notification indicating that the component has been unregistered. Click </w:t>
      </w:r>
      <w:r w:rsidRPr="00FF4CD1">
        <w:rPr>
          <w:b/>
        </w:rPr>
        <w:t>OK</w:t>
      </w:r>
      <w:r>
        <w:t xml:space="preserve"> to dismiss both message boxes.</w:t>
      </w:r>
    </w:p>
    <w:p w:rsidR="00BE7B44" w:rsidRDefault="00BE7B44" w:rsidP="00BE7B44">
      <w:pPr>
        <w:pStyle w:val="ppFigureIndent"/>
        <w:keepNext/>
      </w:pPr>
      <w:r w:rsidRPr="00F875FB">
        <w:rPr>
          <w:noProof/>
          <w:lang w:bidi="ar-SA"/>
        </w:rPr>
        <w:drawing>
          <wp:inline distT="0" distB="0" distL="0" distR="0">
            <wp:extent cx="3486150" cy="1466850"/>
            <wp:effectExtent l="1905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srcRect/>
                    <a:stretch>
                      <a:fillRect/>
                    </a:stretch>
                  </pic:blipFill>
                  <pic:spPr bwMode="auto">
                    <a:xfrm>
                      <a:off x="0" y="0"/>
                      <a:ext cx="3486150" cy="1466850"/>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10</w:t>
      </w:r>
      <w:r w:rsidR="000242F9">
        <w:rPr>
          <w:noProof/>
        </w:rPr>
        <w:fldChar w:fldCharType="end"/>
      </w:r>
    </w:p>
    <w:p w:rsidR="00BE7B44" w:rsidRDefault="00BE7B44" w:rsidP="00BE7B44">
      <w:pPr>
        <w:pStyle w:val="ppFigureCaptionIndent"/>
      </w:pPr>
      <w:r>
        <w:t xml:space="preserve">Successful </w:t>
      </w:r>
      <w:proofErr w:type="spellStart"/>
      <w:r>
        <w:t>unregistration</w:t>
      </w:r>
      <w:proofErr w:type="spellEnd"/>
      <w:r>
        <w:t xml:space="preserve"> of the COM component after the build completes</w:t>
      </w:r>
    </w:p>
    <w:p w:rsidR="00BE7B44" w:rsidRDefault="00BE7B44" w:rsidP="00BE7B44">
      <w:pPr>
        <w:pStyle w:val="ppBodyTextIndent"/>
      </w:pPr>
    </w:p>
    <w:p w:rsidR="00BE7B44" w:rsidRDefault="00BE7B44" w:rsidP="00BE7B44">
      <w:pPr>
        <w:pStyle w:val="ppNumberList"/>
      </w:pPr>
      <w:r>
        <w:t xml:space="preserve">Wait for the application to launch in the </w:t>
      </w:r>
      <w:r w:rsidR="002308FC">
        <w:t>compute emulator</w:t>
      </w:r>
      <w:r>
        <w:t xml:space="preserve"> and for the Home page to open in your browser. In the browser window, enter your name and click </w:t>
      </w:r>
      <w:r w:rsidRPr="00FF4CD1">
        <w:rPr>
          <w:b/>
        </w:rPr>
        <w:t>Greet me</w:t>
      </w:r>
      <w:r>
        <w:t xml:space="preserve">. Notice that after submitting the form, an exception </w:t>
      </w:r>
      <w:proofErr w:type="gramStart"/>
      <w:r>
        <w:t>is raised</w:t>
      </w:r>
      <w:proofErr w:type="gramEnd"/>
      <w:r>
        <w:t xml:space="preserve"> and execution halts in the debugger. </w:t>
      </w:r>
    </w:p>
    <w:p w:rsidR="00BE7B44" w:rsidRDefault="00BE7B44" w:rsidP="00BE7B44">
      <w:pPr>
        <w:pStyle w:val="ppFigureIndent"/>
      </w:pPr>
      <w:r w:rsidRPr="00F20D77">
        <w:rPr>
          <w:noProof/>
          <w:lang w:bidi="ar-SA"/>
        </w:rPr>
        <w:lastRenderedPageBreak/>
        <w:drawing>
          <wp:inline distT="0" distB="0" distL="0" distR="0">
            <wp:extent cx="5591175" cy="3619500"/>
            <wp:effectExtent l="19050" t="0" r="9525" b="0"/>
            <wp:docPr id="1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srcRect/>
                    <a:stretch>
                      <a:fillRect/>
                    </a:stretch>
                  </pic:blipFill>
                  <pic:spPr bwMode="auto">
                    <a:xfrm>
                      <a:off x="0" y="0"/>
                      <a:ext cx="5591175" cy="3619500"/>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11</w:t>
      </w:r>
      <w:r w:rsidR="000242F9">
        <w:rPr>
          <w:noProof/>
        </w:rPr>
        <w:fldChar w:fldCharType="end"/>
      </w:r>
    </w:p>
    <w:p w:rsidR="00BE7B44" w:rsidRDefault="00BE7B44" w:rsidP="00BE7B44">
      <w:pPr>
        <w:pStyle w:val="ppFigureCaptionIndent"/>
      </w:pPr>
      <w:proofErr w:type="spellStart"/>
      <w:r>
        <w:t>COMException</w:t>
      </w:r>
      <w:proofErr w:type="spellEnd"/>
      <w:r>
        <w:t xml:space="preserve"> raised when the COM component is not registered</w:t>
      </w:r>
    </w:p>
    <w:p w:rsidR="00BE7B44" w:rsidRDefault="00BE7B44" w:rsidP="00BE7B44">
      <w:pPr>
        <w:pStyle w:val="ppBodyTextIndent"/>
      </w:pPr>
    </w:p>
    <w:p w:rsidR="00BE7B44" w:rsidRDefault="00BE7B44" w:rsidP="00BE7B44">
      <w:pPr>
        <w:pStyle w:val="ppNumberList"/>
      </w:pPr>
      <w:r>
        <w:t xml:space="preserve">Press </w:t>
      </w:r>
      <w:r w:rsidRPr="00DE693E">
        <w:rPr>
          <w:b/>
        </w:rPr>
        <w:t>F5</w:t>
      </w:r>
      <w:r>
        <w:t xml:space="preserve"> to continue execution and allow the exception to </w:t>
      </w:r>
      <w:proofErr w:type="gramStart"/>
      <w:r>
        <w:t>be handled</w:t>
      </w:r>
      <w:proofErr w:type="gramEnd"/>
      <w:r>
        <w:t xml:space="preserve"> by ASP.NET.</w:t>
      </w:r>
    </w:p>
    <w:p w:rsidR="00BE7B44" w:rsidRDefault="00BE7B44" w:rsidP="00BE7B44">
      <w:pPr>
        <w:pStyle w:val="ppFigureIndent"/>
        <w:keepNext/>
      </w:pPr>
      <w:r>
        <w:rPr>
          <w:noProof/>
          <w:lang w:bidi="ar-SA"/>
        </w:rPr>
        <w:lastRenderedPageBreak/>
        <w:drawing>
          <wp:inline distT="0" distB="0" distL="0" distR="0">
            <wp:extent cx="5543550" cy="4257675"/>
            <wp:effectExtent l="1905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srcRect/>
                    <a:stretch>
                      <a:fillRect/>
                    </a:stretch>
                  </pic:blipFill>
                  <pic:spPr bwMode="auto">
                    <a:xfrm>
                      <a:off x="0" y="0"/>
                      <a:ext cx="5543550" cy="4257675"/>
                    </a:xfrm>
                    <a:prstGeom prst="rect">
                      <a:avLst/>
                    </a:prstGeom>
                    <a:noFill/>
                    <a:ln w="9525">
                      <a:noFill/>
                      <a:miter lim="800000"/>
                      <a:headEnd/>
                      <a:tailEnd/>
                    </a:ln>
                  </pic:spPr>
                </pic:pic>
              </a:graphicData>
            </a:graphic>
          </wp:inline>
        </w:drawing>
      </w:r>
    </w:p>
    <w:p w:rsidR="00BE7B44" w:rsidRDefault="00BE7B44" w:rsidP="00BE7B44">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12</w:t>
      </w:r>
      <w:r w:rsidR="000242F9">
        <w:rPr>
          <w:noProof/>
        </w:rPr>
        <w:fldChar w:fldCharType="end"/>
      </w:r>
    </w:p>
    <w:p w:rsidR="00BE7B44" w:rsidRDefault="00BE7B44" w:rsidP="00BE7B44">
      <w:pPr>
        <w:pStyle w:val="ppFigureCaptionIndent"/>
      </w:pPr>
      <w:r>
        <w:t>ASP.NET unhandled exception handler</w:t>
      </w:r>
    </w:p>
    <w:p w:rsidR="00BE7B44" w:rsidRPr="006723F2" w:rsidRDefault="00BE7B44" w:rsidP="00BE7B44">
      <w:pPr>
        <w:pStyle w:val="ppBodyTextIndent"/>
      </w:pPr>
    </w:p>
    <w:p w:rsidR="00BE7B44" w:rsidRDefault="00BE7B44" w:rsidP="00BE7B44">
      <w:pPr>
        <w:pStyle w:val="ppNumberList"/>
      </w:pPr>
      <w:r>
        <w:t>Close the browser window to stop debugging and shut down the application.</w:t>
      </w:r>
    </w:p>
    <w:p w:rsidR="00BE7B44" w:rsidRDefault="00BE7B44" w:rsidP="00BE7B44">
      <w:pPr>
        <w:pStyle w:val="ppNumberList"/>
      </w:pPr>
      <w:r>
        <w:t xml:space="preserve">Next, define a </w:t>
      </w:r>
      <w:r w:rsidR="003B5678">
        <w:t>startup</w:t>
      </w:r>
      <w:r>
        <w:t xml:space="preserve"> task to set up the role and register the COM component. To do this, open the </w:t>
      </w:r>
      <w:proofErr w:type="spellStart"/>
      <w:r w:rsidRPr="00354E80">
        <w:rPr>
          <w:b/>
        </w:rPr>
        <w:t>ServiceDefinition.csdef</w:t>
      </w:r>
      <w:proofErr w:type="spellEnd"/>
      <w:r>
        <w:t xml:space="preserve"> file in the </w:t>
      </w:r>
      <w:r w:rsidR="00405831">
        <w:t xml:space="preserve">Windows Azure </w:t>
      </w:r>
      <w:r>
        <w:t xml:space="preserve">project, locate the </w:t>
      </w:r>
      <w:proofErr w:type="spellStart"/>
      <w:r w:rsidRPr="00354E80">
        <w:rPr>
          <w:b/>
        </w:rPr>
        <w:t>WebRole</w:t>
      </w:r>
      <w:proofErr w:type="spellEnd"/>
      <w:r>
        <w:t xml:space="preserve"> element in the service model and inside it, insert a </w:t>
      </w:r>
      <w:r w:rsidRPr="00354E80">
        <w:rPr>
          <w:b/>
        </w:rPr>
        <w:t>Startup</w:t>
      </w:r>
      <w:r>
        <w:t xml:space="preserve"> element with a single task, as shown below.</w:t>
      </w:r>
    </w:p>
    <w:p w:rsidR="00B32F4C" w:rsidRDefault="00B32F4C" w:rsidP="00B32F4C">
      <w:pPr>
        <w:pStyle w:val="ppBodyTextIndent"/>
      </w:pPr>
    </w:p>
    <w:p w:rsidR="00BE7B44" w:rsidRDefault="00BE7B44" w:rsidP="00BE7B44">
      <w:pPr>
        <w:pStyle w:val="ppBodyTextIndent"/>
      </w:pPr>
      <w:r w:rsidRPr="003E3719">
        <w:t xml:space="preserve">(Code Snippet – </w:t>
      </w:r>
      <w:r w:rsidRPr="007A4C46">
        <w:rPr>
          <w:i/>
        </w:rPr>
        <w:t>AdvancedWebAndWorkerRoles-</w:t>
      </w:r>
      <w:r>
        <w:rPr>
          <w:i/>
        </w:rPr>
        <w:t>Ex2</w:t>
      </w:r>
      <w:r w:rsidRPr="007A4C46">
        <w:rPr>
          <w:i/>
        </w:rPr>
        <w:t>-01-StartUpTask-XML</w:t>
      </w:r>
      <w:r w:rsidRPr="003E3719">
        <w:t>)</w:t>
      </w:r>
    </w:p>
    <w:p w:rsidR="00BE7B44" w:rsidRDefault="00BE7B44" w:rsidP="00BE7B44">
      <w:pPr>
        <w:pStyle w:val="ppCodeLanguageIndent"/>
      </w:pPr>
      <w:r>
        <w:t>XML</w:t>
      </w:r>
    </w:p>
    <w:p w:rsidR="00BE7B44" w:rsidRPr="002E468F" w:rsidRDefault="00BE7B44" w:rsidP="00BE7B44">
      <w:pPr>
        <w:pStyle w:val="ppCodeIndent"/>
        <w:rPr>
          <w:rFonts w:eastAsiaTheme="minorHAnsi"/>
          <w:lang w:bidi="ar-SA"/>
        </w:rPr>
      </w:pPr>
      <w:r w:rsidRPr="002E468F">
        <w:rPr>
          <w:rFonts w:eastAsiaTheme="minorHAnsi"/>
          <w:color w:val="0000FF"/>
          <w:lang w:bidi="ar-SA"/>
        </w:rPr>
        <w:t>&lt;</w:t>
      </w:r>
      <w:proofErr w:type="spellStart"/>
      <w:r w:rsidRPr="002E468F">
        <w:rPr>
          <w:rFonts w:eastAsiaTheme="minorHAnsi"/>
          <w:color w:val="A31515"/>
          <w:lang w:bidi="ar-SA"/>
        </w:rPr>
        <w:t>ServiceDefinition</w:t>
      </w:r>
      <w:proofErr w:type="spellEnd"/>
      <w:r w:rsidRPr="002E468F">
        <w:rPr>
          <w:rFonts w:eastAsiaTheme="minorHAnsi"/>
          <w:color w:val="0000FF"/>
          <w:lang w:bidi="ar-SA"/>
        </w:rPr>
        <w:t xml:space="preserve"> </w:t>
      </w:r>
      <w:r w:rsidRPr="002E468F">
        <w:rPr>
          <w:rFonts w:eastAsiaTheme="minorHAnsi"/>
          <w:color w:val="FF0000"/>
          <w:lang w:bidi="ar-SA"/>
        </w:rPr>
        <w:t>name</w:t>
      </w:r>
      <w:r w:rsidRPr="002E468F">
        <w:rPr>
          <w:rFonts w:eastAsiaTheme="minorHAnsi"/>
          <w:color w:val="0000FF"/>
          <w:lang w:bidi="ar-SA"/>
        </w:rPr>
        <w:t>=</w:t>
      </w:r>
      <w:r w:rsidRPr="002E468F">
        <w:rPr>
          <w:rFonts w:eastAsiaTheme="minorHAnsi"/>
          <w:lang w:bidi="ar-SA"/>
        </w:rPr>
        <w:t>"</w:t>
      </w:r>
      <w:proofErr w:type="spellStart"/>
      <w:r w:rsidRPr="002E468F">
        <w:rPr>
          <w:rFonts w:eastAsiaTheme="minorHAnsi"/>
          <w:color w:val="0000FF"/>
          <w:lang w:bidi="ar-SA"/>
        </w:rPr>
        <w:t>CloudService</w:t>
      </w:r>
      <w:proofErr w:type="spellEnd"/>
      <w:r w:rsidRPr="002E468F">
        <w:rPr>
          <w:rFonts w:eastAsiaTheme="minorHAnsi"/>
          <w:lang w:bidi="ar-SA"/>
        </w:rPr>
        <w:t>"</w:t>
      </w:r>
      <w:r w:rsidRPr="002E468F">
        <w:rPr>
          <w:rFonts w:eastAsiaTheme="minorHAnsi"/>
          <w:color w:val="0000FF"/>
          <w:lang w:bidi="ar-SA"/>
        </w:rPr>
        <w:t xml:space="preserve"> </w:t>
      </w:r>
      <w:r w:rsidRPr="002E468F">
        <w:rPr>
          <w:rFonts w:eastAsiaTheme="minorHAnsi"/>
          <w:color w:val="FF0000"/>
          <w:lang w:bidi="ar-SA"/>
        </w:rPr>
        <w:t>xmlns</w:t>
      </w:r>
      <w:r w:rsidRPr="002E468F">
        <w:rPr>
          <w:rFonts w:eastAsiaTheme="minorHAnsi"/>
          <w:color w:val="0000FF"/>
          <w:lang w:bidi="ar-SA"/>
        </w:rPr>
        <w:t>=</w:t>
      </w:r>
      <w:r w:rsidRPr="002E468F">
        <w:rPr>
          <w:rFonts w:eastAsiaTheme="minorHAnsi"/>
          <w:lang w:bidi="ar-SA"/>
        </w:rPr>
        <w:t>"</w:t>
      </w:r>
      <w:r w:rsidRPr="002E468F">
        <w:rPr>
          <w:rFonts w:eastAsiaTheme="minorHAnsi"/>
          <w:color w:val="0000FF"/>
          <w:lang w:bidi="ar-SA"/>
        </w:rPr>
        <w:t>http://schemas.microsoft.com/ServiceHosting/2008/10/ServiceDefinition</w:t>
      </w:r>
      <w:r w:rsidRPr="002E468F">
        <w:rPr>
          <w:rFonts w:eastAsiaTheme="minorHAnsi"/>
          <w:lang w:bidi="ar-SA"/>
        </w:rPr>
        <w:t>"</w:t>
      </w:r>
      <w:r w:rsidRPr="002E468F">
        <w:rPr>
          <w:rFonts w:eastAsiaTheme="minorHAnsi"/>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proofErr w:type="spellStart"/>
      <w:r w:rsidRPr="002E468F">
        <w:rPr>
          <w:rFonts w:eastAsiaTheme="minorHAnsi"/>
          <w:color w:val="A31515"/>
          <w:lang w:bidi="ar-SA"/>
        </w:rPr>
        <w:t>WebRole</w:t>
      </w:r>
      <w:proofErr w:type="spellEnd"/>
      <w:r w:rsidRPr="002E468F">
        <w:rPr>
          <w:rFonts w:eastAsiaTheme="minorHAnsi"/>
          <w:color w:val="0000FF"/>
          <w:lang w:bidi="ar-SA"/>
        </w:rPr>
        <w:t xml:space="preserve"> </w:t>
      </w:r>
      <w:r w:rsidRPr="002E468F">
        <w:rPr>
          <w:rFonts w:eastAsiaTheme="minorHAnsi"/>
          <w:color w:val="FF0000"/>
          <w:lang w:bidi="ar-SA"/>
        </w:rPr>
        <w:t>name</w:t>
      </w:r>
      <w:r w:rsidRPr="002E468F">
        <w:rPr>
          <w:rFonts w:eastAsiaTheme="minorHAnsi"/>
          <w:color w:val="0000FF"/>
          <w:lang w:bidi="ar-SA"/>
        </w:rPr>
        <w:t>=</w:t>
      </w:r>
      <w:r w:rsidRPr="002E468F">
        <w:rPr>
          <w:rFonts w:eastAsiaTheme="minorHAnsi"/>
          <w:lang w:bidi="ar-SA"/>
        </w:rPr>
        <w:t>"</w:t>
      </w:r>
      <w:proofErr w:type="spellStart"/>
      <w:r w:rsidRPr="002E468F">
        <w:rPr>
          <w:rFonts w:eastAsiaTheme="minorHAnsi"/>
          <w:color w:val="0000FF"/>
          <w:lang w:bidi="ar-SA"/>
        </w:rPr>
        <w:t>SampleWebApp</w:t>
      </w:r>
      <w:proofErr w:type="spellEnd"/>
      <w:r w:rsidRPr="002E468F">
        <w:rPr>
          <w:rFonts w:eastAsiaTheme="minorHAnsi"/>
          <w:lang w:bidi="ar-SA"/>
        </w:rPr>
        <w:t>"</w:t>
      </w:r>
      <w:r w:rsidRPr="002E468F">
        <w:rPr>
          <w:rFonts w:eastAsiaTheme="minorHAnsi"/>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r w:rsidRPr="002E468F">
        <w:rPr>
          <w:rFonts w:eastAsiaTheme="minorHAnsi"/>
          <w:color w:val="A31515"/>
          <w:lang w:bidi="ar-SA"/>
        </w:rPr>
        <w:t>Sites</w:t>
      </w:r>
      <w:r w:rsidRPr="002E468F">
        <w:rPr>
          <w:rFonts w:eastAsiaTheme="minorHAnsi"/>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r w:rsidRPr="002E468F">
        <w:rPr>
          <w:rFonts w:eastAsiaTheme="minorHAnsi"/>
          <w:color w:val="A31515"/>
          <w:lang w:bidi="ar-SA"/>
        </w:rPr>
        <w:t>Site</w:t>
      </w:r>
      <w:r w:rsidRPr="002E468F">
        <w:rPr>
          <w:rFonts w:eastAsiaTheme="minorHAnsi"/>
          <w:color w:val="0000FF"/>
          <w:lang w:bidi="ar-SA"/>
        </w:rPr>
        <w:t xml:space="preserve"> </w:t>
      </w:r>
      <w:r w:rsidRPr="002E468F">
        <w:rPr>
          <w:rFonts w:eastAsiaTheme="minorHAnsi"/>
          <w:color w:val="FF0000"/>
          <w:lang w:bidi="ar-SA"/>
        </w:rPr>
        <w:t>name</w:t>
      </w:r>
      <w:r w:rsidRPr="002E468F">
        <w:rPr>
          <w:rFonts w:eastAsiaTheme="minorHAnsi"/>
          <w:color w:val="0000FF"/>
          <w:lang w:bidi="ar-SA"/>
        </w:rPr>
        <w:t>=</w:t>
      </w:r>
      <w:r w:rsidRPr="002E468F">
        <w:rPr>
          <w:rFonts w:eastAsiaTheme="minorHAnsi"/>
          <w:lang w:bidi="ar-SA"/>
        </w:rPr>
        <w:t>"</w:t>
      </w:r>
      <w:r w:rsidR="006357CD">
        <w:rPr>
          <w:rFonts w:eastAsiaTheme="minorHAnsi"/>
          <w:color w:val="0000FF"/>
          <w:lang w:bidi="ar-SA"/>
        </w:rPr>
        <w:t>Web</w:t>
      </w:r>
      <w:r w:rsidRPr="002E468F">
        <w:rPr>
          <w:rFonts w:eastAsiaTheme="minorHAnsi"/>
          <w:lang w:bidi="ar-SA"/>
        </w:rPr>
        <w:t>"</w:t>
      </w:r>
      <w:r w:rsidRPr="002E468F">
        <w:rPr>
          <w:rFonts w:eastAsiaTheme="minorHAnsi"/>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r w:rsidRPr="002E468F">
        <w:rPr>
          <w:rFonts w:eastAsiaTheme="minorHAnsi"/>
          <w:color w:val="A31515"/>
          <w:lang w:bidi="ar-SA"/>
        </w:rPr>
        <w:t>Bindings</w:t>
      </w:r>
      <w:r w:rsidRPr="002E468F">
        <w:rPr>
          <w:rFonts w:eastAsiaTheme="minorHAnsi"/>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r w:rsidRPr="002E468F">
        <w:rPr>
          <w:rFonts w:eastAsiaTheme="minorHAnsi"/>
          <w:color w:val="A31515"/>
          <w:lang w:bidi="ar-SA"/>
        </w:rPr>
        <w:t>Binding</w:t>
      </w:r>
      <w:r w:rsidRPr="002E468F">
        <w:rPr>
          <w:rFonts w:eastAsiaTheme="minorHAnsi"/>
          <w:color w:val="0000FF"/>
          <w:lang w:bidi="ar-SA"/>
        </w:rPr>
        <w:t xml:space="preserve"> </w:t>
      </w:r>
      <w:r w:rsidRPr="002E468F">
        <w:rPr>
          <w:rFonts w:eastAsiaTheme="minorHAnsi"/>
          <w:color w:val="FF0000"/>
          <w:lang w:bidi="ar-SA"/>
        </w:rPr>
        <w:t>name</w:t>
      </w:r>
      <w:r w:rsidRPr="002E468F">
        <w:rPr>
          <w:rFonts w:eastAsiaTheme="minorHAnsi"/>
          <w:color w:val="0000FF"/>
          <w:lang w:bidi="ar-SA"/>
        </w:rPr>
        <w:t>=</w:t>
      </w:r>
      <w:r w:rsidRPr="002E468F">
        <w:rPr>
          <w:rFonts w:eastAsiaTheme="minorHAnsi"/>
          <w:lang w:bidi="ar-SA"/>
        </w:rPr>
        <w:t>"</w:t>
      </w:r>
      <w:proofErr w:type="spellStart"/>
      <w:r w:rsidRPr="002E468F">
        <w:rPr>
          <w:rFonts w:eastAsiaTheme="minorHAnsi"/>
          <w:color w:val="0000FF"/>
          <w:lang w:bidi="ar-SA"/>
        </w:rPr>
        <w:t>HttpIn</w:t>
      </w:r>
      <w:proofErr w:type="spellEnd"/>
      <w:r w:rsidRPr="002E468F">
        <w:rPr>
          <w:rFonts w:eastAsiaTheme="minorHAnsi"/>
          <w:lang w:bidi="ar-SA"/>
        </w:rPr>
        <w:t>"</w:t>
      </w:r>
      <w:r w:rsidRPr="002E468F">
        <w:rPr>
          <w:rFonts w:eastAsiaTheme="minorHAnsi"/>
          <w:color w:val="0000FF"/>
          <w:lang w:bidi="ar-SA"/>
        </w:rPr>
        <w:t xml:space="preserve"> </w:t>
      </w:r>
      <w:proofErr w:type="spellStart"/>
      <w:r w:rsidRPr="002E468F">
        <w:rPr>
          <w:rFonts w:eastAsiaTheme="minorHAnsi"/>
          <w:color w:val="FF0000"/>
          <w:lang w:bidi="ar-SA"/>
        </w:rPr>
        <w:t>endpointName</w:t>
      </w:r>
      <w:proofErr w:type="spellEnd"/>
      <w:r w:rsidRPr="002E468F">
        <w:rPr>
          <w:rFonts w:eastAsiaTheme="minorHAnsi"/>
          <w:color w:val="0000FF"/>
          <w:lang w:bidi="ar-SA"/>
        </w:rPr>
        <w:t>=</w:t>
      </w:r>
      <w:r w:rsidRPr="002E468F">
        <w:rPr>
          <w:rFonts w:eastAsiaTheme="minorHAnsi"/>
          <w:lang w:bidi="ar-SA"/>
        </w:rPr>
        <w:t>"</w:t>
      </w:r>
      <w:proofErr w:type="spellStart"/>
      <w:r w:rsidRPr="002E468F">
        <w:rPr>
          <w:rFonts w:eastAsiaTheme="minorHAnsi"/>
          <w:color w:val="0000FF"/>
          <w:lang w:bidi="ar-SA"/>
        </w:rPr>
        <w:t>HttpIn</w:t>
      </w:r>
      <w:proofErr w:type="spellEnd"/>
      <w:r w:rsidRPr="002E468F">
        <w:rPr>
          <w:rFonts w:eastAsiaTheme="minorHAnsi"/>
          <w:lang w:bidi="ar-SA"/>
        </w:rPr>
        <w:t>"</w:t>
      </w:r>
      <w:r w:rsidRPr="002E468F">
        <w:rPr>
          <w:rFonts w:eastAsiaTheme="minorHAnsi"/>
          <w:color w:val="0000FF"/>
          <w:lang w:bidi="ar-SA"/>
        </w:rPr>
        <w:t xml:space="preserve"> /&gt;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r w:rsidRPr="002E468F">
        <w:rPr>
          <w:rFonts w:eastAsiaTheme="minorHAnsi"/>
          <w:color w:val="A31515"/>
          <w:lang w:bidi="ar-SA"/>
        </w:rPr>
        <w:t>Bindings</w:t>
      </w:r>
      <w:r w:rsidRPr="002E468F">
        <w:rPr>
          <w:rFonts w:eastAsiaTheme="minorHAnsi"/>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lastRenderedPageBreak/>
        <w:t xml:space="preserve">      &lt;/</w:t>
      </w:r>
      <w:r w:rsidRPr="002E468F">
        <w:rPr>
          <w:rFonts w:eastAsiaTheme="minorHAnsi"/>
          <w:color w:val="A31515"/>
          <w:lang w:bidi="ar-SA"/>
        </w:rPr>
        <w:t>Site</w:t>
      </w:r>
      <w:r w:rsidRPr="002E468F">
        <w:rPr>
          <w:rFonts w:eastAsiaTheme="minorHAnsi"/>
          <w:color w:val="0000FF"/>
          <w:lang w:bidi="ar-SA"/>
        </w:rPr>
        <w:t>&gt;</w:t>
      </w:r>
    </w:p>
    <w:p w:rsidR="00BE7B44" w:rsidRPr="00841E6C" w:rsidRDefault="00BE7B44" w:rsidP="00BE7B44">
      <w:pPr>
        <w:pStyle w:val="ppCodeIndent"/>
        <w:rPr>
          <w:rFonts w:eastAsiaTheme="minorHAnsi"/>
          <w:lang w:bidi="ar-SA"/>
        </w:rPr>
      </w:pPr>
      <w:r w:rsidRPr="002E468F">
        <w:rPr>
          <w:rFonts w:eastAsiaTheme="minorHAnsi"/>
          <w:color w:val="0000FF"/>
          <w:lang w:bidi="ar-SA"/>
        </w:rPr>
        <w:t xml:space="preserve">    &lt;/</w:t>
      </w:r>
      <w:r w:rsidRPr="002E468F">
        <w:rPr>
          <w:rFonts w:eastAsiaTheme="minorHAnsi"/>
          <w:color w:val="A31515"/>
          <w:lang w:bidi="ar-SA"/>
        </w:rPr>
        <w:t>Sites</w:t>
      </w:r>
      <w:r w:rsidRPr="002E468F">
        <w:rPr>
          <w:rFonts w:eastAsiaTheme="minorHAnsi"/>
          <w:color w:val="0000FF"/>
          <w:lang w:bidi="ar-SA"/>
        </w:rPr>
        <w:t>&gt;</w:t>
      </w:r>
    </w:p>
    <w:p w:rsidR="00841E6C" w:rsidRPr="002E468F" w:rsidRDefault="00C725E2" w:rsidP="00841E6C">
      <w:pPr>
        <w:pStyle w:val="ppCodeIndent"/>
        <w:rPr>
          <w:rFonts w:eastAsiaTheme="minorHAnsi"/>
          <w:lang w:bidi="ar-SA"/>
        </w:rPr>
      </w:pPr>
      <w:r>
        <w:rPr>
          <w:rFonts w:eastAsiaTheme="minorHAnsi"/>
          <w:color w:val="0000FF"/>
          <w:lang w:bidi="ar-SA"/>
        </w:rPr>
        <w:t xml:space="preserve">    </w:t>
      </w:r>
      <w:r w:rsidR="00841E6C" w:rsidRPr="002E468F">
        <w:rPr>
          <w:rFonts w:eastAsiaTheme="minorHAnsi"/>
          <w:color w:val="0000FF"/>
          <w:lang w:bidi="ar-SA"/>
        </w:rPr>
        <w:t>&lt;</w:t>
      </w:r>
      <w:proofErr w:type="spellStart"/>
      <w:r w:rsidR="00841E6C" w:rsidRPr="002E468F">
        <w:rPr>
          <w:rFonts w:eastAsiaTheme="minorHAnsi"/>
          <w:color w:val="A31515"/>
          <w:lang w:bidi="ar-SA"/>
        </w:rPr>
        <w:t>ConfigurationSettings</w:t>
      </w:r>
      <w:proofErr w:type="spellEnd"/>
      <w:r w:rsidR="00841E6C" w:rsidRPr="002E468F">
        <w:rPr>
          <w:rFonts w:eastAsiaTheme="minorHAnsi"/>
          <w:color w:val="0000FF"/>
          <w:lang w:bidi="ar-SA"/>
        </w:rPr>
        <w:t>&gt;</w:t>
      </w:r>
    </w:p>
    <w:p w:rsidR="00841E6C" w:rsidRPr="002E468F" w:rsidRDefault="00841E6C" w:rsidP="00841E6C">
      <w:pPr>
        <w:pStyle w:val="ppCodeIndent"/>
        <w:rPr>
          <w:rFonts w:eastAsiaTheme="minorHAnsi"/>
          <w:lang w:bidi="ar-SA"/>
        </w:rPr>
      </w:pPr>
      <w:r w:rsidRPr="00841E6C">
        <w:rPr>
          <w:rFonts w:eastAsiaTheme="minorHAnsi"/>
          <w:color w:val="0000FF"/>
          <w:lang w:bidi="ar-SA"/>
        </w:rPr>
        <w:t xml:space="preserve">    &lt;/</w:t>
      </w:r>
      <w:proofErr w:type="spellStart"/>
      <w:r w:rsidRPr="00841E6C">
        <w:rPr>
          <w:rFonts w:eastAsiaTheme="minorHAnsi"/>
          <w:color w:val="A31515"/>
          <w:lang w:bidi="ar-SA"/>
        </w:rPr>
        <w:t>ConfigurationSettings</w:t>
      </w:r>
      <w:proofErr w:type="spellEnd"/>
      <w:r w:rsidRPr="00841E6C">
        <w:rPr>
          <w:rFonts w:eastAsiaTheme="minorHAnsi"/>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r w:rsidRPr="002E468F">
        <w:rPr>
          <w:rFonts w:eastAsiaTheme="minorHAnsi"/>
          <w:color w:val="A31515"/>
          <w:lang w:bidi="ar-SA"/>
        </w:rPr>
        <w:t>Endpoints</w:t>
      </w:r>
      <w:r w:rsidRPr="002E468F">
        <w:rPr>
          <w:rFonts w:eastAsiaTheme="minorHAnsi"/>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proofErr w:type="spellStart"/>
      <w:r w:rsidRPr="002E468F">
        <w:rPr>
          <w:rFonts w:eastAsiaTheme="minorHAnsi"/>
          <w:color w:val="A31515"/>
          <w:lang w:bidi="ar-SA"/>
        </w:rPr>
        <w:t>InputEndpoint</w:t>
      </w:r>
      <w:proofErr w:type="spellEnd"/>
      <w:r w:rsidRPr="002E468F">
        <w:rPr>
          <w:rFonts w:eastAsiaTheme="minorHAnsi"/>
          <w:color w:val="0000FF"/>
          <w:lang w:bidi="ar-SA"/>
        </w:rPr>
        <w:t xml:space="preserve"> </w:t>
      </w:r>
      <w:r w:rsidRPr="002E468F">
        <w:rPr>
          <w:rFonts w:eastAsiaTheme="minorHAnsi"/>
          <w:color w:val="FF0000"/>
          <w:lang w:bidi="ar-SA"/>
        </w:rPr>
        <w:t>name</w:t>
      </w:r>
      <w:r w:rsidRPr="002E468F">
        <w:rPr>
          <w:rFonts w:eastAsiaTheme="minorHAnsi"/>
          <w:color w:val="0000FF"/>
          <w:lang w:bidi="ar-SA"/>
        </w:rPr>
        <w:t>=</w:t>
      </w:r>
      <w:r w:rsidRPr="002E468F">
        <w:rPr>
          <w:rFonts w:eastAsiaTheme="minorHAnsi"/>
          <w:lang w:bidi="ar-SA"/>
        </w:rPr>
        <w:t>"</w:t>
      </w:r>
      <w:proofErr w:type="spellStart"/>
      <w:r w:rsidRPr="002E468F">
        <w:rPr>
          <w:rFonts w:eastAsiaTheme="minorHAnsi"/>
          <w:color w:val="0000FF"/>
          <w:lang w:bidi="ar-SA"/>
        </w:rPr>
        <w:t>HttpIn</w:t>
      </w:r>
      <w:proofErr w:type="spellEnd"/>
      <w:r w:rsidRPr="002E468F">
        <w:rPr>
          <w:rFonts w:eastAsiaTheme="minorHAnsi"/>
          <w:lang w:bidi="ar-SA"/>
        </w:rPr>
        <w:t>"</w:t>
      </w:r>
      <w:r w:rsidRPr="002E468F">
        <w:rPr>
          <w:rFonts w:eastAsiaTheme="minorHAnsi"/>
          <w:color w:val="0000FF"/>
          <w:lang w:bidi="ar-SA"/>
        </w:rPr>
        <w:t xml:space="preserve"> </w:t>
      </w:r>
      <w:r w:rsidRPr="002E468F">
        <w:rPr>
          <w:rFonts w:eastAsiaTheme="minorHAnsi"/>
          <w:color w:val="FF0000"/>
          <w:lang w:bidi="ar-SA"/>
        </w:rPr>
        <w:t>protocol</w:t>
      </w:r>
      <w:r w:rsidRPr="002E468F">
        <w:rPr>
          <w:rFonts w:eastAsiaTheme="minorHAnsi"/>
          <w:color w:val="0000FF"/>
          <w:lang w:bidi="ar-SA"/>
        </w:rPr>
        <w:t>=</w:t>
      </w:r>
      <w:r w:rsidRPr="002E468F">
        <w:rPr>
          <w:rFonts w:eastAsiaTheme="minorHAnsi"/>
          <w:lang w:bidi="ar-SA"/>
        </w:rPr>
        <w:t>"</w:t>
      </w:r>
      <w:r w:rsidRPr="002E468F">
        <w:rPr>
          <w:rFonts w:eastAsiaTheme="minorHAnsi"/>
          <w:color w:val="0000FF"/>
          <w:lang w:bidi="ar-SA"/>
        </w:rPr>
        <w:t>http</w:t>
      </w:r>
      <w:r w:rsidRPr="002E468F">
        <w:rPr>
          <w:rFonts w:eastAsiaTheme="minorHAnsi"/>
          <w:lang w:bidi="ar-SA"/>
        </w:rPr>
        <w:t>"</w:t>
      </w:r>
      <w:r w:rsidRPr="002E468F">
        <w:rPr>
          <w:rFonts w:eastAsiaTheme="minorHAnsi"/>
          <w:color w:val="0000FF"/>
          <w:lang w:bidi="ar-SA"/>
        </w:rPr>
        <w:t xml:space="preserve"> </w:t>
      </w:r>
      <w:r w:rsidRPr="002E468F">
        <w:rPr>
          <w:rFonts w:eastAsiaTheme="minorHAnsi"/>
          <w:color w:val="FF0000"/>
          <w:lang w:bidi="ar-SA"/>
        </w:rPr>
        <w:t>port</w:t>
      </w:r>
      <w:r w:rsidRPr="002E468F">
        <w:rPr>
          <w:rFonts w:eastAsiaTheme="minorHAnsi"/>
          <w:color w:val="0000FF"/>
          <w:lang w:bidi="ar-SA"/>
        </w:rPr>
        <w:t>=</w:t>
      </w:r>
      <w:r w:rsidRPr="002E468F">
        <w:rPr>
          <w:rFonts w:eastAsiaTheme="minorHAnsi"/>
          <w:lang w:bidi="ar-SA"/>
        </w:rPr>
        <w:t>"</w:t>
      </w:r>
      <w:r w:rsidRPr="002E468F">
        <w:rPr>
          <w:rFonts w:eastAsiaTheme="minorHAnsi"/>
          <w:color w:val="0000FF"/>
          <w:lang w:bidi="ar-SA"/>
        </w:rPr>
        <w:t>80</w:t>
      </w:r>
      <w:r w:rsidRPr="002E468F">
        <w:rPr>
          <w:rFonts w:eastAsiaTheme="minorHAnsi"/>
          <w:lang w:bidi="ar-SA"/>
        </w:rPr>
        <w:t>"</w:t>
      </w:r>
      <w:r w:rsidRPr="002E468F">
        <w:rPr>
          <w:rFonts w:eastAsiaTheme="minorHAnsi"/>
          <w:color w:val="0000FF"/>
          <w:lang w:bidi="ar-SA"/>
        </w:rPr>
        <w:t xml:space="preserve"> /&gt;</w:t>
      </w:r>
    </w:p>
    <w:p w:rsidR="00BE7B44" w:rsidRPr="00C82ABE" w:rsidRDefault="00BE7B44" w:rsidP="00BE7B44">
      <w:pPr>
        <w:pStyle w:val="ppCodeIndent"/>
        <w:rPr>
          <w:rFonts w:eastAsiaTheme="minorHAnsi"/>
          <w:lang w:bidi="ar-SA"/>
        </w:rPr>
      </w:pPr>
      <w:r w:rsidRPr="002E468F">
        <w:rPr>
          <w:rFonts w:eastAsiaTheme="minorHAnsi"/>
          <w:color w:val="0000FF"/>
          <w:lang w:bidi="ar-SA"/>
        </w:rPr>
        <w:t xml:space="preserve">    &lt;/</w:t>
      </w:r>
      <w:r w:rsidRPr="002E468F">
        <w:rPr>
          <w:rFonts w:eastAsiaTheme="minorHAnsi"/>
          <w:color w:val="A31515"/>
          <w:lang w:bidi="ar-SA"/>
        </w:rPr>
        <w:t>Endpoints</w:t>
      </w:r>
      <w:r w:rsidRPr="002E468F">
        <w:rPr>
          <w:rFonts w:eastAsiaTheme="minorHAnsi"/>
          <w:color w:val="0000FF"/>
          <w:lang w:bidi="ar-SA"/>
        </w:rPr>
        <w:t>&gt;</w:t>
      </w:r>
    </w:p>
    <w:p w:rsidR="00C82ABE" w:rsidRPr="002E468F" w:rsidRDefault="00C82ABE" w:rsidP="00C82ABE">
      <w:pPr>
        <w:pStyle w:val="ppCodeIndent"/>
        <w:rPr>
          <w:rFonts w:eastAsiaTheme="minorHAnsi"/>
          <w:lang w:bidi="ar-SA"/>
        </w:rPr>
      </w:pPr>
      <w:r>
        <w:rPr>
          <w:rFonts w:eastAsiaTheme="minorHAnsi"/>
          <w:color w:val="0000FF"/>
          <w:lang w:bidi="ar-SA"/>
        </w:rPr>
        <w:t xml:space="preserve">    </w:t>
      </w:r>
      <w:r w:rsidRPr="002E468F">
        <w:rPr>
          <w:rFonts w:eastAsiaTheme="minorHAnsi"/>
          <w:color w:val="0000FF"/>
          <w:lang w:bidi="ar-SA"/>
        </w:rPr>
        <w:t>&lt;</w:t>
      </w:r>
      <w:r>
        <w:rPr>
          <w:rFonts w:eastAsiaTheme="minorHAnsi"/>
          <w:color w:val="A31515"/>
          <w:lang w:bidi="ar-SA"/>
        </w:rPr>
        <w:t>Imports</w:t>
      </w:r>
      <w:r w:rsidRPr="002E468F">
        <w:rPr>
          <w:rFonts w:eastAsiaTheme="minorHAnsi"/>
          <w:color w:val="0000FF"/>
          <w:lang w:bidi="ar-SA"/>
        </w:rPr>
        <w:t>&gt;</w:t>
      </w:r>
    </w:p>
    <w:p w:rsidR="00C82ABE" w:rsidRPr="002E468F" w:rsidRDefault="00C82ABE" w:rsidP="00C82ABE">
      <w:pPr>
        <w:pStyle w:val="ppCodeIndent"/>
        <w:rPr>
          <w:rFonts w:eastAsiaTheme="minorHAnsi"/>
          <w:lang w:bidi="ar-SA"/>
        </w:rPr>
      </w:pPr>
      <w:r w:rsidRPr="002E468F">
        <w:rPr>
          <w:rFonts w:eastAsiaTheme="minorHAnsi"/>
          <w:color w:val="0000FF"/>
          <w:lang w:bidi="ar-SA"/>
        </w:rPr>
        <w:t xml:space="preserve">      &lt;</w:t>
      </w:r>
      <w:r>
        <w:rPr>
          <w:rFonts w:eastAsiaTheme="minorHAnsi"/>
          <w:color w:val="A31515"/>
          <w:lang w:bidi="ar-SA"/>
        </w:rPr>
        <w:t>Import</w:t>
      </w:r>
      <w:r w:rsidRPr="002E468F">
        <w:rPr>
          <w:rFonts w:eastAsiaTheme="minorHAnsi"/>
          <w:color w:val="0000FF"/>
          <w:lang w:bidi="ar-SA"/>
        </w:rPr>
        <w:t xml:space="preserve"> </w:t>
      </w:r>
      <w:proofErr w:type="spellStart"/>
      <w:r>
        <w:rPr>
          <w:rFonts w:eastAsiaTheme="minorHAnsi"/>
          <w:color w:val="FF0000"/>
          <w:lang w:bidi="ar-SA"/>
        </w:rPr>
        <w:t>moduleName</w:t>
      </w:r>
      <w:proofErr w:type="spellEnd"/>
      <w:r w:rsidRPr="002E468F">
        <w:rPr>
          <w:rFonts w:eastAsiaTheme="minorHAnsi"/>
          <w:color w:val="0000FF"/>
          <w:lang w:bidi="ar-SA"/>
        </w:rPr>
        <w:t>=</w:t>
      </w:r>
      <w:r w:rsidRPr="002E468F">
        <w:rPr>
          <w:rFonts w:eastAsiaTheme="minorHAnsi"/>
          <w:lang w:bidi="ar-SA"/>
        </w:rPr>
        <w:t>"</w:t>
      </w:r>
      <w:r>
        <w:rPr>
          <w:rFonts w:eastAsiaTheme="minorHAnsi"/>
          <w:color w:val="0000FF"/>
          <w:lang w:bidi="ar-SA"/>
        </w:rPr>
        <w:t>Diagnostics</w:t>
      </w:r>
      <w:r w:rsidRPr="002E468F">
        <w:rPr>
          <w:rFonts w:eastAsiaTheme="minorHAnsi"/>
          <w:lang w:bidi="ar-SA"/>
        </w:rPr>
        <w:t>"</w:t>
      </w:r>
      <w:r>
        <w:rPr>
          <w:rFonts w:eastAsiaTheme="minorHAnsi"/>
          <w:color w:val="0000FF"/>
          <w:lang w:bidi="ar-SA"/>
        </w:rPr>
        <w:t xml:space="preserve"> </w:t>
      </w:r>
      <w:r w:rsidRPr="002E468F">
        <w:rPr>
          <w:rFonts w:eastAsiaTheme="minorHAnsi"/>
          <w:color w:val="0000FF"/>
          <w:lang w:bidi="ar-SA"/>
        </w:rPr>
        <w:t>/&gt;</w:t>
      </w:r>
    </w:p>
    <w:p w:rsidR="00C82ABE" w:rsidRPr="00C82ABE" w:rsidRDefault="00C82ABE" w:rsidP="00C82ABE">
      <w:pPr>
        <w:pStyle w:val="ppCodeIndent"/>
        <w:rPr>
          <w:rFonts w:eastAsiaTheme="minorHAnsi"/>
          <w:lang w:bidi="ar-SA"/>
        </w:rPr>
      </w:pPr>
      <w:r w:rsidRPr="002E468F">
        <w:rPr>
          <w:rFonts w:eastAsiaTheme="minorHAnsi"/>
          <w:color w:val="0000FF"/>
          <w:lang w:bidi="ar-SA"/>
        </w:rPr>
        <w:t xml:space="preserve">    &lt;/</w:t>
      </w:r>
      <w:r>
        <w:rPr>
          <w:rFonts w:eastAsiaTheme="minorHAnsi"/>
          <w:color w:val="A31515"/>
          <w:lang w:bidi="ar-SA"/>
        </w:rPr>
        <w:t>Imports</w:t>
      </w:r>
      <w:r w:rsidRPr="002E468F">
        <w:rPr>
          <w:rFonts w:eastAsiaTheme="minorHAnsi"/>
          <w:color w:val="0000FF"/>
          <w:lang w:bidi="ar-SA"/>
        </w:rPr>
        <w:t>&gt;</w:t>
      </w:r>
    </w:p>
    <w:p w:rsidR="00BE7B44" w:rsidRPr="00841E6C" w:rsidRDefault="00BE7B44" w:rsidP="00BE7B44">
      <w:pPr>
        <w:pStyle w:val="ppCodeIndent"/>
        <w:shd w:val="clear" w:color="auto" w:fill="C6D9F1" w:themeFill="text2" w:themeFillTint="33"/>
        <w:rPr>
          <w:rFonts w:eastAsiaTheme="minorHAnsi"/>
          <w:b/>
          <w:lang w:bidi="ar-SA"/>
        </w:rPr>
      </w:pPr>
      <w:r w:rsidRPr="00841E6C">
        <w:rPr>
          <w:rFonts w:eastAsiaTheme="minorHAnsi"/>
          <w:color w:val="0000FF"/>
          <w:lang w:bidi="ar-SA"/>
        </w:rPr>
        <w:t xml:space="preserve">    </w:t>
      </w:r>
      <w:r w:rsidRPr="00841E6C">
        <w:rPr>
          <w:rFonts w:eastAsiaTheme="minorHAnsi"/>
          <w:b/>
          <w:color w:val="0000FF"/>
          <w:lang w:bidi="ar-SA"/>
        </w:rPr>
        <w:t>&lt;</w:t>
      </w:r>
      <w:r w:rsidRPr="00841E6C">
        <w:rPr>
          <w:rFonts w:eastAsiaTheme="minorHAnsi"/>
          <w:b/>
          <w:color w:val="A31515"/>
          <w:lang w:bidi="ar-SA"/>
        </w:rPr>
        <w:t>Startup</w:t>
      </w:r>
      <w:r w:rsidRPr="00841E6C">
        <w:rPr>
          <w:rFonts w:eastAsiaTheme="minorHAnsi"/>
          <w:b/>
          <w:color w:val="0000FF"/>
          <w:lang w:bidi="ar-SA"/>
        </w:rPr>
        <w:t>&gt;</w:t>
      </w:r>
    </w:p>
    <w:p w:rsidR="00BE7B44" w:rsidRPr="002E468F" w:rsidRDefault="00BE7B44" w:rsidP="00BE7B44">
      <w:pPr>
        <w:pStyle w:val="ppCodeIndent"/>
        <w:shd w:val="clear" w:color="auto" w:fill="C6D9F1" w:themeFill="text2" w:themeFillTint="33"/>
        <w:rPr>
          <w:rFonts w:eastAsiaTheme="minorHAnsi"/>
          <w:b/>
          <w:lang w:bidi="ar-SA"/>
        </w:rPr>
      </w:pPr>
      <w:r w:rsidRPr="002E468F">
        <w:rPr>
          <w:rFonts w:eastAsiaTheme="minorHAnsi"/>
          <w:b/>
          <w:color w:val="0000FF"/>
          <w:lang w:bidi="ar-SA"/>
        </w:rPr>
        <w:t xml:space="preserve">      &lt;</w:t>
      </w:r>
      <w:r w:rsidRPr="002E468F">
        <w:rPr>
          <w:rFonts w:eastAsiaTheme="minorHAnsi"/>
          <w:b/>
          <w:color w:val="A31515"/>
          <w:lang w:bidi="ar-SA"/>
        </w:rPr>
        <w:t>Task</w:t>
      </w:r>
      <w:r w:rsidRPr="002E468F">
        <w:rPr>
          <w:rFonts w:eastAsiaTheme="minorHAnsi"/>
          <w:b/>
          <w:color w:val="0000FF"/>
          <w:lang w:bidi="ar-SA"/>
        </w:rPr>
        <w:t xml:space="preserve"> </w:t>
      </w:r>
      <w:proofErr w:type="spellStart"/>
      <w:r w:rsidRPr="002E468F">
        <w:rPr>
          <w:rFonts w:eastAsiaTheme="minorHAnsi"/>
          <w:b/>
          <w:color w:val="FF0000"/>
          <w:lang w:bidi="ar-SA"/>
        </w:rPr>
        <w:t>commandLine</w:t>
      </w:r>
      <w:proofErr w:type="spellEnd"/>
      <w:r w:rsidRPr="002E468F">
        <w:rPr>
          <w:rFonts w:eastAsiaTheme="minorHAnsi"/>
          <w:b/>
          <w:color w:val="0000FF"/>
          <w:lang w:bidi="ar-SA"/>
        </w:rPr>
        <w:t>=</w:t>
      </w:r>
      <w:r w:rsidRPr="002E468F">
        <w:rPr>
          <w:rFonts w:eastAsiaTheme="minorHAnsi"/>
          <w:b/>
          <w:lang w:bidi="ar-SA"/>
        </w:rPr>
        <w:t>"</w:t>
      </w:r>
      <w:r w:rsidRPr="002E468F">
        <w:rPr>
          <w:rFonts w:eastAsiaTheme="minorHAnsi"/>
          <w:b/>
          <w:color w:val="0000FF"/>
          <w:lang w:bidi="ar-SA"/>
        </w:rPr>
        <w:t>Register.</w:t>
      </w:r>
      <w:r>
        <w:rPr>
          <w:rFonts w:eastAsiaTheme="minorHAnsi"/>
          <w:b/>
          <w:color w:val="0000FF"/>
          <w:lang w:bidi="ar-SA"/>
        </w:rPr>
        <w:t>cmd</w:t>
      </w:r>
      <w:r w:rsidRPr="002E468F">
        <w:rPr>
          <w:rFonts w:eastAsiaTheme="minorHAnsi"/>
          <w:b/>
          <w:lang w:bidi="ar-SA"/>
        </w:rPr>
        <w:t>"</w:t>
      </w:r>
      <w:r w:rsidRPr="002E468F">
        <w:rPr>
          <w:rFonts w:eastAsiaTheme="minorHAnsi"/>
          <w:b/>
          <w:color w:val="0000FF"/>
          <w:lang w:bidi="ar-SA"/>
        </w:rPr>
        <w:t xml:space="preserve"> </w:t>
      </w:r>
      <w:proofErr w:type="spellStart"/>
      <w:r w:rsidRPr="002E468F">
        <w:rPr>
          <w:rFonts w:eastAsiaTheme="minorHAnsi"/>
          <w:b/>
          <w:color w:val="FF0000"/>
          <w:lang w:bidi="ar-SA"/>
        </w:rPr>
        <w:t>executionContext</w:t>
      </w:r>
      <w:proofErr w:type="spellEnd"/>
      <w:r w:rsidRPr="002E468F">
        <w:rPr>
          <w:rFonts w:eastAsiaTheme="minorHAnsi"/>
          <w:b/>
          <w:color w:val="0000FF"/>
          <w:lang w:bidi="ar-SA"/>
        </w:rPr>
        <w:t>=</w:t>
      </w:r>
      <w:r w:rsidRPr="002E468F">
        <w:rPr>
          <w:rFonts w:eastAsiaTheme="minorHAnsi"/>
          <w:b/>
          <w:lang w:bidi="ar-SA"/>
        </w:rPr>
        <w:t>"</w:t>
      </w:r>
      <w:r w:rsidRPr="002E468F">
        <w:rPr>
          <w:rFonts w:eastAsiaTheme="minorHAnsi"/>
          <w:b/>
          <w:color w:val="0000FF"/>
          <w:lang w:bidi="ar-SA"/>
        </w:rPr>
        <w:t>elevated</w:t>
      </w:r>
      <w:r w:rsidRPr="002E468F">
        <w:rPr>
          <w:rFonts w:eastAsiaTheme="minorHAnsi"/>
          <w:b/>
          <w:lang w:bidi="ar-SA"/>
        </w:rPr>
        <w:t>"</w:t>
      </w:r>
      <w:r w:rsidRPr="002E468F">
        <w:rPr>
          <w:rFonts w:eastAsiaTheme="minorHAnsi"/>
          <w:b/>
          <w:color w:val="0000FF"/>
          <w:lang w:bidi="ar-SA"/>
        </w:rPr>
        <w:t xml:space="preserve"> </w:t>
      </w:r>
      <w:proofErr w:type="spellStart"/>
      <w:r w:rsidRPr="002E468F">
        <w:rPr>
          <w:rFonts w:eastAsiaTheme="minorHAnsi"/>
          <w:b/>
          <w:color w:val="FF0000"/>
          <w:lang w:bidi="ar-SA"/>
        </w:rPr>
        <w:t>taskType</w:t>
      </w:r>
      <w:proofErr w:type="spellEnd"/>
      <w:r w:rsidRPr="002E468F">
        <w:rPr>
          <w:rFonts w:eastAsiaTheme="minorHAnsi"/>
          <w:b/>
          <w:color w:val="0000FF"/>
          <w:lang w:bidi="ar-SA"/>
        </w:rPr>
        <w:t>=</w:t>
      </w:r>
      <w:r w:rsidRPr="002E468F">
        <w:rPr>
          <w:rFonts w:eastAsiaTheme="minorHAnsi"/>
          <w:b/>
          <w:lang w:bidi="ar-SA"/>
        </w:rPr>
        <w:t>"</w:t>
      </w:r>
      <w:r w:rsidRPr="002E468F">
        <w:rPr>
          <w:rFonts w:eastAsiaTheme="minorHAnsi"/>
          <w:b/>
          <w:color w:val="0000FF"/>
          <w:lang w:bidi="ar-SA"/>
        </w:rPr>
        <w:t>simple</w:t>
      </w:r>
      <w:r w:rsidRPr="002E468F">
        <w:rPr>
          <w:rFonts w:eastAsiaTheme="minorHAnsi"/>
          <w:b/>
          <w:lang w:bidi="ar-SA"/>
        </w:rPr>
        <w:t>"</w:t>
      </w:r>
      <w:r w:rsidRPr="002E468F">
        <w:rPr>
          <w:rFonts w:eastAsiaTheme="minorHAnsi"/>
          <w:b/>
          <w:color w:val="0000FF"/>
          <w:lang w:bidi="ar-SA"/>
        </w:rPr>
        <w:t xml:space="preserve"> /&gt;</w:t>
      </w:r>
    </w:p>
    <w:p w:rsidR="00BE7B44" w:rsidRPr="002E468F" w:rsidRDefault="00BE7B44" w:rsidP="00BE7B44">
      <w:pPr>
        <w:pStyle w:val="ppCodeIndent"/>
        <w:shd w:val="clear" w:color="auto" w:fill="C6D9F1" w:themeFill="text2" w:themeFillTint="33"/>
        <w:rPr>
          <w:rFonts w:eastAsiaTheme="minorHAnsi"/>
          <w:b/>
          <w:lang w:bidi="ar-SA"/>
        </w:rPr>
      </w:pPr>
      <w:r w:rsidRPr="002E468F">
        <w:rPr>
          <w:rFonts w:eastAsiaTheme="minorHAnsi"/>
          <w:b/>
          <w:color w:val="0000FF"/>
          <w:lang w:bidi="ar-SA"/>
        </w:rPr>
        <w:t xml:space="preserve">    &lt;/</w:t>
      </w:r>
      <w:r w:rsidRPr="002E468F">
        <w:rPr>
          <w:rFonts w:eastAsiaTheme="minorHAnsi"/>
          <w:b/>
          <w:color w:val="A31515"/>
          <w:lang w:bidi="ar-SA"/>
        </w:rPr>
        <w:t>Startup</w:t>
      </w:r>
      <w:r w:rsidRPr="002E468F">
        <w:rPr>
          <w:rFonts w:eastAsiaTheme="minorHAnsi"/>
          <w:b/>
          <w:color w:val="0000FF"/>
          <w:lang w:bidi="ar-SA"/>
        </w:rPr>
        <w:t>&gt;</w:t>
      </w:r>
    </w:p>
    <w:p w:rsidR="00BE7B44" w:rsidRPr="002E468F" w:rsidRDefault="00BE7B44" w:rsidP="00BE7B44">
      <w:pPr>
        <w:pStyle w:val="ppCodeIndent"/>
        <w:rPr>
          <w:rFonts w:eastAsiaTheme="minorHAnsi"/>
          <w:lang w:bidi="ar-SA"/>
        </w:rPr>
      </w:pPr>
      <w:r w:rsidRPr="002E468F">
        <w:rPr>
          <w:rFonts w:eastAsiaTheme="minorHAnsi"/>
          <w:color w:val="0000FF"/>
          <w:lang w:bidi="ar-SA"/>
        </w:rPr>
        <w:t xml:space="preserve">  &lt;/</w:t>
      </w:r>
      <w:proofErr w:type="spellStart"/>
      <w:r w:rsidRPr="002E468F">
        <w:rPr>
          <w:rFonts w:eastAsiaTheme="minorHAnsi"/>
          <w:color w:val="A31515"/>
          <w:lang w:bidi="ar-SA"/>
        </w:rPr>
        <w:t>WebRole</w:t>
      </w:r>
      <w:proofErr w:type="spellEnd"/>
      <w:r w:rsidRPr="002E468F">
        <w:rPr>
          <w:rFonts w:eastAsiaTheme="minorHAnsi"/>
          <w:color w:val="0000FF"/>
          <w:lang w:bidi="ar-SA"/>
        </w:rPr>
        <w:t>&gt;</w:t>
      </w:r>
    </w:p>
    <w:p w:rsidR="00BE7B44" w:rsidRPr="002E468F" w:rsidRDefault="00BE7B44" w:rsidP="00BE7B44">
      <w:pPr>
        <w:pStyle w:val="ppCodeIndent"/>
        <w:rPr>
          <w:rFonts w:eastAsiaTheme="minorHAnsi"/>
          <w:color w:val="0000FF"/>
          <w:lang w:bidi="ar-SA"/>
        </w:rPr>
      </w:pPr>
      <w:r w:rsidRPr="002E468F">
        <w:rPr>
          <w:rFonts w:eastAsiaTheme="minorHAnsi"/>
          <w:color w:val="0000FF"/>
          <w:lang w:bidi="ar-SA"/>
        </w:rPr>
        <w:t>&lt;/</w:t>
      </w:r>
      <w:proofErr w:type="spellStart"/>
      <w:r w:rsidRPr="002E468F">
        <w:rPr>
          <w:rFonts w:eastAsiaTheme="minorHAnsi"/>
          <w:color w:val="A31515"/>
          <w:lang w:bidi="ar-SA"/>
        </w:rPr>
        <w:t>ServiceDefinition</w:t>
      </w:r>
      <w:proofErr w:type="spellEnd"/>
      <w:r w:rsidRPr="002E468F">
        <w:rPr>
          <w:rFonts w:eastAsiaTheme="minorHAnsi"/>
          <w:color w:val="0000FF"/>
          <w:lang w:bidi="ar-SA"/>
        </w:rPr>
        <w:t>&gt;</w:t>
      </w:r>
    </w:p>
    <w:p w:rsidR="00BE7B44" w:rsidRDefault="00BE7B44" w:rsidP="00BE7B44">
      <w:pPr>
        <w:pStyle w:val="ppBodyTextIndent"/>
      </w:pPr>
    </w:p>
    <w:p w:rsidR="00BE7B44" w:rsidRPr="00141BC7" w:rsidRDefault="00BE7B44" w:rsidP="00BE7B44">
      <w:pPr>
        <w:pStyle w:val="ppNoteIndent"/>
        <w:rPr>
          <w:b/>
        </w:rPr>
      </w:pPr>
      <w:r w:rsidRPr="00177306">
        <w:rPr>
          <w:b/>
        </w:rPr>
        <w:t xml:space="preserve">Note: </w:t>
      </w:r>
      <w:r>
        <w:t xml:space="preserve">The </w:t>
      </w:r>
      <w:r w:rsidRPr="00177306">
        <w:rPr>
          <w:b/>
        </w:rPr>
        <w:t>Startup</w:t>
      </w:r>
      <w:r>
        <w:t xml:space="preserve"> element contains one or more </w:t>
      </w:r>
      <w:r w:rsidRPr="00177306">
        <w:rPr>
          <w:b/>
        </w:rPr>
        <w:t>Tasks</w:t>
      </w:r>
      <w:r>
        <w:t xml:space="preserve"> that the role executes dur</w:t>
      </w:r>
      <w:r w:rsidR="0015407B">
        <w:t xml:space="preserve">ing its bootstrapping process. </w:t>
      </w:r>
      <w:r>
        <w:t xml:space="preserve">Each task includes a </w:t>
      </w:r>
      <w:proofErr w:type="spellStart"/>
      <w:r w:rsidRPr="00354E80">
        <w:rPr>
          <w:b/>
        </w:rPr>
        <w:t>commandLine</w:t>
      </w:r>
      <w:proofErr w:type="spellEnd"/>
      <w:r>
        <w:t xml:space="preserve"> parameter that defines a program or a batch file to execute. </w:t>
      </w:r>
    </w:p>
    <w:p w:rsidR="00BE7B44" w:rsidRPr="00141BC7" w:rsidRDefault="00BE7B44" w:rsidP="00BE7B44">
      <w:pPr>
        <w:pStyle w:val="ppNoteIndent"/>
        <w:rPr>
          <w:b/>
        </w:rPr>
      </w:pPr>
      <w:r>
        <w:t xml:space="preserve">Tasks can specify an </w:t>
      </w:r>
      <w:proofErr w:type="spellStart"/>
      <w:r w:rsidRPr="00141BC7">
        <w:rPr>
          <w:b/>
        </w:rPr>
        <w:t>executionContext</w:t>
      </w:r>
      <w:proofErr w:type="spellEnd"/>
      <w:r>
        <w:t xml:space="preserve"> that allows them to run in the same security context as the role or with administrative privileges. Because registering a COM component requires writing information to a registry hive that is not accessible to regular users, the registration task uses an elevated execution context. </w:t>
      </w:r>
    </w:p>
    <w:p w:rsidR="00BE7B44" w:rsidRPr="00A14F18" w:rsidRDefault="00BE7B44" w:rsidP="00BE7B44">
      <w:pPr>
        <w:pStyle w:val="ppNoteIndent"/>
        <w:rPr>
          <w:b/>
        </w:rPr>
      </w:pPr>
      <w:r>
        <w:t>Additionally, tasks can specify a type that determines how they are scheduled. The following types are available:</w:t>
      </w:r>
    </w:p>
    <w:p w:rsidR="00BE7B44" w:rsidRPr="00F409F3" w:rsidRDefault="00BE7B44" w:rsidP="00BE7B44">
      <w:pPr>
        <w:pStyle w:val="ppNoteIndent"/>
        <w:rPr>
          <w:b/>
        </w:rPr>
      </w:pPr>
      <w:r w:rsidRPr="00A14F18">
        <w:rPr>
          <w:b/>
        </w:rPr>
        <w:t>Simple:</w:t>
      </w:r>
      <w:r>
        <w:rPr>
          <w:b/>
        </w:rPr>
        <w:t xml:space="preserve"> </w:t>
      </w:r>
      <w:r>
        <w:t xml:space="preserve">the </w:t>
      </w:r>
      <w:r w:rsidR="00471372">
        <w:t>startup</w:t>
      </w:r>
      <w:r>
        <w:t xml:space="preserve"> process launches the task and does not proceed until the task completes. </w:t>
      </w:r>
    </w:p>
    <w:p w:rsidR="00BE7B44" w:rsidRPr="00141BC7" w:rsidRDefault="00BE7B44" w:rsidP="00BE7B44">
      <w:pPr>
        <w:pStyle w:val="ppNoteIndent"/>
        <w:rPr>
          <w:b/>
        </w:rPr>
      </w:pPr>
      <w:r w:rsidRPr="00A14F18">
        <w:rPr>
          <w:b/>
        </w:rPr>
        <w:t>Background:</w:t>
      </w:r>
      <w:r>
        <w:t xml:space="preserve"> the </w:t>
      </w:r>
      <w:r w:rsidR="00471372">
        <w:t>startup</w:t>
      </w:r>
      <w:r>
        <w:t xml:space="preserve"> process launches the task in the background and then continues.</w:t>
      </w:r>
    </w:p>
    <w:p w:rsidR="00BE7B44" w:rsidRPr="00141BC7" w:rsidRDefault="00BE7B44" w:rsidP="00BE7B44">
      <w:pPr>
        <w:pStyle w:val="ppNoteIndent"/>
        <w:rPr>
          <w:b/>
        </w:rPr>
      </w:pPr>
      <w:r w:rsidRPr="00A14F18">
        <w:rPr>
          <w:b/>
        </w:rPr>
        <w:t>Foreground:</w:t>
      </w:r>
      <w:r>
        <w:t xml:space="preserve"> similar to a background task, but the role cannot shut down until all the foreground tasks have ended.</w:t>
      </w:r>
    </w:p>
    <w:p w:rsidR="00BE7B44" w:rsidRDefault="00BE7B44" w:rsidP="00BE7B44">
      <w:pPr>
        <w:pStyle w:val="ppBodyTextIndent"/>
      </w:pPr>
    </w:p>
    <w:p w:rsidR="00BE7B44" w:rsidRDefault="00BE7B44" w:rsidP="00BE7B44">
      <w:pPr>
        <w:pStyle w:val="ppNumberList"/>
      </w:pPr>
      <w:r>
        <w:t xml:space="preserve">Create a new text file in the root of the </w:t>
      </w:r>
      <w:proofErr w:type="spellStart"/>
      <w:r w:rsidRPr="00177306">
        <w:rPr>
          <w:b/>
        </w:rPr>
        <w:t>SampleWebApp</w:t>
      </w:r>
      <w:proofErr w:type="spellEnd"/>
      <w:r>
        <w:t xml:space="preserve"> project and name it </w:t>
      </w:r>
      <w:r w:rsidRPr="00177306">
        <w:rPr>
          <w:b/>
        </w:rPr>
        <w:t>Register.</w:t>
      </w:r>
      <w:r>
        <w:rPr>
          <w:b/>
        </w:rPr>
        <w:t>cmd</w:t>
      </w:r>
      <w:r>
        <w:t>. This file will contain a script to register the COM component.</w:t>
      </w:r>
    </w:p>
    <w:p w:rsidR="00BE7B44" w:rsidRDefault="00BE7B44" w:rsidP="00BE7B44">
      <w:pPr>
        <w:pStyle w:val="ppNumberList"/>
      </w:pPr>
      <w:r>
        <w:t xml:space="preserve">Add the following content to the </w:t>
      </w:r>
      <w:r w:rsidRPr="00413737">
        <w:rPr>
          <w:b/>
        </w:rPr>
        <w:t>Register.</w:t>
      </w:r>
      <w:r>
        <w:rPr>
          <w:b/>
        </w:rPr>
        <w:t>cmd</w:t>
      </w:r>
      <w:r>
        <w:t xml:space="preserve"> script. </w:t>
      </w:r>
    </w:p>
    <w:p w:rsidR="00BE7B44" w:rsidRDefault="00BE7B44" w:rsidP="00BE7B44">
      <w:pPr>
        <w:pStyle w:val="ppCodeLanguageIndent"/>
      </w:pPr>
      <w:r>
        <w:t>Command</w:t>
      </w:r>
    </w:p>
    <w:p w:rsidR="00BE7B44" w:rsidRPr="00952FE1" w:rsidRDefault="00BE7B44" w:rsidP="00BE7B44">
      <w:pPr>
        <w:pStyle w:val="ppCodeIndent"/>
        <w:rPr>
          <w:rFonts w:eastAsiaTheme="minorHAnsi"/>
          <w:b/>
          <w:lang w:bidi="ar-SA"/>
        </w:rPr>
      </w:pPr>
      <w:r w:rsidRPr="00952FE1">
        <w:rPr>
          <w:rFonts w:eastAsiaTheme="minorHAnsi"/>
          <w:b/>
          <w:lang w:bidi="ar-SA"/>
        </w:rPr>
        <w:t>echo off</w:t>
      </w:r>
    </w:p>
    <w:p w:rsidR="00BE7B44" w:rsidRPr="00952FE1" w:rsidRDefault="00BE7B44" w:rsidP="00BE7B44">
      <w:pPr>
        <w:pStyle w:val="ppCodeIndent"/>
        <w:rPr>
          <w:rFonts w:eastAsiaTheme="minorHAnsi"/>
          <w:b/>
          <w:lang w:bidi="ar-SA"/>
        </w:rPr>
      </w:pPr>
      <w:r w:rsidRPr="00952FE1">
        <w:rPr>
          <w:rFonts w:eastAsiaTheme="minorHAnsi"/>
          <w:b/>
          <w:lang w:bidi="ar-SA"/>
        </w:rPr>
        <w:t xml:space="preserve">regsvr32.exe </w:t>
      </w:r>
      <w:r>
        <w:rPr>
          <w:rFonts w:eastAsiaTheme="minorHAnsi"/>
          <w:b/>
          <w:lang w:bidi="ar-SA"/>
        </w:rPr>
        <w:t>/s</w:t>
      </w:r>
      <w:r w:rsidRPr="00952FE1">
        <w:rPr>
          <w:rFonts w:eastAsiaTheme="minorHAnsi"/>
          <w:b/>
          <w:lang w:bidi="ar-SA"/>
        </w:rPr>
        <w:t xml:space="preserve"> "%~dp0%</w:t>
      </w:r>
      <w:r>
        <w:rPr>
          <w:rFonts w:eastAsiaTheme="minorHAnsi"/>
          <w:b/>
          <w:lang w:bidi="ar-SA"/>
        </w:rPr>
        <w:t>PROCESSOR_ARCHITECTURE</w:t>
      </w:r>
      <w:r w:rsidRPr="00952FE1">
        <w:rPr>
          <w:rFonts w:eastAsiaTheme="minorHAnsi"/>
          <w:b/>
          <w:lang w:bidi="ar-SA"/>
        </w:rPr>
        <w:t>%\LegacyCOM.dll"</w:t>
      </w:r>
    </w:p>
    <w:p w:rsidR="00BE7B44" w:rsidRDefault="00BE7B44" w:rsidP="00BE7B44">
      <w:pPr>
        <w:pStyle w:val="ppBodyTextIndent"/>
      </w:pPr>
    </w:p>
    <w:p w:rsidR="00BE7B44" w:rsidRPr="00A14F18" w:rsidRDefault="00BE7B44" w:rsidP="00BE7B44">
      <w:pPr>
        <w:pStyle w:val="ppNoteIndent"/>
        <w:rPr>
          <w:b/>
        </w:rPr>
      </w:pPr>
      <w:r w:rsidRPr="00A14F18">
        <w:rPr>
          <w:b/>
        </w:rPr>
        <w:lastRenderedPageBreak/>
        <w:t xml:space="preserve">Note: </w:t>
      </w:r>
      <w:r>
        <w:t xml:space="preserve">The script shown above registers the COM component using the </w:t>
      </w:r>
      <w:r w:rsidRPr="00A14F18">
        <w:rPr>
          <w:b/>
        </w:rPr>
        <w:t>regsvr32.exe</w:t>
      </w:r>
      <w:r>
        <w:t xml:space="preserve"> utility that is normally present in any Windows distribution and is available in the Windows Azure Guest OS.</w:t>
      </w:r>
    </w:p>
    <w:p w:rsidR="00BE7B44" w:rsidRPr="005C31C1" w:rsidRDefault="00BE7B44" w:rsidP="00BE7B44">
      <w:pPr>
        <w:pStyle w:val="ppNoteIndent"/>
        <w:rPr>
          <w:b/>
        </w:rPr>
      </w:pPr>
      <w:r>
        <w:t xml:space="preserve">It registers the version of the component appropriate to the platform where the role is running. Notice that the path that specifies the component to register uses the %PROCESSOR_ARCHITECTURE% environment variable to select the folder that matches the current platform, either </w:t>
      </w:r>
      <w:r w:rsidRPr="00A14F18">
        <w:rPr>
          <w:i/>
        </w:rPr>
        <w:t>amd64</w:t>
      </w:r>
      <w:r>
        <w:t xml:space="preserve"> for 64-bit systems or </w:t>
      </w:r>
      <w:r w:rsidRPr="00A14F18">
        <w:rPr>
          <w:i/>
        </w:rPr>
        <w:t>x86</w:t>
      </w:r>
      <w:r>
        <w:t xml:space="preserve"> for 32-bit systems. This allows you to run the same script locally, during development, if you are working on a 32-bit OS, or in the cloud, when you deploy the application to the 64-bit Windows Azure environment. Note that the lab setup procedure builds the COM component for both platforms.</w:t>
      </w:r>
    </w:p>
    <w:p w:rsidR="00BE7B44" w:rsidRDefault="00BE7B44" w:rsidP="00BE7B44">
      <w:pPr>
        <w:pStyle w:val="ppNoteIndent"/>
        <w:numPr>
          <w:ilvl w:val="0"/>
          <w:numId w:val="0"/>
        </w:numPr>
        <w:ind w:left="862"/>
      </w:pPr>
      <w:r>
        <w:t xml:space="preserve">Normally, during registration, the </w:t>
      </w:r>
      <w:r w:rsidRPr="00D2530A">
        <w:rPr>
          <w:b/>
        </w:rPr>
        <w:t>regsvr32.exe</w:t>
      </w:r>
      <w:r>
        <w:t xml:space="preserve"> utility produces a message box that requires confirmation. When hosted in the </w:t>
      </w:r>
      <w:r w:rsidR="002308FC">
        <w:t>compute emulator</w:t>
      </w:r>
      <w:r>
        <w:t xml:space="preserve">, you can close the dialog and proceed with the </w:t>
      </w:r>
      <w:r w:rsidR="00471372">
        <w:t>startup</w:t>
      </w:r>
      <w:r>
        <w:t xml:space="preserve"> process. However, when deploying to Windows Azure, if the task stops to wait for user input, it will block, causing the role to remain in a busy state and never start. For this reason, the registration is performed in silent mode by appending </w:t>
      </w:r>
      <w:proofErr w:type="gramStart"/>
      <w:r>
        <w:t>an</w:t>
      </w:r>
      <w:proofErr w:type="gramEnd"/>
      <w:r>
        <w:t xml:space="preserve"> </w:t>
      </w:r>
      <w:r w:rsidRPr="00564901">
        <w:rPr>
          <w:b/>
        </w:rPr>
        <w:t>/s</w:t>
      </w:r>
      <w:r>
        <w:t xml:space="preserve"> parameter to the command line.</w:t>
      </w:r>
    </w:p>
    <w:p w:rsidR="00BE7B44" w:rsidRDefault="00BE7B44" w:rsidP="00BE7B44">
      <w:pPr>
        <w:pStyle w:val="ppBodyTextIndent"/>
      </w:pPr>
    </w:p>
    <w:p w:rsidR="00B7735B" w:rsidRDefault="00B7735B" w:rsidP="00BE7B44">
      <w:pPr>
        <w:pStyle w:val="ppNumberList"/>
      </w:pPr>
      <w:r>
        <w:t xml:space="preserve">Set the </w:t>
      </w:r>
      <w:r w:rsidRPr="00B7735B">
        <w:rPr>
          <w:b/>
        </w:rPr>
        <w:t>Copy to Output Directory</w:t>
      </w:r>
      <w:r>
        <w:t xml:space="preserve"> property of the </w:t>
      </w:r>
      <w:r w:rsidR="00945568">
        <w:t xml:space="preserve">script file </w:t>
      </w:r>
      <w:r>
        <w:t xml:space="preserve">to </w:t>
      </w:r>
      <w:r w:rsidRPr="00B7735B">
        <w:rPr>
          <w:b/>
        </w:rPr>
        <w:t>Copy always</w:t>
      </w:r>
      <w:r w:rsidR="00945568">
        <w:t xml:space="preserve"> and</w:t>
      </w:r>
      <w:r w:rsidR="00C9525F">
        <w:t xml:space="preserve"> make sure that </w:t>
      </w:r>
      <w:r w:rsidR="00945568">
        <w:t>its</w:t>
      </w:r>
      <w:r w:rsidR="00C9525F">
        <w:t xml:space="preserve"> </w:t>
      </w:r>
      <w:r w:rsidR="00C9525F" w:rsidRPr="00C9525F">
        <w:rPr>
          <w:b/>
        </w:rPr>
        <w:t>Build Action</w:t>
      </w:r>
      <w:r w:rsidR="00C9525F">
        <w:t xml:space="preserve"> property is set to </w:t>
      </w:r>
      <w:proofErr w:type="gramStart"/>
      <w:r w:rsidR="00C9525F" w:rsidRPr="00C9525F">
        <w:rPr>
          <w:b/>
        </w:rPr>
        <w:t>None</w:t>
      </w:r>
      <w:proofErr w:type="gramEnd"/>
      <w:r w:rsidR="00C9525F">
        <w:t>.</w:t>
      </w:r>
    </w:p>
    <w:p w:rsidR="00B7735B" w:rsidRDefault="000E75CD" w:rsidP="00B7735B">
      <w:pPr>
        <w:pStyle w:val="ppFigureIndent"/>
      </w:pPr>
      <w:r>
        <w:rPr>
          <w:noProof/>
          <w:lang w:bidi="ar-SA"/>
        </w:rPr>
        <w:lastRenderedPageBreak/>
        <w:drawing>
          <wp:inline distT="0" distB="0" distL="0" distR="0">
            <wp:extent cx="2914286" cy="519047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cstate="print"/>
                    <a:stretch>
                      <a:fillRect/>
                    </a:stretch>
                  </pic:blipFill>
                  <pic:spPr>
                    <a:xfrm>
                      <a:off x="0" y="0"/>
                      <a:ext cx="2914286" cy="5190477"/>
                    </a:xfrm>
                    <a:prstGeom prst="rect">
                      <a:avLst/>
                    </a:prstGeom>
                  </pic:spPr>
                </pic:pic>
              </a:graphicData>
            </a:graphic>
          </wp:inline>
        </w:drawing>
      </w:r>
    </w:p>
    <w:p w:rsidR="00B7735B" w:rsidRDefault="00B7735B" w:rsidP="00B7735B">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13</w:t>
      </w:r>
      <w:r w:rsidR="000242F9">
        <w:rPr>
          <w:noProof/>
        </w:rPr>
        <w:fldChar w:fldCharType="end"/>
      </w:r>
    </w:p>
    <w:p w:rsidR="00B7735B" w:rsidRDefault="00791016" w:rsidP="00B7735B">
      <w:pPr>
        <w:pStyle w:val="ppFigureCaptionIndent"/>
      </w:pPr>
      <w:r>
        <w:t xml:space="preserve">Copying the startup script to the </w:t>
      </w:r>
      <w:r w:rsidR="00B7735B">
        <w:t>output directory</w:t>
      </w:r>
    </w:p>
    <w:p w:rsidR="00945568" w:rsidRPr="00945568" w:rsidRDefault="00945568" w:rsidP="00945568">
      <w:pPr>
        <w:pStyle w:val="ppBodyTextIndent"/>
      </w:pPr>
    </w:p>
    <w:p w:rsidR="00BE7B44" w:rsidRPr="0019171F" w:rsidRDefault="00BE7B44" w:rsidP="00BE7B44">
      <w:pPr>
        <w:pStyle w:val="ppNumberList"/>
      </w:pPr>
      <w:r>
        <w:t xml:space="preserve">Once again, press </w:t>
      </w:r>
      <w:r w:rsidRPr="00E263BD">
        <w:rPr>
          <w:b/>
        </w:rPr>
        <w:t>F5</w:t>
      </w:r>
      <w:r>
        <w:t xml:space="preserve"> to build and run the application in the </w:t>
      </w:r>
      <w:r w:rsidR="002308FC">
        <w:t>compute emulator.</w:t>
      </w:r>
      <w:r>
        <w:t xml:space="preserve"> </w:t>
      </w:r>
    </w:p>
    <w:p w:rsidR="00BE7B44" w:rsidRPr="00FA2C7D" w:rsidRDefault="00BE7B44" w:rsidP="00BE7B44">
      <w:pPr>
        <w:pStyle w:val="ppNumberList"/>
        <w:keepNext/>
      </w:pPr>
      <w:r>
        <w:t xml:space="preserve">Wait for the application to launch in the </w:t>
      </w:r>
      <w:r w:rsidR="00323E85">
        <w:t xml:space="preserve">Compute Emulator </w:t>
      </w:r>
      <w:r>
        <w:t xml:space="preserve">and for the Home page to open in your browser. Then, enter your name and then click </w:t>
      </w:r>
      <w:r w:rsidRPr="00602F44">
        <w:rPr>
          <w:b/>
        </w:rPr>
        <w:t>Greet me</w:t>
      </w:r>
      <w:r>
        <w:t>. Notice that the application responds with a greeting message confirming that the start-up task successfully registered the COM component.</w:t>
      </w:r>
    </w:p>
    <w:p w:rsidR="00BE7B44" w:rsidRDefault="00BE7B44" w:rsidP="00BE7B44">
      <w:pPr>
        <w:pStyle w:val="ppNumberList"/>
      </w:pPr>
      <w:r>
        <w:t>Close the browser window.</w:t>
      </w:r>
    </w:p>
    <w:p w:rsidR="00BE7B44" w:rsidRDefault="00BE7B44" w:rsidP="00BE7B44">
      <w:pPr>
        <w:pStyle w:val="ppNumberList"/>
      </w:pPr>
      <w:r>
        <w:t>Optionally, you may want to deploy the service package to Windows Azure and test the COM registration process in the cloud.</w:t>
      </w:r>
    </w:p>
    <w:p w:rsidR="00BE7B44" w:rsidRPr="005C31C1" w:rsidRDefault="00BE7B44" w:rsidP="00BE7B44">
      <w:pPr>
        <w:pStyle w:val="ppNoteIndent"/>
        <w:rPr>
          <w:b/>
        </w:rPr>
      </w:pPr>
      <w:r w:rsidRPr="005C31C1">
        <w:rPr>
          <w:b/>
        </w:rPr>
        <w:lastRenderedPageBreak/>
        <w:t xml:space="preserve">Note: </w:t>
      </w:r>
      <w:r>
        <w:t xml:space="preserve">For this lab, you have access to the source code for the COM component and are able to build and deploy the 64-bit version when deploying to Windows Azure. If you need to register a </w:t>
      </w:r>
      <w:proofErr w:type="gramStart"/>
      <w:r>
        <w:t>COM</w:t>
      </w:r>
      <w:proofErr w:type="gramEnd"/>
      <w:r>
        <w:t xml:space="preserve"> component for which you do not have source code, be aware that 32-bit components cannot be accessed directly by a 64-bit role process, and instead need to be launched in a separate surrogate process. </w:t>
      </w:r>
    </w:p>
    <w:p w:rsidR="00BE7B44" w:rsidRDefault="00BE7B44" w:rsidP="00BE7B44">
      <w:pPr>
        <w:pStyle w:val="ppListEnd"/>
      </w:pPr>
    </w:p>
    <w:p w:rsidR="00B6202F" w:rsidRDefault="00B6202F" w:rsidP="00D27E16">
      <w:pPr>
        <w:pStyle w:val="ppBodyText"/>
      </w:pPr>
    </w:p>
    <w:bookmarkStart w:id="14" w:name="_Toc303919501" w:displacedByCustomXml="next"/>
    <w:bookmarkStart w:id="15" w:name="_Toc273116827" w:displacedByCustomXml="next"/>
    <w:sdt>
      <w:sdtPr>
        <w:alias w:val="Topic"/>
        <w:tag w:val="54303cc5-f52d-46e1-9dd1-fd04a408790d"/>
        <w:id w:val="1377742171"/>
        <w:placeholder>
          <w:docPart w:val="22D8364CA8D14B1F8F089FEBFD94AE31"/>
        </w:placeholder>
        <w:text/>
      </w:sdtPr>
      <w:sdtContent>
        <w:p w:rsidR="005B6958" w:rsidRDefault="005B6958" w:rsidP="005B6958">
          <w:pPr>
            <w:pStyle w:val="ppTopic"/>
          </w:pPr>
          <w:r>
            <w:t xml:space="preserve">Exercise 3: Using Start-Up tasks to install PHP </w:t>
          </w:r>
          <w:r w:rsidR="00F1264A">
            <w:t>with</w:t>
          </w:r>
          <w:r>
            <w:t xml:space="preserve"> </w:t>
          </w:r>
          <w:r w:rsidR="00F1264A">
            <w:t>t</w:t>
          </w:r>
          <w:r>
            <w:t>he Web Platform Installer</w:t>
          </w:r>
        </w:p>
      </w:sdtContent>
    </w:sdt>
    <w:bookmarkEnd w:id="14" w:displacedByCustomXml="prev"/>
    <w:bookmarkEnd w:id="15" w:displacedByCustomXml="prev"/>
    <w:p w:rsidR="00945568" w:rsidRDefault="00945568" w:rsidP="005B6958">
      <w:pPr>
        <w:pStyle w:val="ppBodyText"/>
      </w:pPr>
      <w:r>
        <w:t xml:space="preserve">Applications deployed to the cloud usually have a set of prerequisites that </w:t>
      </w:r>
      <w:proofErr w:type="gramStart"/>
      <w:r>
        <w:t>must be installed</w:t>
      </w:r>
      <w:proofErr w:type="gramEnd"/>
      <w:r>
        <w:t xml:space="preserve"> on the host computer to be able to work correctly. In this kind of scenario, having the capabilities of the </w:t>
      </w:r>
      <w:r w:rsidRPr="00E04F78">
        <w:rPr>
          <w:b/>
        </w:rPr>
        <w:t>Microsoft Web Platform Installer</w:t>
      </w:r>
      <w:r>
        <w:t xml:space="preserve"> (Web PI) at your service can be very handy.</w:t>
      </w:r>
    </w:p>
    <w:p w:rsidR="005B6958" w:rsidRDefault="005B6958" w:rsidP="005B6958">
      <w:pPr>
        <w:pStyle w:val="ppBodyText"/>
      </w:pPr>
      <w:r w:rsidRPr="005F48BA">
        <w:t xml:space="preserve">In this exercise, you </w:t>
      </w:r>
      <w:r w:rsidR="00D27E16">
        <w:t>explore</w:t>
      </w:r>
      <w:r>
        <w:t xml:space="preserve"> another possible use for</w:t>
      </w:r>
      <w:r w:rsidRPr="005F48BA">
        <w:t xml:space="preserve"> start-up tasks</w:t>
      </w:r>
      <w:r w:rsidR="00945568">
        <w:t xml:space="preserve"> in conjunction with the Web Platform Installer</w:t>
      </w:r>
      <w:r>
        <w:t xml:space="preserve">. You will learn how to install complex components such as </w:t>
      </w:r>
      <w:r w:rsidR="00945568">
        <w:t xml:space="preserve">the binary files for </w:t>
      </w:r>
      <w:r>
        <w:t xml:space="preserve">a </w:t>
      </w:r>
      <w:r w:rsidR="00945568">
        <w:t xml:space="preserve">new scripting </w:t>
      </w:r>
      <w:r>
        <w:t xml:space="preserve">language. </w:t>
      </w:r>
      <w:r w:rsidRPr="005F48BA">
        <w:t xml:space="preserve">To do this, you will </w:t>
      </w:r>
      <w:r>
        <w:t xml:space="preserve">create a simple PHP page, </w:t>
      </w:r>
      <w:r w:rsidR="00791016">
        <w:t>requiring</w:t>
      </w:r>
      <w:r>
        <w:t xml:space="preserve"> </w:t>
      </w:r>
      <w:r w:rsidR="00945568">
        <w:t xml:space="preserve">that </w:t>
      </w:r>
      <w:r w:rsidR="00791016">
        <w:t xml:space="preserve">the </w:t>
      </w:r>
      <w:r>
        <w:t xml:space="preserve">PHP </w:t>
      </w:r>
      <w:r w:rsidR="00791016">
        <w:t xml:space="preserve">script processor </w:t>
      </w:r>
      <w:proofErr w:type="gramStart"/>
      <w:r>
        <w:t>be installed</w:t>
      </w:r>
      <w:proofErr w:type="gramEnd"/>
      <w:r>
        <w:t xml:space="preserve"> </w:t>
      </w:r>
      <w:r w:rsidR="00945568">
        <w:t xml:space="preserve">in order </w:t>
      </w:r>
      <w:r>
        <w:t>to work</w:t>
      </w:r>
      <w:r w:rsidRPr="005F48BA">
        <w:t>.</w:t>
      </w:r>
    </w:p>
    <w:p w:rsidR="00945568" w:rsidRPr="005F48BA" w:rsidRDefault="00945568" w:rsidP="005B6958">
      <w:pPr>
        <w:pStyle w:val="ppBodyText"/>
      </w:pPr>
    </w:p>
    <w:p w:rsidR="005B6958" w:rsidRDefault="005B6958" w:rsidP="005B6958">
      <w:pPr>
        <w:pStyle w:val="ppProcedureStart"/>
      </w:pPr>
      <w:bookmarkStart w:id="16" w:name="_Toc273116828"/>
      <w:bookmarkStart w:id="17" w:name="_Toc303919502"/>
      <w:r>
        <w:t xml:space="preserve">Task 1 – Installing PHP </w:t>
      </w:r>
      <w:r w:rsidR="001D438D">
        <w:t>with</w:t>
      </w:r>
      <w:r>
        <w:t xml:space="preserve"> the Web Platform installer</w:t>
      </w:r>
      <w:bookmarkEnd w:id="16"/>
      <w:bookmarkEnd w:id="17"/>
    </w:p>
    <w:p w:rsidR="005B6958" w:rsidRDefault="005B6958" w:rsidP="005B6958">
      <w:pPr>
        <w:pStyle w:val="ppBodyText"/>
      </w:pPr>
      <w:r>
        <w:t xml:space="preserve">In this task, you will use </w:t>
      </w:r>
      <w:r w:rsidR="00945568">
        <w:t>multiple</w:t>
      </w:r>
      <w:r>
        <w:t xml:space="preserve"> start-up tasks to install the Web Platform Installer and then install PHP using the Web PI.</w:t>
      </w:r>
    </w:p>
    <w:p w:rsidR="005B6958" w:rsidRDefault="005B6958" w:rsidP="005B6958">
      <w:pPr>
        <w:pStyle w:val="ppNumberList"/>
      </w:pPr>
      <w:r>
        <w:t>Start Microsoft Visual Studio 2010 as an administrator.</w:t>
      </w:r>
    </w:p>
    <w:p w:rsidR="005B6958" w:rsidRDefault="005B6958" w:rsidP="005B6958">
      <w:pPr>
        <w:pStyle w:val="ppNumberList"/>
      </w:pPr>
      <w:r>
        <w:t xml:space="preserve">Open the </w:t>
      </w:r>
      <w:r w:rsidRPr="00475D87">
        <w:rPr>
          <w:b/>
        </w:rPr>
        <w:t>Begin</w:t>
      </w:r>
      <w:r>
        <w:t xml:space="preserve"> solution located in </w:t>
      </w:r>
      <w:r w:rsidRPr="00475D87">
        <w:rPr>
          <w:b/>
        </w:rPr>
        <w:t>Ex</w:t>
      </w:r>
      <w:r>
        <w:rPr>
          <w:b/>
        </w:rPr>
        <w:t>3-InstallPHP</w:t>
      </w:r>
      <w:r>
        <w:t xml:space="preserve"> in the </w:t>
      </w:r>
      <w:r w:rsidRPr="00CA038A">
        <w:rPr>
          <w:b/>
        </w:rPr>
        <w:t>Source</w:t>
      </w:r>
      <w:r>
        <w:t xml:space="preserve"> folder of the lab. The solution contains a </w:t>
      </w:r>
      <w:r w:rsidR="00405831">
        <w:t xml:space="preserve">Windows Azure </w:t>
      </w:r>
      <w:r>
        <w:t>project and a Web role to which you will add a PHP page.</w:t>
      </w:r>
    </w:p>
    <w:p w:rsidR="005B6958" w:rsidRDefault="005B6958" w:rsidP="005B6958">
      <w:pPr>
        <w:pStyle w:val="ppNumberList"/>
      </w:pPr>
      <w:r>
        <w:t xml:space="preserve">Add a new PHP page at the root of the </w:t>
      </w:r>
      <w:proofErr w:type="spellStart"/>
      <w:r w:rsidRPr="00896313">
        <w:rPr>
          <w:b/>
        </w:rPr>
        <w:t>PHPWebRole</w:t>
      </w:r>
      <w:proofErr w:type="spellEnd"/>
      <w:r>
        <w:t xml:space="preserve"> project named </w:t>
      </w:r>
      <w:proofErr w:type="spellStart"/>
      <w:r w:rsidRPr="003029DA">
        <w:rPr>
          <w:b/>
        </w:rPr>
        <w:t>info</w:t>
      </w:r>
      <w:r>
        <w:t>.</w:t>
      </w:r>
      <w:r w:rsidRPr="003029DA">
        <w:rPr>
          <w:b/>
        </w:rPr>
        <w:t>php</w:t>
      </w:r>
      <w:proofErr w:type="spellEnd"/>
      <w:r w:rsidRPr="003029DA">
        <w:t>.</w:t>
      </w:r>
      <w:r>
        <w:t xml:space="preserve"> To do this, you can select the </w:t>
      </w:r>
      <w:r w:rsidRPr="003029DA">
        <w:rPr>
          <w:b/>
        </w:rPr>
        <w:t>Text</w:t>
      </w:r>
      <w:r>
        <w:t xml:space="preserve"> </w:t>
      </w:r>
      <w:r w:rsidRPr="003029DA">
        <w:rPr>
          <w:b/>
        </w:rPr>
        <w:t>File</w:t>
      </w:r>
      <w:r>
        <w:t xml:space="preserve"> template in the </w:t>
      </w:r>
      <w:r w:rsidRPr="003029DA">
        <w:rPr>
          <w:b/>
        </w:rPr>
        <w:t>Add</w:t>
      </w:r>
      <w:r>
        <w:t xml:space="preserve"> </w:t>
      </w:r>
      <w:r w:rsidRPr="003029DA">
        <w:rPr>
          <w:b/>
        </w:rPr>
        <w:t>New</w:t>
      </w:r>
      <w:r>
        <w:t xml:space="preserve"> </w:t>
      </w:r>
      <w:r w:rsidRPr="003029DA">
        <w:rPr>
          <w:b/>
        </w:rPr>
        <w:t>Item</w:t>
      </w:r>
      <w:r>
        <w:t xml:space="preserve"> dialog and type </w:t>
      </w:r>
      <w:proofErr w:type="spellStart"/>
      <w:r>
        <w:rPr>
          <w:i/>
        </w:rPr>
        <w:t>info.php</w:t>
      </w:r>
      <w:proofErr w:type="spellEnd"/>
      <w:r>
        <w:t xml:space="preserve"> in the </w:t>
      </w:r>
      <w:r w:rsidRPr="003029DA">
        <w:rPr>
          <w:b/>
        </w:rPr>
        <w:t>Name</w:t>
      </w:r>
      <w:r>
        <w:t xml:space="preserve"> field.</w:t>
      </w:r>
    </w:p>
    <w:p w:rsidR="005B6958" w:rsidRDefault="0015407B" w:rsidP="005B6958">
      <w:pPr>
        <w:pStyle w:val="ppFigureIndent"/>
      </w:pPr>
      <w:r>
        <w:rPr>
          <w:noProof/>
          <w:lang w:bidi="ar-SA"/>
        </w:rPr>
        <w:lastRenderedPageBreak/>
        <w:drawing>
          <wp:inline distT="0" distB="0" distL="0" distR="0">
            <wp:extent cx="5394960" cy="373075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cstate="print"/>
                    <a:stretch>
                      <a:fillRect/>
                    </a:stretch>
                  </pic:blipFill>
                  <pic:spPr>
                    <a:xfrm>
                      <a:off x="0" y="0"/>
                      <a:ext cx="5394960" cy="3730752"/>
                    </a:xfrm>
                    <a:prstGeom prst="rect">
                      <a:avLst/>
                    </a:prstGeom>
                  </pic:spPr>
                </pic:pic>
              </a:graphicData>
            </a:graphic>
          </wp:inline>
        </w:drawing>
      </w:r>
    </w:p>
    <w:p w:rsidR="005B6958" w:rsidRDefault="005B6958" w:rsidP="005B6958">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14</w:t>
      </w:r>
      <w:r w:rsidR="000242F9">
        <w:rPr>
          <w:noProof/>
        </w:rPr>
        <w:fldChar w:fldCharType="end"/>
      </w:r>
      <w:r>
        <w:t xml:space="preserve"> </w:t>
      </w:r>
    </w:p>
    <w:p w:rsidR="005B6958" w:rsidRDefault="005B6958" w:rsidP="005B6958">
      <w:pPr>
        <w:pStyle w:val="ppFigureCaptionIndent"/>
      </w:pPr>
      <w:r>
        <w:t xml:space="preserve">Creating the </w:t>
      </w:r>
      <w:proofErr w:type="spellStart"/>
      <w:r>
        <w:t>info.php</w:t>
      </w:r>
      <w:proofErr w:type="spellEnd"/>
      <w:r>
        <w:t xml:space="preserve"> page</w:t>
      </w:r>
    </w:p>
    <w:p w:rsidR="00D27E16" w:rsidRPr="00D27E16" w:rsidRDefault="00D27E16" w:rsidP="00D27E16">
      <w:pPr>
        <w:pStyle w:val="ppBodyTextIndent"/>
      </w:pPr>
    </w:p>
    <w:p w:rsidR="005B6958" w:rsidRDefault="005B6958" w:rsidP="005B6958">
      <w:pPr>
        <w:pStyle w:val="ppNumberList"/>
      </w:pPr>
      <w:r>
        <w:t xml:space="preserve">Add the following code to the </w:t>
      </w:r>
      <w:proofErr w:type="spellStart"/>
      <w:r w:rsidRPr="00C30F34">
        <w:rPr>
          <w:b/>
        </w:rPr>
        <w:t>info</w:t>
      </w:r>
      <w:r>
        <w:t>.</w:t>
      </w:r>
      <w:r w:rsidRPr="00C30F34">
        <w:rPr>
          <w:b/>
        </w:rPr>
        <w:t>php</w:t>
      </w:r>
      <w:proofErr w:type="spellEnd"/>
      <w:r>
        <w:t xml:space="preserve"> file.</w:t>
      </w:r>
    </w:p>
    <w:p w:rsidR="005B6958" w:rsidRDefault="005B6958" w:rsidP="005B6958">
      <w:pPr>
        <w:pStyle w:val="ppCodeLanguageIndent"/>
      </w:pPr>
      <w:r>
        <w:t>PHP</w:t>
      </w:r>
    </w:p>
    <w:p w:rsidR="005B6958" w:rsidRPr="00C30F34" w:rsidRDefault="005B6958" w:rsidP="005B6958">
      <w:pPr>
        <w:pStyle w:val="ppCodeIndent"/>
        <w:rPr>
          <w:rFonts w:eastAsiaTheme="minorHAnsi"/>
          <w:lang w:bidi="ar-SA"/>
        </w:rPr>
      </w:pPr>
      <w:r w:rsidRPr="00C30F34">
        <w:rPr>
          <w:rFonts w:eastAsiaTheme="minorHAnsi"/>
          <w:color w:val="0000FF"/>
          <w:lang w:bidi="ar-SA"/>
        </w:rPr>
        <w:t>&lt;?</w:t>
      </w:r>
      <w:proofErr w:type="spellStart"/>
      <w:r w:rsidRPr="00C30F34">
        <w:rPr>
          <w:rFonts w:eastAsiaTheme="minorHAnsi"/>
          <w:color w:val="A31515"/>
          <w:lang w:bidi="ar-SA"/>
        </w:rPr>
        <w:t>php</w:t>
      </w:r>
      <w:proofErr w:type="spellEnd"/>
      <w:r w:rsidRPr="00C30F34">
        <w:rPr>
          <w:rFonts w:eastAsiaTheme="minorHAnsi"/>
          <w:color w:val="0000FF"/>
          <w:lang w:bidi="ar-SA"/>
        </w:rPr>
        <w:t xml:space="preserve"> </w:t>
      </w:r>
    </w:p>
    <w:p w:rsidR="005B6958" w:rsidRPr="00C30F34" w:rsidRDefault="005B6958" w:rsidP="005B6958">
      <w:pPr>
        <w:pStyle w:val="ppCodeIndent"/>
        <w:rPr>
          <w:rFonts w:eastAsiaTheme="minorHAnsi"/>
          <w:lang w:bidi="ar-SA"/>
        </w:rPr>
      </w:pPr>
      <w:r w:rsidRPr="00C30F34">
        <w:rPr>
          <w:rFonts w:eastAsiaTheme="minorHAnsi"/>
          <w:color w:val="808080"/>
          <w:lang w:bidi="ar-SA"/>
        </w:rPr>
        <w:t xml:space="preserve">  </w:t>
      </w:r>
      <w:proofErr w:type="spellStart"/>
      <w:r w:rsidRPr="00C30F34">
        <w:rPr>
          <w:rFonts w:eastAsiaTheme="minorHAnsi"/>
          <w:color w:val="808080"/>
          <w:lang w:bidi="ar-SA"/>
        </w:rPr>
        <w:t>phpinfo</w:t>
      </w:r>
      <w:proofErr w:type="spellEnd"/>
      <w:r w:rsidRPr="00C30F34">
        <w:rPr>
          <w:rFonts w:eastAsiaTheme="minorHAnsi"/>
          <w:color w:val="808080"/>
          <w:lang w:bidi="ar-SA"/>
        </w:rPr>
        <w:t>();</w:t>
      </w:r>
    </w:p>
    <w:p w:rsidR="005B6958" w:rsidRPr="00C30F34" w:rsidRDefault="001D438D" w:rsidP="005B6958">
      <w:pPr>
        <w:pStyle w:val="ppCodeIndent"/>
        <w:rPr>
          <w:rFonts w:eastAsiaTheme="minorHAnsi"/>
          <w:color w:val="0000FF"/>
          <w:lang w:bidi="ar-SA"/>
        </w:rPr>
      </w:pPr>
      <w:r>
        <w:rPr>
          <w:rFonts w:eastAsiaTheme="minorHAnsi"/>
          <w:color w:val="0000FF"/>
          <w:lang w:bidi="ar-SA"/>
        </w:rPr>
        <w:t>?&gt;</w:t>
      </w:r>
    </w:p>
    <w:p w:rsidR="00D27E16" w:rsidRDefault="00D27E16" w:rsidP="00D27E16">
      <w:pPr>
        <w:pStyle w:val="ppBodyTextIndent"/>
      </w:pPr>
    </w:p>
    <w:p w:rsidR="005B6958" w:rsidRDefault="00821C52" w:rsidP="005B6958">
      <w:pPr>
        <w:pStyle w:val="ppNumberList"/>
      </w:pPr>
      <w:r>
        <w:t>Now, o</w:t>
      </w:r>
      <w:r w:rsidR="00D27E16">
        <w:t xml:space="preserve">pen the </w:t>
      </w:r>
      <w:proofErr w:type="spellStart"/>
      <w:r w:rsidR="00D27E16" w:rsidRPr="00F164A2">
        <w:rPr>
          <w:b/>
        </w:rPr>
        <w:t>Web.config</w:t>
      </w:r>
      <w:proofErr w:type="spellEnd"/>
      <w:r w:rsidR="00D27E16">
        <w:t xml:space="preserve"> file</w:t>
      </w:r>
      <w:r w:rsidR="00F164A2">
        <w:t xml:space="preserve">, locate the </w:t>
      </w:r>
      <w:proofErr w:type="spellStart"/>
      <w:r w:rsidR="00F164A2" w:rsidRPr="00F164A2">
        <w:rPr>
          <w:b/>
        </w:rPr>
        <w:t>system.webServer</w:t>
      </w:r>
      <w:proofErr w:type="spellEnd"/>
      <w:r w:rsidR="00F164A2">
        <w:t xml:space="preserve"> element, and then insert the following (highlighted) </w:t>
      </w:r>
      <w:proofErr w:type="spellStart"/>
      <w:r w:rsidR="00F164A2" w:rsidRPr="00F164A2">
        <w:rPr>
          <w:b/>
        </w:rPr>
        <w:t>defaultDocument</w:t>
      </w:r>
      <w:proofErr w:type="spellEnd"/>
      <w:r w:rsidR="00F164A2">
        <w:t xml:space="preserve"> element </w:t>
      </w:r>
      <w:r w:rsidR="005B6958">
        <w:t xml:space="preserve">to </w:t>
      </w:r>
      <w:r w:rsidR="00F164A2">
        <w:t>set the</w:t>
      </w:r>
      <w:r w:rsidR="00B1743F">
        <w:t xml:space="preserve"> </w:t>
      </w:r>
      <w:r>
        <w:t xml:space="preserve">default </w:t>
      </w:r>
      <w:r w:rsidR="00B1743F">
        <w:t xml:space="preserve">document </w:t>
      </w:r>
      <w:r>
        <w:t>as</w:t>
      </w:r>
      <w:r w:rsidR="00B1743F">
        <w:t xml:space="preserve"> </w:t>
      </w:r>
      <w:proofErr w:type="spellStart"/>
      <w:r w:rsidR="005B6958" w:rsidRPr="00E20C13">
        <w:rPr>
          <w:b/>
        </w:rPr>
        <w:t>info.php</w:t>
      </w:r>
      <w:proofErr w:type="spellEnd"/>
      <w:r w:rsidR="005B6958">
        <w:t>.</w:t>
      </w:r>
    </w:p>
    <w:p w:rsidR="001C092B" w:rsidRDefault="001C092B" w:rsidP="001C092B">
      <w:pPr>
        <w:pStyle w:val="ppBodyTextIndent"/>
      </w:pPr>
      <w:r w:rsidRPr="001C092B">
        <w:t xml:space="preserve">(Code Snippet – </w:t>
      </w:r>
      <w:r w:rsidRPr="001C092B">
        <w:rPr>
          <w:i/>
        </w:rPr>
        <w:t>AdvancedWebAndWorkerRoles-Ex3-0</w:t>
      </w:r>
      <w:r>
        <w:rPr>
          <w:i/>
        </w:rPr>
        <w:t>1</w:t>
      </w:r>
      <w:r w:rsidRPr="001C092B">
        <w:rPr>
          <w:i/>
        </w:rPr>
        <w:t>-</w:t>
      </w:r>
      <w:r>
        <w:rPr>
          <w:i/>
        </w:rPr>
        <w:t>DefaultDocument</w:t>
      </w:r>
      <w:r w:rsidRPr="001C092B">
        <w:rPr>
          <w:i/>
        </w:rPr>
        <w:t>-</w:t>
      </w:r>
      <w:r w:rsidR="00BA4101">
        <w:rPr>
          <w:i/>
        </w:rPr>
        <w:t>XML</w:t>
      </w:r>
      <w:r w:rsidRPr="001C092B">
        <w:t>)</w:t>
      </w:r>
    </w:p>
    <w:p w:rsidR="00BA4101" w:rsidRDefault="00114457" w:rsidP="00114457">
      <w:pPr>
        <w:pStyle w:val="ppCodeLanguageIndent"/>
      </w:pPr>
      <w:r>
        <w:t>XML</w:t>
      </w:r>
    </w:p>
    <w:p w:rsidR="00114457" w:rsidRPr="00F164A2" w:rsidRDefault="00114457" w:rsidP="00114457">
      <w:pPr>
        <w:pStyle w:val="ppCodeIndent"/>
        <w:rPr>
          <w:rFonts w:eastAsiaTheme="minorHAnsi"/>
          <w:lang w:bidi="ar-SA"/>
        </w:rPr>
      </w:pPr>
      <w:r w:rsidRPr="00F164A2">
        <w:rPr>
          <w:rFonts w:eastAsiaTheme="minorHAnsi"/>
          <w:color w:val="0000FF"/>
          <w:lang w:bidi="ar-SA"/>
        </w:rPr>
        <w:t>&lt;</w:t>
      </w:r>
      <w:r w:rsidRPr="00F164A2">
        <w:rPr>
          <w:rFonts w:eastAsiaTheme="minorHAnsi"/>
          <w:color w:val="A31515"/>
          <w:lang w:bidi="ar-SA"/>
        </w:rPr>
        <w:t>configuration</w:t>
      </w:r>
      <w:r w:rsidRPr="00F164A2">
        <w:rPr>
          <w:rFonts w:eastAsiaTheme="minorHAnsi"/>
          <w:color w:val="0000FF"/>
          <w:lang w:bidi="ar-SA"/>
        </w:rPr>
        <w:t>&gt;</w:t>
      </w:r>
    </w:p>
    <w:p w:rsidR="00114457" w:rsidRPr="00F164A2" w:rsidRDefault="00114457" w:rsidP="00114457">
      <w:pPr>
        <w:pStyle w:val="ppCodeIndent"/>
        <w:rPr>
          <w:rFonts w:eastAsiaTheme="minorHAnsi"/>
          <w:lang w:bidi="ar-SA"/>
        </w:rPr>
      </w:pPr>
      <w:r>
        <w:rPr>
          <w:rFonts w:eastAsiaTheme="minorHAnsi"/>
          <w:lang w:bidi="ar-SA"/>
        </w:rPr>
        <w:t xml:space="preserve">  ...</w:t>
      </w:r>
    </w:p>
    <w:p w:rsidR="00114457" w:rsidRPr="00F164A2" w:rsidRDefault="00114457" w:rsidP="00114457">
      <w:pPr>
        <w:pStyle w:val="ppCodeIndent"/>
        <w:rPr>
          <w:rFonts w:eastAsiaTheme="minorHAnsi"/>
          <w:lang w:bidi="ar-SA"/>
        </w:rPr>
      </w:pPr>
      <w:r w:rsidRPr="00F164A2">
        <w:rPr>
          <w:rFonts w:eastAsiaTheme="minorHAnsi"/>
          <w:color w:val="0000FF"/>
          <w:lang w:bidi="ar-SA"/>
        </w:rPr>
        <w:t xml:space="preserve">  &lt;</w:t>
      </w:r>
      <w:proofErr w:type="spellStart"/>
      <w:r w:rsidRPr="00F164A2">
        <w:rPr>
          <w:rFonts w:eastAsiaTheme="minorHAnsi"/>
          <w:color w:val="A31515"/>
          <w:lang w:bidi="ar-SA"/>
        </w:rPr>
        <w:t>system.webServer</w:t>
      </w:r>
      <w:proofErr w:type="spellEnd"/>
      <w:r w:rsidRPr="00F164A2">
        <w:rPr>
          <w:rFonts w:eastAsiaTheme="minorHAnsi"/>
          <w:color w:val="0000FF"/>
          <w:lang w:bidi="ar-SA"/>
        </w:rPr>
        <w:t>&gt;</w:t>
      </w:r>
    </w:p>
    <w:p w:rsidR="00114457" w:rsidRPr="00F164A2" w:rsidRDefault="00114457" w:rsidP="00114457">
      <w:pPr>
        <w:pStyle w:val="ppCodeIndent"/>
        <w:rPr>
          <w:rFonts w:eastAsiaTheme="minorHAnsi"/>
          <w:lang w:bidi="ar-SA"/>
        </w:rPr>
      </w:pPr>
      <w:r w:rsidRPr="00F164A2">
        <w:rPr>
          <w:rFonts w:eastAsiaTheme="minorHAnsi"/>
          <w:color w:val="0000FF"/>
          <w:lang w:bidi="ar-SA"/>
        </w:rPr>
        <w:t xml:space="preserve">    &lt;</w:t>
      </w:r>
      <w:r w:rsidRPr="00F164A2">
        <w:rPr>
          <w:rFonts w:eastAsiaTheme="minorHAnsi"/>
          <w:color w:val="A31515"/>
          <w:lang w:bidi="ar-SA"/>
        </w:rPr>
        <w:t>modules</w:t>
      </w:r>
      <w:r w:rsidRPr="00F164A2">
        <w:rPr>
          <w:rFonts w:eastAsiaTheme="minorHAnsi"/>
          <w:color w:val="0000FF"/>
          <w:lang w:bidi="ar-SA"/>
        </w:rPr>
        <w:t xml:space="preserve"> </w:t>
      </w:r>
      <w:proofErr w:type="spellStart"/>
      <w:r w:rsidRPr="00F164A2">
        <w:rPr>
          <w:rFonts w:eastAsiaTheme="minorHAnsi"/>
          <w:color w:val="FF0000"/>
          <w:lang w:bidi="ar-SA"/>
        </w:rPr>
        <w:t>runAllManagedModulesForAllRequests</w:t>
      </w:r>
      <w:proofErr w:type="spellEnd"/>
      <w:r w:rsidRPr="00F164A2">
        <w:rPr>
          <w:rFonts w:eastAsiaTheme="minorHAnsi"/>
          <w:color w:val="0000FF"/>
          <w:lang w:bidi="ar-SA"/>
        </w:rPr>
        <w:t>=</w:t>
      </w:r>
      <w:r w:rsidRPr="00F164A2">
        <w:rPr>
          <w:rFonts w:eastAsiaTheme="minorHAnsi"/>
          <w:lang w:bidi="ar-SA"/>
        </w:rPr>
        <w:t>"</w:t>
      </w:r>
      <w:r w:rsidRPr="00F164A2">
        <w:rPr>
          <w:rFonts w:eastAsiaTheme="minorHAnsi"/>
          <w:color w:val="0000FF"/>
          <w:lang w:bidi="ar-SA"/>
        </w:rPr>
        <w:t>true</w:t>
      </w:r>
      <w:r w:rsidRPr="00F164A2">
        <w:rPr>
          <w:rFonts w:eastAsiaTheme="minorHAnsi"/>
          <w:lang w:bidi="ar-SA"/>
        </w:rPr>
        <w:t>"</w:t>
      </w:r>
      <w:r w:rsidRPr="00F164A2">
        <w:rPr>
          <w:rFonts w:eastAsiaTheme="minorHAnsi"/>
          <w:color w:val="0000FF"/>
          <w:lang w:bidi="ar-SA"/>
        </w:rPr>
        <w:t>/&gt;</w:t>
      </w:r>
    </w:p>
    <w:p w:rsidR="00114457" w:rsidRPr="00F164A2" w:rsidRDefault="00114457" w:rsidP="00114457">
      <w:pPr>
        <w:pStyle w:val="ppCodeIndent"/>
        <w:shd w:val="clear" w:color="auto" w:fill="C6D9F1" w:themeFill="text2" w:themeFillTint="33"/>
        <w:rPr>
          <w:rFonts w:eastAsiaTheme="minorHAnsi"/>
          <w:b/>
          <w:lang w:bidi="ar-SA"/>
        </w:rPr>
      </w:pPr>
      <w:r w:rsidRPr="00F164A2">
        <w:rPr>
          <w:rFonts w:eastAsiaTheme="minorHAnsi"/>
          <w:b/>
          <w:color w:val="0000FF"/>
          <w:lang w:bidi="ar-SA"/>
        </w:rPr>
        <w:t xml:space="preserve">    &lt;</w:t>
      </w:r>
      <w:proofErr w:type="spellStart"/>
      <w:r w:rsidRPr="00F164A2">
        <w:rPr>
          <w:rFonts w:eastAsiaTheme="minorHAnsi"/>
          <w:b/>
          <w:color w:val="A31515"/>
          <w:lang w:bidi="ar-SA"/>
        </w:rPr>
        <w:t>defaultDocument</w:t>
      </w:r>
      <w:proofErr w:type="spellEnd"/>
      <w:r w:rsidRPr="00F164A2">
        <w:rPr>
          <w:rFonts w:eastAsiaTheme="minorHAnsi"/>
          <w:b/>
          <w:color w:val="0000FF"/>
          <w:lang w:bidi="ar-SA"/>
        </w:rPr>
        <w:t>&gt;</w:t>
      </w:r>
    </w:p>
    <w:p w:rsidR="00114457" w:rsidRPr="00F164A2" w:rsidRDefault="00114457" w:rsidP="00114457">
      <w:pPr>
        <w:pStyle w:val="ppCodeIndent"/>
        <w:shd w:val="clear" w:color="auto" w:fill="C6D9F1" w:themeFill="text2" w:themeFillTint="33"/>
        <w:rPr>
          <w:rFonts w:eastAsiaTheme="minorHAnsi"/>
          <w:b/>
          <w:lang w:bidi="ar-SA"/>
        </w:rPr>
      </w:pPr>
      <w:r w:rsidRPr="00F164A2">
        <w:rPr>
          <w:rFonts w:eastAsiaTheme="minorHAnsi"/>
          <w:b/>
          <w:color w:val="0000FF"/>
          <w:lang w:bidi="ar-SA"/>
        </w:rPr>
        <w:t xml:space="preserve">      &lt;</w:t>
      </w:r>
      <w:r w:rsidRPr="00F164A2">
        <w:rPr>
          <w:rFonts w:eastAsiaTheme="minorHAnsi"/>
          <w:b/>
          <w:color w:val="A31515"/>
          <w:lang w:bidi="ar-SA"/>
        </w:rPr>
        <w:t>files</w:t>
      </w:r>
      <w:r w:rsidRPr="00F164A2">
        <w:rPr>
          <w:rFonts w:eastAsiaTheme="minorHAnsi"/>
          <w:b/>
          <w:color w:val="0000FF"/>
          <w:lang w:bidi="ar-SA"/>
        </w:rPr>
        <w:t>&gt;</w:t>
      </w:r>
    </w:p>
    <w:p w:rsidR="00114457" w:rsidRPr="00F164A2" w:rsidRDefault="00114457" w:rsidP="00114457">
      <w:pPr>
        <w:pStyle w:val="ppCodeIndent"/>
        <w:shd w:val="clear" w:color="auto" w:fill="C6D9F1" w:themeFill="text2" w:themeFillTint="33"/>
        <w:rPr>
          <w:rFonts w:eastAsiaTheme="minorHAnsi"/>
          <w:b/>
          <w:lang w:bidi="ar-SA"/>
        </w:rPr>
      </w:pPr>
      <w:r w:rsidRPr="00F164A2">
        <w:rPr>
          <w:rFonts w:eastAsiaTheme="minorHAnsi"/>
          <w:b/>
          <w:color w:val="0000FF"/>
          <w:lang w:bidi="ar-SA"/>
        </w:rPr>
        <w:t xml:space="preserve">        &lt;</w:t>
      </w:r>
      <w:r w:rsidRPr="00F164A2">
        <w:rPr>
          <w:rFonts w:eastAsiaTheme="minorHAnsi"/>
          <w:b/>
          <w:color w:val="A31515"/>
          <w:lang w:bidi="ar-SA"/>
        </w:rPr>
        <w:t>add</w:t>
      </w:r>
      <w:r w:rsidRPr="00F164A2">
        <w:rPr>
          <w:rFonts w:eastAsiaTheme="minorHAnsi"/>
          <w:b/>
          <w:color w:val="0000FF"/>
          <w:lang w:bidi="ar-SA"/>
        </w:rPr>
        <w:t xml:space="preserve"> </w:t>
      </w:r>
      <w:r w:rsidRPr="00F164A2">
        <w:rPr>
          <w:rFonts w:eastAsiaTheme="minorHAnsi"/>
          <w:b/>
          <w:color w:val="FF0000"/>
          <w:lang w:bidi="ar-SA"/>
        </w:rPr>
        <w:t>value</w:t>
      </w:r>
      <w:r w:rsidRPr="00F164A2">
        <w:rPr>
          <w:rFonts w:eastAsiaTheme="minorHAnsi"/>
          <w:b/>
          <w:color w:val="0000FF"/>
          <w:lang w:bidi="ar-SA"/>
        </w:rPr>
        <w:t>=</w:t>
      </w:r>
      <w:r w:rsidRPr="00F164A2">
        <w:rPr>
          <w:rFonts w:eastAsiaTheme="minorHAnsi"/>
          <w:b/>
          <w:lang w:bidi="ar-SA"/>
        </w:rPr>
        <w:t>"</w:t>
      </w:r>
      <w:proofErr w:type="spellStart"/>
      <w:r w:rsidRPr="00F164A2">
        <w:rPr>
          <w:rFonts w:eastAsiaTheme="minorHAnsi"/>
          <w:b/>
          <w:color w:val="0000FF"/>
          <w:lang w:bidi="ar-SA"/>
        </w:rPr>
        <w:t>info.php</w:t>
      </w:r>
      <w:proofErr w:type="spellEnd"/>
      <w:r w:rsidRPr="00F164A2">
        <w:rPr>
          <w:rFonts w:eastAsiaTheme="minorHAnsi"/>
          <w:b/>
          <w:lang w:bidi="ar-SA"/>
        </w:rPr>
        <w:t>"</w:t>
      </w:r>
      <w:r w:rsidRPr="00F164A2">
        <w:rPr>
          <w:rFonts w:eastAsiaTheme="minorHAnsi"/>
          <w:b/>
          <w:color w:val="0000FF"/>
          <w:lang w:bidi="ar-SA"/>
        </w:rPr>
        <w:t xml:space="preserve"> /&gt;</w:t>
      </w:r>
    </w:p>
    <w:p w:rsidR="00114457" w:rsidRPr="00F164A2" w:rsidRDefault="00114457" w:rsidP="00114457">
      <w:pPr>
        <w:pStyle w:val="ppCodeIndent"/>
        <w:shd w:val="clear" w:color="auto" w:fill="C6D9F1" w:themeFill="text2" w:themeFillTint="33"/>
        <w:rPr>
          <w:rFonts w:eastAsiaTheme="minorHAnsi"/>
          <w:b/>
          <w:lang w:bidi="ar-SA"/>
        </w:rPr>
      </w:pPr>
      <w:r w:rsidRPr="00F164A2">
        <w:rPr>
          <w:rFonts w:eastAsiaTheme="minorHAnsi"/>
          <w:b/>
          <w:color w:val="0000FF"/>
          <w:lang w:bidi="ar-SA"/>
        </w:rPr>
        <w:lastRenderedPageBreak/>
        <w:t xml:space="preserve">      &lt;/</w:t>
      </w:r>
      <w:r w:rsidRPr="00F164A2">
        <w:rPr>
          <w:rFonts w:eastAsiaTheme="minorHAnsi"/>
          <w:b/>
          <w:color w:val="A31515"/>
          <w:lang w:bidi="ar-SA"/>
        </w:rPr>
        <w:t>files</w:t>
      </w:r>
      <w:r w:rsidRPr="00F164A2">
        <w:rPr>
          <w:rFonts w:eastAsiaTheme="minorHAnsi"/>
          <w:b/>
          <w:color w:val="0000FF"/>
          <w:lang w:bidi="ar-SA"/>
        </w:rPr>
        <w:t>&gt;</w:t>
      </w:r>
    </w:p>
    <w:p w:rsidR="00114457" w:rsidRPr="00F164A2" w:rsidRDefault="00114457" w:rsidP="00114457">
      <w:pPr>
        <w:pStyle w:val="ppCodeIndent"/>
        <w:shd w:val="clear" w:color="auto" w:fill="C6D9F1" w:themeFill="text2" w:themeFillTint="33"/>
        <w:rPr>
          <w:rFonts w:eastAsiaTheme="minorHAnsi"/>
          <w:b/>
          <w:lang w:bidi="ar-SA"/>
        </w:rPr>
      </w:pPr>
      <w:r w:rsidRPr="00F164A2">
        <w:rPr>
          <w:rFonts w:eastAsiaTheme="minorHAnsi"/>
          <w:b/>
          <w:color w:val="0000FF"/>
          <w:lang w:bidi="ar-SA"/>
        </w:rPr>
        <w:t xml:space="preserve">    &lt;/</w:t>
      </w:r>
      <w:proofErr w:type="spellStart"/>
      <w:r w:rsidRPr="00F164A2">
        <w:rPr>
          <w:rFonts w:eastAsiaTheme="minorHAnsi"/>
          <w:b/>
          <w:color w:val="A31515"/>
          <w:lang w:bidi="ar-SA"/>
        </w:rPr>
        <w:t>defaultDocument</w:t>
      </w:r>
      <w:proofErr w:type="spellEnd"/>
      <w:r w:rsidRPr="00F164A2">
        <w:rPr>
          <w:rFonts w:eastAsiaTheme="minorHAnsi"/>
          <w:b/>
          <w:color w:val="0000FF"/>
          <w:lang w:bidi="ar-SA"/>
        </w:rPr>
        <w:t>&gt;</w:t>
      </w:r>
    </w:p>
    <w:p w:rsidR="00114457" w:rsidRPr="00F164A2" w:rsidRDefault="00114457" w:rsidP="00114457">
      <w:pPr>
        <w:pStyle w:val="ppCodeIndent"/>
        <w:rPr>
          <w:rFonts w:eastAsiaTheme="minorHAnsi"/>
          <w:lang w:bidi="ar-SA"/>
        </w:rPr>
      </w:pPr>
      <w:r w:rsidRPr="00F164A2">
        <w:rPr>
          <w:rFonts w:eastAsiaTheme="minorHAnsi"/>
          <w:color w:val="0000FF"/>
          <w:lang w:bidi="ar-SA"/>
        </w:rPr>
        <w:t xml:space="preserve">  &lt;/</w:t>
      </w:r>
      <w:proofErr w:type="spellStart"/>
      <w:r w:rsidRPr="00F164A2">
        <w:rPr>
          <w:rFonts w:eastAsiaTheme="minorHAnsi"/>
          <w:color w:val="A31515"/>
          <w:lang w:bidi="ar-SA"/>
        </w:rPr>
        <w:t>system.webServer</w:t>
      </w:r>
      <w:proofErr w:type="spellEnd"/>
      <w:r w:rsidRPr="00F164A2">
        <w:rPr>
          <w:rFonts w:eastAsiaTheme="minorHAnsi"/>
          <w:color w:val="0000FF"/>
          <w:lang w:bidi="ar-SA"/>
        </w:rPr>
        <w:t>&gt;</w:t>
      </w:r>
    </w:p>
    <w:p w:rsidR="00114457" w:rsidRPr="00114457" w:rsidRDefault="00114457" w:rsidP="00114457">
      <w:pPr>
        <w:pStyle w:val="ppCodeIndent"/>
      </w:pPr>
      <w:r w:rsidRPr="00F164A2">
        <w:rPr>
          <w:rFonts w:eastAsiaTheme="minorHAnsi"/>
          <w:color w:val="0000FF"/>
          <w:lang w:bidi="ar-SA"/>
        </w:rPr>
        <w:t>&lt;/</w:t>
      </w:r>
      <w:r w:rsidRPr="00F164A2">
        <w:rPr>
          <w:rFonts w:eastAsiaTheme="minorHAnsi"/>
          <w:color w:val="A31515"/>
          <w:lang w:bidi="ar-SA"/>
        </w:rPr>
        <w:t>configuration</w:t>
      </w:r>
      <w:r w:rsidRPr="00F164A2">
        <w:rPr>
          <w:rFonts w:eastAsiaTheme="minorHAnsi"/>
          <w:color w:val="0000FF"/>
          <w:lang w:bidi="ar-SA"/>
        </w:rPr>
        <w:t>&gt;</w:t>
      </w:r>
    </w:p>
    <w:p w:rsidR="00F164A2" w:rsidRDefault="00F164A2" w:rsidP="00F164A2">
      <w:pPr>
        <w:pStyle w:val="ppBodyTextIndent"/>
      </w:pPr>
    </w:p>
    <w:p w:rsidR="005B6958" w:rsidRDefault="005B6958" w:rsidP="005B6958">
      <w:pPr>
        <w:pStyle w:val="ppNumberList"/>
      </w:pPr>
      <w:r>
        <w:t xml:space="preserve">Set the </w:t>
      </w:r>
      <w:proofErr w:type="spellStart"/>
      <w:r w:rsidRPr="002716B2">
        <w:rPr>
          <w:b/>
        </w:rPr>
        <w:t>InstallPHP</w:t>
      </w:r>
      <w:proofErr w:type="spellEnd"/>
      <w:r>
        <w:t xml:space="preserve"> project as the solution's start-up project.</w:t>
      </w:r>
    </w:p>
    <w:p w:rsidR="005B6958" w:rsidRDefault="005B6958" w:rsidP="005B6958">
      <w:pPr>
        <w:pStyle w:val="ppNumberList"/>
      </w:pPr>
      <w:r>
        <w:t xml:space="preserve">Press </w:t>
      </w:r>
      <w:r w:rsidRPr="00FE40FD">
        <w:rPr>
          <w:b/>
        </w:rPr>
        <w:t>F5</w:t>
      </w:r>
      <w:r>
        <w:t xml:space="preserve"> to launch the Web Role and wait for the web browser window to appear, which will indicate that the role </w:t>
      </w:r>
      <w:proofErr w:type="gramStart"/>
      <w:r>
        <w:t>has been initialized</w:t>
      </w:r>
      <w:proofErr w:type="gramEnd"/>
      <w:r>
        <w:t xml:space="preserve">. As PHP </w:t>
      </w:r>
      <w:proofErr w:type="gramStart"/>
      <w:r>
        <w:t xml:space="preserve">is not </w:t>
      </w:r>
      <w:r w:rsidR="004A021C">
        <w:t>installed</w:t>
      </w:r>
      <w:proofErr w:type="gramEnd"/>
      <w:r w:rsidR="004A021C">
        <w:t>,</w:t>
      </w:r>
      <w:r>
        <w:t xml:space="preserve"> you will receive an error message like the one shown in the following figure.</w:t>
      </w:r>
      <w:r w:rsidR="00774EF8">
        <w:t xml:space="preserve"> If the default document </w:t>
      </w:r>
      <w:proofErr w:type="gramStart"/>
      <w:r w:rsidR="00774EF8">
        <w:t>is not shown</w:t>
      </w:r>
      <w:proofErr w:type="gramEnd"/>
      <w:r w:rsidR="00774EF8">
        <w:t xml:space="preserve"> by default, try browsing to </w:t>
      </w:r>
      <w:proofErr w:type="spellStart"/>
      <w:r w:rsidR="00774EF8" w:rsidRPr="00774EF8">
        <w:rPr>
          <w:b/>
        </w:rPr>
        <w:t>info.php</w:t>
      </w:r>
      <w:proofErr w:type="spellEnd"/>
      <w:r w:rsidR="00774EF8">
        <w:t>.</w:t>
      </w:r>
    </w:p>
    <w:p w:rsidR="005B6958" w:rsidRDefault="005B6958" w:rsidP="005B6958">
      <w:pPr>
        <w:pStyle w:val="ppFigureIndent"/>
      </w:pPr>
      <w:r>
        <w:rPr>
          <w:noProof/>
          <w:lang w:bidi="ar-SA"/>
        </w:rPr>
        <w:drawing>
          <wp:inline distT="0" distB="0" distL="0" distR="0">
            <wp:extent cx="4895850" cy="267807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stretch>
                      <a:fillRect/>
                    </a:stretch>
                  </pic:blipFill>
                  <pic:spPr>
                    <a:xfrm>
                      <a:off x="0" y="0"/>
                      <a:ext cx="4900636" cy="2680690"/>
                    </a:xfrm>
                    <a:prstGeom prst="rect">
                      <a:avLst/>
                    </a:prstGeom>
                  </pic:spPr>
                </pic:pic>
              </a:graphicData>
            </a:graphic>
          </wp:inline>
        </w:drawing>
      </w:r>
    </w:p>
    <w:p w:rsidR="005B6958" w:rsidRDefault="005B6958" w:rsidP="005B6958">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15</w:t>
      </w:r>
      <w:r w:rsidR="000242F9">
        <w:rPr>
          <w:noProof/>
        </w:rPr>
        <w:fldChar w:fldCharType="end"/>
      </w:r>
    </w:p>
    <w:p w:rsidR="005B6958" w:rsidRDefault="005B6958" w:rsidP="005B6958">
      <w:pPr>
        <w:pStyle w:val="ppFigureCaptionIndent"/>
      </w:pPr>
      <w:r>
        <w:t>Error when PHP is not installed</w:t>
      </w:r>
    </w:p>
    <w:p w:rsidR="00821C52" w:rsidRPr="00821C52" w:rsidRDefault="00821C52" w:rsidP="00821C52">
      <w:pPr>
        <w:pStyle w:val="ppBodyTextIndent"/>
      </w:pPr>
    </w:p>
    <w:p w:rsidR="005B6958" w:rsidRDefault="005B6958" w:rsidP="005B6958">
      <w:pPr>
        <w:pStyle w:val="ppNumberList"/>
      </w:pPr>
      <w:r>
        <w:t>Close the web browser window.</w:t>
      </w:r>
    </w:p>
    <w:p w:rsidR="001D438D" w:rsidRDefault="001D438D" w:rsidP="001D438D">
      <w:pPr>
        <w:pStyle w:val="ppNumberList"/>
      </w:pPr>
      <w:r>
        <w:t xml:space="preserve">In </w:t>
      </w:r>
      <w:r w:rsidRPr="003D368C">
        <w:rPr>
          <w:b/>
        </w:rPr>
        <w:t>Solution Explorer</w:t>
      </w:r>
      <w:r>
        <w:t xml:space="preserve">, double-click </w:t>
      </w:r>
      <w:r w:rsidRPr="003D368C">
        <w:rPr>
          <w:b/>
        </w:rPr>
        <w:t>InstallPHP.cmd</w:t>
      </w:r>
      <w:r>
        <w:t xml:space="preserve"> in the </w:t>
      </w:r>
      <w:proofErr w:type="spellStart"/>
      <w:r w:rsidRPr="002716B2">
        <w:rPr>
          <w:b/>
        </w:rPr>
        <w:t>PHPWebRole</w:t>
      </w:r>
      <w:proofErr w:type="spellEnd"/>
      <w:r>
        <w:t xml:space="preserve"> project to examine this script file in the editor.</w:t>
      </w:r>
    </w:p>
    <w:p w:rsidR="0050247D" w:rsidRDefault="00952A95" w:rsidP="0050247D">
      <w:pPr>
        <w:pStyle w:val="ppFigureIndent"/>
      </w:pPr>
      <w:r>
        <w:rPr>
          <w:noProof/>
          <w:lang w:bidi="ar-SA"/>
        </w:rPr>
        <w:lastRenderedPageBreak/>
        <w:drawing>
          <wp:inline distT="0" distB="0" distL="0" distR="0">
            <wp:extent cx="5467350" cy="2172921"/>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srcRect/>
                    <a:stretch>
                      <a:fillRect/>
                    </a:stretch>
                  </pic:blipFill>
                  <pic:spPr bwMode="auto">
                    <a:xfrm>
                      <a:off x="0" y="0"/>
                      <a:ext cx="5475076" cy="2175992"/>
                    </a:xfrm>
                    <a:prstGeom prst="rect">
                      <a:avLst/>
                    </a:prstGeom>
                    <a:noFill/>
                    <a:ln w="9525">
                      <a:noFill/>
                      <a:miter lim="800000"/>
                      <a:headEnd/>
                      <a:tailEnd/>
                    </a:ln>
                  </pic:spPr>
                </pic:pic>
              </a:graphicData>
            </a:graphic>
          </wp:inline>
        </w:drawing>
      </w:r>
    </w:p>
    <w:p w:rsidR="00F01105" w:rsidRDefault="00F01105" w:rsidP="00F01105">
      <w:pPr>
        <w:pStyle w:val="ppFigureNumberIndent"/>
      </w:pPr>
      <w:r>
        <w:t xml:space="preserve">Figure </w:t>
      </w:r>
      <w:r w:rsidR="00BE3918">
        <w:fldChar w:fldCharType="begin"/>
      </w:r>
      <w:r w:rsidR="00BE3918">
        <w:instrText xml:space="preserve"> SEQ Figure \* ARABIC </w:instrText>
      </w:r>
      <w:r w:rsidR="00BE3918">
        <w:fldChar w:fldCharType="separate"/>
      </w:r>
      <w:r w:rsidR="00CC4128">
        <w:rPr>
          <w:noProof/>
        </w:rPr>
        <w:t>16</w:t>
      </w:r>
      <w:r w:rsidR="00BE3918">
        <w:rPr>
          <w:noProof/>
        </w:rPr>
        <w:fldChar w:fldCharType="end"/>
      </w:r>
    </w:p>
    <w:p w:rsidR="001D438D" w:rsidRDefault="001D438D" w:rsidP="001D438D">
      <w:pPr>
        <w:pStyle w:val="ppFigureCaptionIndent"/>
      </w:pPr>
      <w:r>
        <w:t>Startup script to install PHP using the Web Platform Installer</w:t>
      </w:r>
    </w:p>
    <w:p w:rsidR="001D438D" w:rsidRPr="00F3290A" w:rsidRDefault="001D438D" w:rsidP="001D438D">
      <w:pPr>
        <w:pStyle w:val="ppBodyTextIndent"/>
      </w:pPr>
    </w:p>
    <w:p w:rsidR="001D438D" w:rsidRPr="00F3290A" w:rsidRDefault="001D438D" w:rsidP="001D438D">
      <w:pPr>
        <w:pStyle w:val="ppNoteIndent"/>
        <w:rPr>
          <w:b/>
        </w:rPr>
      </w:pPr>
      <w:r w:rsidRPr="00962532">
        <w:rPr>
          <w:b/>
        </w:rPr>
        <w:t>Note:</w:t>
      </w:r>
      <w:r>
        <w:t xml:space="preserve"> The </w:t>
      </w:r>
      <w:r w:rsidRPr="006A6EB6">
        <w:rPr>
          <w:b/>
        </w:rPr>
        <w:t>InstallPHP.cmd</w:t>
      </w:r>
      <w:r>
        <w:t xml:space="preserve"> script installs the most recent version of PHP using the </w:t>
      </w:r>
      <w:hyperlink r:id="rId50" w:history="1">
        <w:r>
          <w:rPr>
            <w:rStyle w:val="Hyperlink"/>
            <w:rFonts w:cstheme="minorBidi"/>
          </w:rPr>
          <w:t>Web Platform Installer command line tool</w:t>
        </w:r>
      </w:hyperlink>
      <w:r>
        <w:t xml:space="preserve">. This tool simplifies the installation of the latest components of the Microsoft Web Platform, such as IIS, PHP, and SQL Server Express, among others, and </w:t>
      </w:r>
      <w:r w:rsidRPr="003D368C">
        <w:t xml:space="preserve">enables you to automate the application and service installation </w:t>
      </w:r>
      <w:r>
        <w:t xml:space="preserve">of a </w:t>
      </w:r>
      <w:r w:rsidRPr="003D368C">
        <w:t>Windows Azure</w:t>
      </w:r>
      <w:r>
        <w:t xml:space="preserve"> role.</w:t>
      </w:r>
    </w:p>
    <w:p w:rsidR="001D438D" w:rsidRPr="006A6EB6" w:rsidRDefault="001D438D" w:rsidP="001D438D">
      <w:pPr>
        <w:pStyle w:val="ppNoteIndent"/>
        <w:rPr>
          <w:b/>
        </w:rPr>
      </w:pPr>
      <w:r>
        <w:t xml:space="preserve">The script first enables the Windows Update service to allow the Web Platform Installer to use it for downloading components required by the PHP installation. Next, it launches the Web PI command line tool to install PHP. Once the installation is complete, it stops the Windows Update service and restores its startup mode to disabled. </w:t>
      </w:r>
    </w:p>
    <w:p w:rsidR="001D438D" w:rsidRPr="007539A3" w:rsidRDefault="001D438D" w:rsidP="001D438D">
      <w:pPr>
        <w:pStyle w:val="ppBodyTextIndent"/>
        <w:rPr>
          <w:b/>
        </w:rPr>
      </w:pPr>
    </w:p>
    <w:p w:rsidR="001D438D" w:rsidRPr="0077568E" w:rsidRDefault="001D438D" w:rsidP="001D438D">
      <w:pPr>
        <w:pStyle w:val="ppNoteIndent"/>
      </w:pPr>
      <w:r>
        <w:rPr>
          <w:b/>
        </w:rPr>
        <w:t>Important</w:t>
      </w:r>
      <w:r w:rsidRPr="00167D44">
        <w:rPr>
          <w:b/>
        </w:rPr>
        <w:t>:</w:t>
      </w:r>
      <w:r>
        <w:t xml:space="preserve"> All startup script files have their </w:t>
      </w:r>
      <w:r w:rsidRPr="00167D44">
        <w:rPr>
          <w:b/>
        </w:rPr>
        <w:t>Build</w:t>
      </w:r>
      <w:r>
        <w:t xml:space="preserve"> </w:t>
      </w:r>
      <w:r w:rsidRPr="00167D44">
        <w:rPr>
          <w:b/>
        </w:rPr>
        <w:t>Action</w:t>
      </w:r>
      <w:r>
        <w:t xml:space="preserve"> set to </w:t>
      </w:r>
      <w:proofErr w:type="gramStart"/>
      <w:r>
        <w:rPr>
          <w:b/>
        </w:rPr>
        <w:t>None</w:t>
      </w:r>
      <w:proofErr w:type="gramEnd"/>
      <w:r>
        <w:t xml:space="preserve"> and </w:t>
      </w:r>
      <w:r w:rsidRPr="00B7735B">
        <w:rPr>
          <w:b/>
        </w:rPr>
        <w:t>Copy to Output Directory</w:t>
      </w:r>
      <w:r>
        <w:t xml:space="preserve"> property set to </w:t>
      </w:r>
      <w:r w:rsidRPr="00B7735B">
        <w:rPr>
          <w:b/>
        </w:rPr>
        <w:t>Copy always</w:t>
      </w:r>
      <w:r>
        <w:t xml:space="preserve">. </w:t>
      </w:r>
    </w:p>
    <w:p w:rsidR="001D438D" w:rsidRDefault="001D438D" w:rsidP="001D438D">
      <w:pPr>
        <w:pStyle w:val="ppBodyTextIndent"/>
      </w:pPr>
    </w:p>
    <w:p w:rsidR="001D438D" w:rsidRDefault="001D438D" w:rsidP="001D438D">
      <w:pPr>
        <w:pStyle w:val="ppNumberList"/>
      </w:pPr>
      <w:r>
        <w:t xml:space="preserve">In Visual Studio, open the </w:t>
      </w:r>
      <w:proofErr w:type="spellStart"/>
      <w:r w:rsidRPr="00EC71F8">
        <w:rPr>
          <w:b/>
        </w:rPr>
        <w:t>ServiceDefinition.csdef</w:t>
      </w:r>
      <w:proofErr w:type="spellEnd"/>
      <w:r>
        <w:rPr>
          <w:b/>
        </w:rPr>
        <w:t xml:space="preserve"> </w:t>
      </w:r>
      <w:r>
        <w:t xml:space="preserve">file in the </w:t>
      </w:r>
      <w:proofErr w:type="spellStart"/>
      <w:r>
        <w:rPr>
          <w:b/>
        </w:rPr>
        <w:t>InstallPHP</w:t>
      </w:r>
      <w:proofErr w:type="spellEnd"/>
      <w:r>
        <w:t xml:space="preserve"> Web role project.</w:t>
      </w:r>
    </w:p>
    <w:p w:rsidR="001D438D" w:rsidRDefault="001D438D" w:rsidP="001D438D">
      <w:pPr>
        <w:pStyle w:val="ppNumberList"/>
      </w:pPr>
      <w:r>
        <w:t xml:space="preserve">Add the (highlighted) </w:t>
      </w:r>
      <w:r w:rsidRPr="00336FF2">
        <w:rPr>
          <w:b/>
        </w:rPr>
        <w:t>Startup</w:t>
      </w:r>
      <w:r>
        <w:t xml:space="preserve"> configuration elements in the following code snippet, below the </w:t>
      </w:r>
      <w:proofErr w:type="spellStart"/>
      <w:r w:rsidRPr="00817B44">
        <w:rPr>
          <w:b/>
        </w:rPr>
        <w:t>ConfigurationSettings</w:t>
      </w:r>
      <w:proofErr w:type="spellEnd"/>
      <w:r>
        <w:t xml:space="preserve"> element closing tag. In general, this section defines startup tasks and, in this case, includes the script required to install PHP on a Windows Azure host.</w:t>
      </w:r>
    </w:p>
    <w:p w:rsidR="001D438D" w:rsidRDefault="001D438D" w:rsidP="001D438D">
      <w:pPr>
        <w:pStyle w:val="ppBodyTextIndent"/>
      </w:pPr>
      <w:r w:rsidRPr="003E3719">
        <w:t xml:space="preserve">(Code Snippet – </w:t>
      </w:r>
      <w:r w:rsidRPr="005B2183">
        <w:rPr>
          <w:i/>
        </w:rPr>
        <w:t>AdvancedWebAndWorkerRoles-Ex</w:t>
      </w:r>
      <w:r>
        <w:rPr>
          <w:i/>
        </w:rPr>
        <w:t>3</w:t>
      </w:r>
      <w:r w:rsidRPr="005B2183">
        <w:rPr>
          <w:i/>
        </w:rPr>
        <w:t>-0</w:t>
      </w:r>
      <w:r>
        <w:rPr>
          <w:i/>
        </w:rPr>
        <w:t>2</w:t>
      </w:r>
      <w:r w:rsidRPr="005B2183">
        <w:rPr>
          <w:i/>
        </w:rPr>
        <w:t>-StartUpTask</w:t>
      </w:r>
      <w:r>
        <w:rPr>
          <w:i/>
        </w:rPr>
        <w:t>s</w:t>
      </w:r>
      <w:r w:rsidRPr="005B2183">
        <w:rPr>
          <w:i/>
        </w:rPr>
        <w:t>-XML</w:t>
      </w:r>
      <w:r w:rsidRPr="003E3719">
        <w:t>)</w:t>
      </w:r>
    </w:p>
    <w:p w:rsidR="001D438D" w:rsidRDefault="001D438D" w:rsidP="001D438D">
      <w:pPr>
        <w:pStyle w:val="ppCodeLanguageIndent"/>
      </w:pPr>
      <w:r>
        <w:t>XML</w:t>
      </w:r>
    </w:p>
    <w:p w:rsidR="001D438D" w:rsidRDefault="001D438D" w:rsidP="001D438D">
      <w:pPr>
        <w:pStyle w:val="ppCodeIndent"/>
        <w:rPr>
          <w:rFonts w:eastAsiaTheme="minorHAnsi"/>
          <w:color w:val="0000FF"/>
          <w:lang w:bidi="ar-SA"/>
        </w:rPr>
      </w:pPr>
      <w:r>
        <w:rPr>
          <w:rFonts w:eastAsiaTheme="minorHAnsi"/>
          <w:color w:val="0000FF"/>
          <w:lang w:bidi="ar-SA"/>
        </w:rPr>
        <w:t>...</w:t>
      </w:r>
    </w:p>
    <w:p w:rsidR="001D438D" w:rsidRPr="00336FF2" w:rsidRDefault="001D438D" w:rsidP="001D438D">
      <w:pPr>
        <w:pStyle w:val="ppCodeIndent"/>
        <w:rPr>
          <w:rFonts w:eastAsiaTheme="minorHAnsi"/>
          <w:lang w:bidi="ar-SA"/>
        </w:rPr>
      </w:pPr>
      <w:r w:rsidRPr="00336FF2">
        <w:rPr>
          <w:rFonts w:eastAsiaTheme="minorHAnsi"/>
          <w:color w:val="0000FF"/>
          <w:lang w:bidi="ar-SA"/>
        </w:rPr>
        <w:t>&lt;</w:t>
      </w:r>
      <w:proofErr w:type="spellStart"/>
      <w:r w:rsidRPr="00336FF2">
        <w:rPr>
          <w:rFonts w:eastAsiaTheme="minorHAnsi"/>
          <w:color w:val="A31515"/>
          <w:lang w:bidi="ar-SA"/>
        </w:rPr>
        <w:t>WebRole</w:t>
      </w:r>
      <w:proofErr w:type="spellEnd"/>
      <w:r w:rsidRPr="00336FF2">
        <w:rPr>
          <w:rFonts w:eastAsiaTheme="minorHAnsi"/>
          <w:color w:val="0000FF"/>
          <w:lang w:bidi="ar-SA"/>
        </w:rPr>
        <w:t xml:space="preserve"> </w:t>
      </w:r>
      <w:r w:rsidRPr="00336FF2">
        <w:rPr>
          <w:rFonts w:eastAsiaTheme="minorHAnsi"/>
          <w:color w:val="FF0000"/>
          <w:lang w:bidi="ar-SA"/>
        </w:rPr>
        <w:t>name</w:t>
      </w:r>
      <w:r w:rsidRPr="00336FF2">
        <w:rPr>
          <w:rFonts w:eastAsiaTheme="minorHAnsi"/>
          <w:color w:val="0000FF"/>
          <w:lang w:bidi="ar-SA"/>
        </w:rPr>
        <w:t>=</w:t>
      </w:r>
      <w:r w:rsidRPr="00336FF2">
        <w:rPr>
          <w:rFonts w:eastAsiaTheme="minorHAnsi"/>
          <w:lang w:bidi="ar-SA"/>
        </w:rPr>
        <w:t>"</w:t>
      </w:r>
      <w:proofErr w:type="spellStart"/>
      <w:r w:rsidRPr="00336FF2">
        <w:rPr>
          <w:rFonts w:eastAsiaTheme="minorHAnsi"/>
          <w:color w:val="0000FF"/>
          <w:lang w:bidi="ar-SA"/>
        </w:rPr>
        <w:t>PHPWebRole</w:t>
      </w:r>
      <w:proofErr w:type="spellEnd"/>
      <w:r w:rsidRPr="00336FF2">
        <w:rPr>
          <w:rFonts w:eastAsiaTheme="minorHAnsi"/>
          <w:lang w:bidi="ar-SA"/>
        </w:rPr>
        <w:t>"</w:t>
      </w:r>
      <w:r w:rsidRPr="00336FF2">
        <w:rPr>
          <w:rFonts w:eastAsiaTheme="minorHAnsi"/>
          <w:color w:val="0000FF"/>
          <w:lang w:bidi="ar-SA"/>
        </w:rPr>
        <w:t>&gt;</w:t>
      </w:r>
    </w:p>
    <w:p w:rsidR="001D438D" w:rsidRPr="00336FF2" w:rsidRDefault="001D438D" w:rsidP="001D438D">
      <w:pPr>
        <w:pStyle w:val="ppCodeIndent"/>
        <w:rPr>
          <w:rFonts w:eastAsiaTheme="minorHAnsi"/>
          <w:lang w:bidi="ar-SA"/>
        </w:rPr>
      </w:pPr>
      <w:r w:rsidRPr="00336FF2">
        <w:rPr>
          <w:rFonts w:eastAsiaTheme="minorHAnsi"/>
          <w:color w:val="0000FF"/>
          <w:lang w:bidi="ar-SA"/>
        </w:rPr>
        <w:t xml:space="preserve">  &lt;</w:t>
      </w:r>
      <w:r w:rsidRPr="00336FF2">
        <w:rPr>
          <w:rFonts w:eastAsiaTheme="minorHAnsi"/>
          <w:color w:val="A31515"/>
          <w:lang w:bidi="ar-SA"/>
        </w:rPr>
        <w:t>Sites</w:t>
      </w:r>
      <w:r w:rsidRPr="00336FF2">
        <w:rPr>
          <w:rFonts w:eastAsiaTheme="minorHAnsi"/>
          <w:color w:val="0000FF"/>
          <w:lang w:bidi="ar-SA"/>
        </w:rPr>
        <w:t>&gt;</w:t>
      </w:r>
    </w:p>
    <w:p w:rsidR="001D438D" w:rsidRPr="00336FF2" w:rsidRDefault="001D438D" w:rsidP="001D438D">
      <w:pPr>
        <w:pStyle w:val="ppCodeIndent"/>
        <w:rPr>
          <w:rFonts w:eastAsiaTheme="minorHAnsi"/>
          <w:lang w:bidi="ar-SA"/>
        </w:rPr>
      </w:pPr>
      <w:r>
        <w:rPr>
          <w:rFonts w:eastAsiaTheme="minorHAnsi"/>
          <w:lang w:bidi="ar-SA"/>
        </w:rPr>
        <w:t xml:space="preserve">    ...</w:t>
      </w:r>
    </w:p>
    <w:p w:rsidR="001D438D" w:rsidRPr="00336FF2" w:rsidRDefault="001D438D" w:rsidP="001D438D">
      <w:pPr>
        <w:pStyle w:val="ppCodeIndent"/>
        <w:rPr>
          <w:rFonts w:eastAsiaTheme="minorHAnsi"/>
          <w:lang w:bidi="ar-SA"/>
        </w:rPr>
      </w:pPr>
      <w:r w:rsidRPr="00336FF2">
        <w:rPr>
          <w:rFonts w:eastAsiaTheme="minorHAnsi"/>
          <w:color w:val="0000FF"/>
          <w:lang w:bidi="ar-SA"/>
        </w:rPr>
        <w:lastRenderedPageBreak/>
        <w:t xml:space="preserve">  &lt;/</w:t>
      </w:r>
      <w:r w:rsidRPr="00336FF2">
        <w:rPr>
          <w:rFonts w:eastAsiaTheme="minorHAnsi"/>
          <w:color w:val="A31515"/>
          <w:lang w:bidi="ar-SA"/>
        </w:rPr>
        <w:t>Sites</w:t>
      </w:r>
      <w:r w:rsidRPr="00336FF2">
        <w:rPr>
          <w:rFonts w:eastAsiaTheme="minorHAnsi"/>
          <w:color w:val="0000FF"/>
          <w:lang w:bidi="ar-SA"/>
        </w:rPr>
        <w:t>&gt;</w:t>
      </w:r>
    </w:p>
    <w:p w:rsidR="001D438D" w:rsidRPr="00336FF2" w:rsidRDefault="001D438D" w:rsidP="001D438D">
      <w:pPr>
        <w:pStyle w:val="ppCodeIndent"/>
        <w:rPr>
          <w:rFonts w:eastAsiaTheme="minorHAnsi"/>
          <w:lang w:bidi="ar-SA"/>
        </w:rPr>
      </w:pPr>
      <w:r w:rsidRPr="00336FF2">
        <w:rPr>
          <w:rFonts w:eastAsiaTheme="minorHAnsi"/>
          <w:color w:val="0000FF"/>
          <w:lang w:bidi="ar-SA"/>
        </w:rPr>
        <w:t xml:space="preserve">  &lt;</w:t>
      </w:r>
      <w:proofErr w:type="spellStart"/>
      <w:r w:rsidRPr="00336FF2">
        <w:rPr>
          <w:rFonts w:eastAsiaTheme="minorHAnsi"/>
          <w:color w:val="A31515"/>
          <w:lang w:bidi="ar-SA"/>
        </w:rPr>
        <w:t>ConfigurationSettings</w:t>
      </w:r>
      <w:proofErr w:type="spellEnd"/>
      <w:r w:rsidRPr="00336FF2">
        <w:rPr>
          <w:rFonts w:eastAsiaTheme="minorHAnsi"/>
          <w:color w:val="0000FF"/>
          <w:lang w:bidi="ar-SA"/>
        </w:rPr>
        <w:t>&gt;</w:t>
      </w:r>
    </w:p>
    <w:p w:rsidR="001D438D" w:rsidRPr="00336FF2" w:rsidRDefault="001D438D" w:rsidP="001D438D">
      <w:pPr>
        <w:pStyle w:val="ppCodeIndent"/>
        <w:rPr>
          <w:rFonts w:eastAsiaTheme="minorHAnsi"/>
          <w:lang w:bidi="ar-SA"/>
        </w:rPr>
      </w:pPr>
      <w:r>
        <w:rPr>
          <w:rFonts w:eastAsiaTheme="minorHAnsi"/>
          <w:lang w:bidi="ar-SA"/>
        </w:rPr>
        <w:t xml:space="preserve">    ...</w:t>
      </w:r>
    </w:p>
    <w:p w:rsidR="001D438D" w:rsidRPr="00336FF2" w:rsidRDefault="001D438D" w:rsidP="001D438D">
      <w:pPr>
        <w:pStyle w:val="ppCodeIndent"/>
        <w:rPr>
          <w:rFonts w:eastAsiaTheme="minorHAnsi"/>
          <w:lang w:bidi="ar-SA"/>
        </w:rPr>
      </w:pPr>
      <w:r w:rsidRPr="00336FF2">
        <w:rPr>
          <w:rFonts w:eastAsiaTheme="minorHAnsi"/>
          <w:color w:val="0000FF"/>
          <w:lang w:bidi="ar-SA"/>
        </w:rPr>
        <w:t xml:space="preserve">  &lt;/</w:t>
      </w:r>
      <w:proofErr w:type="spellStart"/>
      <w:r w:rsidRPr="00336FF2">
        <w:rPr>
          <w:rFonts w:eastAsiaTheme="minorHAnsi"/>
          <w:color w:val="A31515"/>
          <w:lang w:bidi="ar-SA"/>
        </w:rPr>
        <w:t>ConfigurationSettings</w:t>
      </w:r>
      <w:proofErr w:type="spellEnd"/>
      <w:r w:rsidRPr="00336FF2">
        <w:rPr>
          <w:rFonts w:eastAsiaTheme="minorHAnsi"/>
          <w:color w:val="0000FF"/>
          <w:lang w:bidi="ar-SA"/>
        </w:rPr>
        <w:t>&gt;</w:t>
      </w:r>
    </w:p>
    <w:p w:rsidR="001D438D" w:rsidRPr="00336FF2" w:rsidRDefault="001D438D" w:rsidP="001D438D">
      <w:pPr>
        <w:pStyle w:val="ppCodeIndent"/>
        <w:shd w:val="clear" w:color="auto" w:fill="C6D9F1" w:themeFill="text2" w:themeFillTint="33"/>
        <w:rPr>
          <w:rFonts w:eastAsiaTheme="minorHAnsi"/>
          <w:b/>
          <w:lang w:bidi="ar-SA"/>
        </w:rPr>
      </w:pPr>
      <w:r w:rsidRPr="00336FF2">
        <w:rPr>
          <w:rFonts w:eastAsiaTheme="minorHAnsi"/>
          <w:b/>
          <w:color w:val="0000FF"/>
          <w:lang w:bidi="ar-SA"/>
        </w:rPr>
        <w:t xml:space="preserve">  &lt;</w:t>
      </w:r>
      <w:r w:rsidRPr="00336FF2">
        <w:rPr>
          <w:rFonts w:eastAsiaTheme="minorHAnsi"/>
          <w:b/>
          <w:color w:val="A31515"/>
          <w:lang w:bidi="ar-SA"/>
        </w:rPr>
        <w:t>Startup</w:t>
      </w:r>
      <w:r w:rsidRPr="00336FF2">
        <w:rPr>
          <w:rFonts w:eastAsiaTheme="minorHAnsi"/>
          <w:b/>
          <w:color w:val="0000FF"/>
          <w:lang w:bidi="ar-SA"/>
        </w:rPr>
        <w:t>&gt;</w:t>
      </w:r>
    </w:p>
    <w:p w:rsidR="001D438D" w:rsidRPr="00336FF2" w:rsidRDefault="001D438D" w:rsidP="001D438D">
      <w:pPr>
        <w:pStyle w:val="ppCodeIndent"/>
        <w:shd w:val="clear" w:color="auto" w:fill="C6D9F1" w:themeFill="text2" w:themeFillTint="33"/>
        <w:rPr>
          <w:rFonts w:eastAsiaTheme="minorHAnsi"/>
          <w:b/>
          <w:lang w:bidi="ar-SA"/>
        </w:rPr>
      </w:pPr>
      <w:r w:rsidRPr="00336FF2">
        <w:rPr>
          <w:rFonts w:eastAsiaTheme="minorHAnsi"/>
          <w:b/>
          <w:color w:val="0000FF"/>
          <w:lang w:bidi="ar-SA"/>
        </w:rPr>
        <w:t xml:space="preserve">    &lt;</w:t>
      </w:r>
      <w:r w:rsidRPr="00336FF2">
        <w:rPr>
          <w:rFonts w:eastAsiaTheme="minorHAnsi"/>
          <w:b/>
          <w:color w:val="A31515"/>
          <w:lang w:bidi="ar-SA"/>
        </w:rPr>
        <w:t>Task</w:t>
      </w:r>
      <w:r w:rsidRPr="00336FF2">
        <w:rPr>
          <w:rFonts w:eastAsiaTheme="minorHAnsi"/>
          <w:b/>
          <w:color w:val="0000FF"/>
          <w:lang w:bidi="ar-SA"/>
        </w:rPr>
        <w:t xml:space="preserve"> </w:t>
      </w:r>
      <w:proofErr w:type="spellStart"/>
      <w:r w:rsidRPr="00336FF2">
        <w:rPr>
          <w:rFonts w:eastAsiaTheme="minorHAnsi"/>
          <w:b/>
          <w:color w:val="FF0000"/>
          <w:lang w:bidi="ar-SA"/>
        </w:rPr>
        <w:t>commandLine</w:t>
      </w:r>
      <w:proofErr w:type="spellEnd"/>
      <w:r w:rsidRPr="00336FF2">
        <w:rPr>
          <w:rFonts w:eastAsiaTheme="minorHAnsi"/>
          <w:b/>
          <w:color w:val="0000FF"/>
          <w:lang w:bidi="ar-SA"/>
        </w:rPr>
        <w:t>=</w:t>
      </w:r>
      <w:r w:rsidRPr="00336FF2">
        <w:rPr>
          <w:rFonts w:eastAsiaTheme="minorHAnsi"/>
          <w:b/>
          <w:lang w:bidi="ar-SA"/>
        </w:rPr>
        <w:t>"</w:t>
      </w:r>
      <w:r w:rsidRPr="00336FF2">
        <w:rPr>
          <w:rFonts w:eastAsiaTheme="minorHAnsi"/>
          <w:b/>
          <w:color w:val="0000FF"/>
          <w:lang w:bidi="ar-SA"/>
        </w:rPr>
        <w:t>InstallPHP.cmd</w:t>
      </w:r>
      <w:r w:rsidRPr="00336FF2">
        <w:rPr>
          <w:rFonts w:eastAsiaTheme="minorHAnsi"/>
          <w:b/>
          <w:lang w:bidi="ar-SA"/>
        </w:rPr>
        <w:t>"</w:t>
      </w:r>
      <w:r w:rsidRPr="00336FF2">
        <w:rPr>
          <w:rFonts w:eastAsiaTheme="minorHAnsi"/>
          <w:b/>
          <w:color w:val="0000FF"/>
          <w:lang w:bidi="ar-SA"/>
        </w:rPr>
        <w:t xml:space="preserve"> </w:t>
      </w:r>
      <w:proofErr w:type="spellStart"/>
      <w:r w:rsidRPr="00336FF2">
        <w:rPr>
          <w:rFonts w:eastAsiaTheme="minorHAnsi"/>
          <w:b/>
          <w:color w:val="FF0000"/>
          <w:lang w:bidi="ar-SA"/>
        </w:rPr>
        <w:t>executionContext</w:t>
      </w:r>
      <w:proofErr w:type="spellEnd"/>
      <w:r w:rsidRPr="00336FF2">
        <w:rPr>
          <w:rFonts w:eastAsiaTheme="minorHAnsi"/>
          <w:b/>
          <w:color w:val="0000FF"/>
          <w:lang w:bidi="ar-SA"/>
        </w:rPr>
        <w:t>=</w:t>
      </w:r>
      <w:r w:rsidRPr="00336FF2">
        <w:rPr>
          <w:rFonts w:eastAsiaTheme="minorHAnsi"/>
          <w:b/>
          <w:lang w:bidi="ar-SA"/>
        </w:rPr>
        <w:t>"</w:t>
      </w:r>
      <w:r w:rsidRPr="00336FF2">
        <w:rPr>
          <w:rFonts w:eastAsiaTheme="minorHAnsi"/>
          <w:b/>
          <w:color w:val="0000FF"/>
          <w:lang w:bidi="ar-SA"/>
        </w:rPr>
        <w:t>elevated</w:t>
      </w:r>
      <w:r w:rsidRPr="00336FF2">
        <w:rPr>
          <w:rFonts w:eastAsiaTheme="minorHAnsi"/>
          <w:b/>
          <w:lang w:bidi="ar-SA"/>
        </w:rPr>
        <w:t>"</w:t>
      </w:r>
      <w:r w:rsidRPr="00336FF2">
        <w:rPr>
          <w:rFonts w:eastAsiaTheme="minorHAnsi"/>
          <w:b/>
          <w:color w:val="0000FF"/>
          <w:lang w:bidi="ar-SA"/>
        </w:rPr>
        <w:t xml:space="preserve"> </w:t>
      </w:r>
      <w:proofErr w:type="spellStart"/>
      <w:r w:rsidRPr="00336FF2">
        <w:rPr>
          <w:rFonts w:eastAsiaTheme="minorHAnsi"/>
          <w:b/>
          <w:color w:val="FF0000"/>
          <w:lang w:bidi="ar-SA"/>
        </w:rPr>
        <w:t>taskType</w:t>
      </w:r>
      <w:proofErr w:type="spellEnd"/>
      <w:r w:rsidRPr="00336FF2">
        <w:rPr>
          <w:rFonts w:eastAsiaTheme="minorHAnsi"/>
          <w:b/>
          <w:color w:val="0000FF"/>
          <w:lang w:bidi="ar-SA"/>
        </w:rPr>
        <w:t>=</w:t>
      </w:r>
      <w:r w:rsidRPr="00336FF2">
        <w:rPr>
          <w:rFonts w:eastAsiaTheme="minorHAnsi"/>
          <w:b/>
          <w:lang w:bidi="ar-SA"/>
        </w:rPr>
        <w:t>"</w:t>
      </w:r>
      <w:r w:rsidRPr="00336FF2">
        <w:rPr>
          <w:rFonts w:eastAsiaTheme="minorHAnsi"/>
          <w:b/>
          <w:color w:val="0000FF"/>
          <w:lang w:bidi="ar-SA"/>
        </w:rPr>
        <w:t>simple</w:t>
      </w:r>
      <w:r w:rsidRPr="00336FF2">
        <w:rPr>
          <w:rFonts w:eastAsiaTheme="minorHAnsi"/>
          <w:b/>
          <w:lang w:bidi="ar-SA"/>
        </w:rPr>
        <w:t>"</w:t>
      </w:r>
      <w:r w:rsidRPr="00336FF2">
        <w:rPr>
          <w:rFonts w:eastAsiaTheme="minorHAnsi"/>
          <w:b/>
          <w:color w:val="0000FF"/>
          <w:lang w:bidi="ar-SA"/>
        </w:rPr>
        <w:t xml:space="preserve"> /&gt;</w:t>
      </w:r>
    </w:p>
    <w:p w:rsidR="001D438D" w:rsidRPr="00336FF2" w:rsidRDefault="001D438D" w:rsidP="001D438D">
      <w:pPr>
        <w:pStyle w:val="ppCodeIndent"/>
        <w:shd w:val="clear" w:color="auto" w:fill="C6D9F1" w:themeFill="text2" w:themeFillTint="33"/>
        <w:rPr>
          <w:rFonts w:eastAsiaTheme="minorHAnsi"/>
          <w:lang w:bidi="ar-SA"/>
        </w:rPr>
      </w:pPr>
      <w:r w:rsidRPr="00336FF2">
        <w:rPr>
          <w:rFonts w:eastAsiaTheme="minorHAnsi"/>
          <w:b/>
          <w:color w:val="0000FF"/>
          <w:lang w:bidi="ar-SA"/>
        </w:rPr>
        <w:t xml:space="preserve">  &lt;/</w:t>
      </w:r>
      <w:r w:rsidRPr="00336FF2">
        <w:rPr>
          <w:rFonts w:eastAsiaTheme="minorHAnsi"/>
          <w:b/>
          <w:color w:val="A31515"/>
          <w:lang w:bidi="ar-SA"/>
        </w:rPr>
        <w:t>Startup</w:t>
      </w:r>
      <w:r w:rsidRPr="00336FF2">
        <w:rPr>
          <w:rFonts w:eastAsiaTheme="minorHAnsi"/>
          <w:b/>
          <w:color w:val="0000FF"/>
          <w:lang w:bidi="ar-SA"/>
        </w:rPr>
        <w:t>&gt;</w:t>
      </w:r>
    </w:p>
    <w:p w:rsidR="001D438D" w:rsidRPr="00336FF2" w:rsidRDefault="001D438D" w:rsidP="001D438D">
      <w:pPr>
        <w:pStyle w:val="ppCodeIndent"/>
        <w:rPr>
          <w:rFonts w:eastAsiaTheme="minorHAnsi"/>
          <w:lang w:bidi="ar-SA"/>
        </w:rPr>
      </w:pPr>
      <w:r w:rsidRPr="00336FF2">
        <w:rPr>
          <w:rFonts w:eastAsiaTheme="minorHAnsi"/>
          <w:color w:val="0000FF"/>
          <w:lang w:bidi="ar-SA"/>
        </w:rPr>
        <w:t xml:space="preserve">  &lt;</w:t>
      </w:r>
      <w:r w:rsidRPr="00336FF2">
        <w:rPr>
          <w:rFonts w:eastAsiaTheme="minorHAnsi"/>
          <w:color w:val="A31515"/>
          <w:lang w:bidi="ar-SA"/>
        </w:rPr>
        <w:t>Endpoints</w:t>
      </w:r>
      <w:r w:rsidRPr="00336FF2">
        <w:rPr>
          <w:rFonts w:eastAsiaTheme="minorHAnsi"/>
          <w:color w:val="0000FF"/>
          <w:lang w:bidi="ar-SA"/>
        </w:rPr>
        <w:t>&gt;</w:t>
      </w:r>
    </w:p>
    <w:p w:rsidR="001D438D" w:rsidRPr="00336FF2" w:rsidRDefault="001D438D" w:rsidP="001D438D">
      <w:pPr>
        <w:pStyle w:val="ppCodeIndent"/>
        <w:rPr>
          <w:rFonts w:eastAsiaTheme="minorHAnsi"/>
          <w:lang w:bidi="ar-SA"/>
        </w:rPr>
      </w:pPr>
      <w:r>
        <w:rPr>
          <w:rFonts w:eastAsiaTheme="minorHAnsi"/>
          <w:lang w:bidi="ar-SA"/>
        </w:rPr>
        <w:t xml:space="preserve">    ...</w:t>
      </w:r>
    </w:p>
    <w:p w:rsidR="001D438D" w:rsidRPr="00336FF2" w:rsidRDefault="001D438D" w:rsidP="001D438D">
      <w:pPr>
        <w:pStyle w:val="ppCodeIndent"/>
        <w:rPr>
          <w:rFonts w:eastAsiaTheme="minorHAnsi"/>
          <w:lang w:bidi="ar-SA"/>
        </w:rPr>
      </w:pPr>
      <w:r w:rsidRPr="00336FF2">
        <w:rPr>
          <w:rFonts w:eastAsiaTheme="minorHAnsi"/>
          <w:color w:val="0000FF"/>
          <w:lang w:bidi="ar-SA"/>
        </w:rPr>
        <w:t xml:space="preserve">  &lt;/</w:t>
      </w:r>
      <w:r w:rsidRPr="00336FF2">
        <w:rPr>
          <w:rFonts w:eastAsiaTheme="minorHAnsi"/>
          <w:color w:val="A31515"/>
          <w:lang w:bidi="ar-SA"/>
        </w:rPr>
        <w:t>Endpoints</w:t>
      </w:r>
      <w:r w:rsidRPr="00336FF2">
        <w:rPr>
          <w:rFonts w:eastAsiaTheme="minorHAnsi"/>
          <w:color w:val="0000FF"/>
          <w:lang w:bidi="ar-SA"/>
        </w:rPr>
        <w:t>&gt;</w:t>
      </w:r>
    </w:p>
    <w:p w:rsidR="001D438D" w:rsidRPr="00336FF2" w:rsidRDefault="001D438D" w:rsidP="001D438D">
      <w:pPr>
        <w:pStyle w:val="ppCodeIndent"/>
        <w:rPr>
          <w:rFonts w:eastAsiaTheme="minorHAnsi"/>
          <w:lang w:bidi="ar-SA"/>
        </w:rPr>
      </w:pPr>
      <w:r w:rsidRPr="00336FF2">
        <w:rPr>
          <w:rFonts w:eastAsiaTheme="minorHAnsi"/>
          <w:color w:val="0000FF"/>
          <w:lang w:bidi="ar-SA"/>
        </w:rPr>
        <w:t xml:space="preserve">  &lt;</w:t>
      </w:r>
      <w:r w:rsidRPr="00336FF2">
        <w:rPr>
          <w:rFonts w:eastAsiaTheme="minorHAnsi"/>
          <w:color w:val="A31515"/>
          <w:lang w:bidi="ar-SA"/>
        </w:rPr>
        <w:t>Imports</w:t>
      </w:r>
      <w:r w:rsidRPr="00336FF2">
        <w:rPr>
          <w:rFonts w:eastAsiaTheme="minorHAnsi"/>
          <w:color w:val="0000FF"/>
          <w:lang w:bidi="ar-SA"/>
        </w:rPr>
        <w:t>&gt;</w:t>
      </w:r>
    </w:p>
    <w:p w:rsidR="001D438D" w:rsidRPr="00336FF2" w:rsidRDefault="001D438D" w:rsidP="001D438D">
      <w:pPr>
        <w:pStyle w:val="ppCodeIndent"/>
        <w:rPr>
          <w:rFonts w:eastAsiaTheme="minorHAnsi"/>
          <w:lang w:bidi="ar-SA"/>
        </w:rPr>
      </w:pPr>
      <w:r>
        <w:rPr>
          <w:rFonts w:eastAsiaTheme="minorHAnsi"/>
          <w:lang w:bidi="ar-SA"/>
        </w:rPr>
        <w:t xml:space="preserve">    ...</w:t>
      </w:r>
    </w:p>
    <w:p w:rsidR="001D438D" w:rsidRPr="00336FF2" w:rsidRDefault="001D438D" w:rsidP="001D438D">
      <w:pPr>
        <w:pStyle w:val="ppCodeIndent"/>
        <w:rPr>
          <w:rFonts w:eastAsiaTheme="minorHAnsi"/>
          <w:lang w:bidi="ar-SA"/>
        </w:rPr>
      </w:pPr>
      <w:r w:rsidRPr="00336FF2">
        <w:rPr>
          <w:rFonts w:eastAsiaTheme="minorHAnsi"/>
          <w:color w:val="0000FF"/>
          <w:lang w:bidi="ar-SA"/>
        </w:rPr>
        <w:t xml:space="preserve">  &lt;/</w:t>
      </w:r>
      <w:r w:rsidRPr="00336FF2">
        <w:rPr>
          <w:rFonts w:eastAsiaTheme="minorHAnsi"/>
          <w:color w:val="A31515"/>
          <w:lang w:bidi="ar-SA"/>
        </w:rPr>
        <w:t>Imports</w:t>
      </w:r>
      <w:r w:rsidRPr="00336FF2">
        <w:rPr>
          <w:rFonts w:eastAsiaTheme="minorHAnsi"/>
          <w:color w:val="0000FF"/>
          <w:lang w:bidi="ar-SA"/>
        </w:rPr>
        <w:t>&gt;</w:t>
      </w:r>
    </w:p>
    <w:p w:rsidR="001D438D" w:rsidRPr="00336FF2" w:rsidRDefault="001D438D" w:rsidP="001D438D">
      <w:pPr>
        <w:pStyle w:val="ppCodeIndent"/>
        <w:rPr>
          <w:rFonts w:eastAsiaTheme="minorHAnsi"/>
          <w:lang w:bidi="ar-SA"/>
        </w:rPr>
      </w:pPr>
      <w:r w:rsidRPr="00336FF2">
        <w:rPr>
          <w:rFonts w:eastAsiaTheme="minorHAnsi"/>
          <w:color w:val="0000FF"/>
          <w:lang w:bidi="ar-SA"/>
        </w:rPr>
        <w:t>&lt;/</w:t>
      </w:r>
      <w:proofErr w:type="spellStart"/>
      <w:r w:rsidRPr="00336FF2">
        <w:rPr>
          <w:rFonts w:eastAsiaTheme="minorHAnsi"/>
          <w:color w:val="A31515"/>
          <w:lang w:bidi="ar-SA"/>
        </w:rPr>
        <w:t>WebRole</w:t>
      </w:r>
      <w:proofErr w:type="spellEnd"/>
      <w:r w:rsidRPr="00336FF2">
        <w:rPr>
          <w:rFonts w:eastAsiaTheme="minorHAnsi"/>
          <w:color w:val="0000FF"/>
          <w:lang w:bidi="ar-SA"/>
        </w:rPr>
        <w:t>&gt;</w:t>
      </w:r>
    </w:p>
    <w:p w:rsidR="001D438D" w:rsidRPr="00EE1D8E" w:rsidRDefault="001D438D" w:rsidP="001D438D">
      <w:pPr>
        <w:pStyle w:val="ppCodeIndent"/>
        <w:rPr>
          <w:rFonts w:eastAsiaTheme="minorHAnsi"/>
          <w:color w:val="0000FF"/>
          <w:lang w:bidi="ar-SA"/>
        </w:rPr>
      </w:pPr>
      <w:r>
        <w:rPr>
          <w:rFonts w:eastAsiaTheme="minorHAnsi"/>
          <w:color w:val="0000FF"/>
          <w:lang w:bidi="ar-SA"/>
        </w:rPr>
        <w:t>...</w:t>
      </w:r>
    </w:p>
    <w:p w:rsidR="001D438D" w:rsidRDefault="001D438D" w:rsidP="001D438D">
      <w:pPr>
        <w:pStyle w:val="ppBodyTextIndent"/>
        <w:rPr>
          <w:rFonts w:eastAsiaTheme="minorHAnsi"/>
          <w:lang w:bidi="ar-SA"/>
        </w:rPr>
      </w:pPr>
    </w:p>
    <w:p w:rsidR="006B53CF" w:rsidRPr="006B53CF" w:rsidRDefault="005B6958" w:rsidP="005B6958">
      <w:pPr>
        <w:pStyle w:val="ppNumberList"/>
        <w:rPr>
          <w:rFonts w:eastAsiaTheme="minorHAnsi"/>
          <w:lang w:bidi="ar-SA"/>
        </w:rPr>
      </w:pPr>
      <w:r w:rsidRPr="00D35697">
        <w:rPr>
          <w:rFonts w:eastAsiaTheme="minorHAnsi"/>
          <w:lang w:bidi="ar-SA"/>
        </w:rPr>
        <w:t xml:space="preserve">Press </w:t>
      </w:r>
      <w:r w:rsidRPr="00D35697">
        <w:rPr>
          <w:rFonts w:eastAsiaTheme="minorHAnsi"/>
          <w:b/>
          <w:lang w:bidi="ar-SA"/>
        </w:rPr>
        <w:t>F5</w:t>
      </w:r>
      <w:r w:rsidRPr="00D35697">
        <w:rPr>
          <w:rFonts w:eastAsiaTheme="minorHAnsi"/>
          <w:lang w:bidi="ar-SA"/>
        </w:rPr>
        <w:t xml:space="preserve"> to launch the </w:t>
      </w:r>
      <w:r w:rsidRPr="006B53CF">
        <w:rPr>
          <w:rFonts w:eastAsiaTheme="minorHAnsi"/>
          <w:lang w:bidi="ar-SA"/>
        </w:rPr>
        <w:t xml:space="preserve">Web </w:t>
      </w:r>
      <w:r w:rsidR="006B53CF">
        <w:rPr>
          <w:rFonts w:eastAsiaTheme="minorHAnsi"/>
          <w:lang w:bidi="ar-SA"/>
        </w:rPr>
        <w:t>r</w:t>
      </w:r>
      <w:r w:rsidRPr="006B53CF">
        <w:rPr>
          <w:rFonts w:eastAsiaTheme="minorHAnsi"/>
          <w:lang w:bidi="ar-SA"/>
        </w:rPr>
        <w:t>ole</w:t>
      </w:r>
      <w:r w:rsidR="006B53CF">
        <w:rPr>
          <w:rFonts w:eastAsiaTheme="minorHAnsi"/>
          <w:lang w:bidi="ar-SA"/>
        </w:rPr>
        <w:t xml:space="preserve"> in the </w:t>
      </w:r>
      <w:r w:rsidR="002308FC">
        <w:t>compute emulator</w:t>
      </w:r>
      <w:r w:rsidRPr="00D35697">
        <w:rPr>
          <w:rFonts w:eastAsiaTheme="minorHAnsi"/>
          <w:lang w:bidi="ar-SA"/>
        </w:rPr>
        <w:t>.</w:t>
      </w:r>
      <w:r w:rsidRPr="00D35697">
        <w:t xml:space="preserve"> </w:t>
      </w:r>
    </w:p>
    <w:p w:rsidR="006B53CF" w:rsidRPr="006B53CF" w:rsidRDefault="006B53CF" w:rsidP="005B6958">
      <w:pPr>
        <w:pStyle w:val="ppNumberList"/>
        <w:rPr>
          <w:rFonts w:eastAsiaTheme="minorHAnsi"/>
          <w:lang w:bidi="ar-SA"/>
        </w:rPr>
      </w:pPr>
      <w:r>
        <w:rPr>
          <w:rFonts w:eastAsiaTheme="minorHAnsi"/>
          <w:lang w:bidi="ar-SA"/>
        </w:rPr>
        <w:t xml:space="preserve">Wait for the role to start and show its default page. While the </w:t>
      </w:r>
      <w:r w:rsidR="00E42F83">
        <w:rPr>
          <w:rFonts w:eastAsiaTheme="minorHAnsi"/>
          <w:lang w:bidi="ar-SA"/>
        </w:rPr>
        <w:t>startup</w:t>
      </w:r>
      <w:r>
        <w:rPr>
          <w:rFonts w:eastAsiaTheme="minorHAnsi"/>
          <w:lang w:bidi="ar-SA"/>
        </w:rPr>
        <w:t xml:space="preserve"> tasks execute to install PHP, Visual Studio may warn you one or more times that the role is taking longer than expected to start. If this happens, click </w:t>
      </w:r>
      <w:proofErr w:type="gramStart"/>
      <w:r w:rsidRPr="006B53CF">
        <w:rPr>
          <w:rFonts w:eastAsiaTheme="minorHAnsi"/>
          <w:b/>
          <w:lang w:bidi="ar-SA"/>
        </w:rPr>
        <w:t>Yes</w:t>
      </w:r>
      <w:proofErr w:type="gramEnd"/>
      <w:r>
        <w:rPr>
          <w:rFonts w:eastAsiaTheme="minorHAnsi"/>
          <w:lang w:bidi="ar-SA"/>
        </w:rPr>
        <w:t xml:space="preserve"> to continue waiting.</w:t>
      </w:r>
    </w:p>
    <w:p w:rsidR="006B53CF" w:rsidRDefault="007F4E49" w:rsidP="006B53CF">
      <w:pPr>
        <w:pStyle w:val="ppFigureIndent"/>
        <w:keepNext/>
      </w:pPr>
      <w:r>
        <w:rPr>
          <w:noProof/>
          <w:lang w:bidi="ar-SA"/>
        </w:rPr>
        <w:drawing>
          <wp:inline distT="0" distB="0" distL="0" distR="0">
            <wp:extent cx="4724400" cy="1895475"/>
            <wp:effectExtent l="1905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srcRect/>
                    <a:stretch>
                      <a:fillRect/>
                    </a:stretch>
                  </pic:blipFill>
                  <pic:spPr bwMode="auto">
                    <a:xfrm>
                      <a:off x="0" y="0"/>
                      <a:ext cx="4724400" cy="1895475"/>
                    </a:xfrm>
                    <a:prstGeom prst="rect">
                      <a:avLst/>
                    </a:prstGeom>
                    <a:noFill/>
                    <a:ln w="9525">
                      <a:noFill/>
                      <a:miter lim="800000"/>
                      <a:headEnd/>
                      <a:tailEnd/>
                    </a:ln>
                  </pic:spPr>
                </pic:pic>
              </a:graphicData>
            </a:graphic>
          </wp:inline>
        </w:drawing>
      </w:r>
    </w:p>
    <w:p w:rsidR="005B6958" w:rsidRDefault="006B53CF" w:rsidP="006B53CF">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17</w:t>
      </w:r>
      <w:r w:rsidR="000242F9">
        <w:rPr>
          <w:noProof/>
        </w:rPr>
        <w:fldChar w:fldCharType="end"/>
      </w:r>
    </w:p>
    <w:p w:rsidR="006B53CF" w:rsidRDefault="006B53CF" w:rsidP="006B53CF">
      <w:pPr>
        <w:pStyle w:val="ppFigureCaptionIndent"/>
      </w:pPr>
      <w:r>
        <w:t>Visual Studio warning during the PHP installation</w:t>
      </w:r>
    </w:p>
    <w:p w:rsidR="006B53CF" w:rsidRPr="006B53CF" w:rsidRDefault="006B53CF" w:rsidP="006B53CF">
      <w:pPr>
        <w:pStyle w:val="ppBodyTextIndent"/>
      </w:pPr>
    </w:p>
    <w:p w:rsidR="005B6958" w:rsidRPr="000D27BF" w:rsidRDefault="005B6958" w:rsidP="005B6958">
      <w:pPr>
        <w:pStyle w:val="ppNoteIndent"/>
        <w:rPr>
          <w:rFonts w:eastAsiaTheme="minorHAnsi"/>
          <w:b/>
          <w:lang w:bidi="ar-SA"/>
        </w:rPr>
      </w:pPr>
      <w:r w:rsidRPr="00B80215">
        <w:rPr>
          <w:rFonts w:eastAsiaTheme="minorHAnsi"/>
          <w:b/>
          <w:lang w:bidi="ar-SA"/>
        </w:rPr>
        <w:t xml:space="preserve">Note: </w:t>
      </w:r>
      <w:r>
        <w:rPr>
          <w:rFonts w:eastAsiaTheme="minorHAnsi"/>
          <w:lang w:bidi="ar-SA"/>
        </w:rPr>
        <w:t xml:space="preserve">Running </w:t>
      </w:r>
      <w:r w:rsidR="001D438D">
        <w:rPr>
          <w:rFonts w:eastAsiaTheme="minorHAnsi"/>
          <w:lang w:bidi="ar-SA"/>
        </w:rPr>
        <w:t>the start-up task</w:t>
      </w:r>
      <w:r>
        <w:rPr>
          <w:rFonts w:eastAsiaTheme="minorHAnsi"/>
          <w:lang w:bidi="ar-SA"/>
        </w:rPr>
        <w:t xml:space="preserve"> </w:t>
      </w:r>
      <w:r w:rsidR="001D438D">
        <w:rPr>
          <w:rFonts w:eastAsiaTheme="minorHAnsi"/>
          <w:lang w:bidi="ar-SA"/>
        </w:rPr>
        <w:t>may take</w:t>
      </w:r>
      <w:r>
        <w:rPr>
          <w:rFonts w:eastAsiaTheme="minorHAnsi"/>
          <w:lang w:bidi="ar-SA"/>
        </w:rPr>
        <w:t xml:space="preserve"> some time. Before </w:t>
      </w:r>
      <w:r w:rsidR="002062EE">
        <w:rPr>
          <w:rFonts w:eastAsiaTheme="minorHAnsi"/>
          <w:lang w:bidi="ar-SA"/>
        </w:rPr>
        <w:t>continuing</w:t>
      </w:r>
      <w:r>
        <w:rPr>
          <w:rFonts w:eastAsiaTheme="minorHAnsi"/>
          <w:lang w:bidi="ar-SA"/>
        </w:rPr>
        <w:t xml:space="preserve"> with the following steps, you should make sure PHP </w:t>
      </w:r>
      <w:proofErr w:type="gramStart"/>
      <w:r>
        <w:rPr>
          <w:rFonts w:eastAsiaTheme="minorHAnsi"/>
          <w:lang w:bidi="ar-SA"/>
        </w:rPr>
        <w:t>has been installed</w:t>
      </w:r>
      <w:proofErr w:type="gramEnd"/>
      <w:r>
        <w:rPr>
          <w:rFonts w:eastAsiaTheme="minorHAnsi"/>
          <w:lang w:bidi="ar-SA"/>
        </w:rPr>
        <w:t xml:space="preserve">. You can check </w:t>
      </w:r>
      <w:r w:rsidR="002062EE">
        <w:rPr>
          <w:rFonts w:eastAsiaTheme="minorHAnsi"/>
          <w:lang w:bidi="ar-SA"/>
        </w:rPr>
        <w:t>this</w:t>
      </w:r>
      <w:r>
        <w:rPr>
          <w:rFonts w:eastAsiaTheme="minorHAnsi"/>
          <w:lang w:bidi="ar-SA"/>
        </w:rPr>
        <w:t xml:space="preserve"> </w:t>
      </w:r>
      <w:r w:rsidR="002062EE">
        <w:rPr>
          <w:rFonts w:eastAsiaTheme="minorHAnsi"/>
          <w:lang w:bidi="ar-SA"/>
        </w:rPr>
        <w:t>in</w:t>
      </w:r>
      <w:r>
        <w:rPr>
          <w:rFonts w:eastAsiaTheme="minorHAnsi"/>
          <w:lang w:bidi="ar-SA"/>
        </w:rPr>
        <w:t xml:space="preserve"> the </w:t>
      </w:r>
      <w:r w:rsidRPr="00B80215">
        <w:rPr>
          <w:rFonts w:eastAsiaTheme="minorHAnsi"/>
          <w:b/>
          <w:lang w:bidi="ar-SA"/>
        </w:rPr>
        <w:t>Programs</w:t>
      </w:r>
      <w:r w:rsidRPr="001B3D89">
        <w:rPr>
          <w:rFonts w:eastAsiaTheme="minorHAnsi"/>
          <w:b/>
          <w:lang w:bidi="ar-SA"/>
        </w:rPr>
        <w:t xml:space="preserve"> </w:t>
      </w:r>
      <w:r w:rsidRPr="00B80215">
        <w:rPr>
          <w:rFonts w:eastAsiaTheme="minorHAnsi"/>
          <w:b/>
          <w:lang w:bidi="ar-SA"/>
        </w:rPr>
        <w:t>and</w:t>
      </w:r>
      <w:r w:rsidRPr="001B3D89">
        <w:rPr>
          <w:rFonts w:eastAsiaTheme="minorHAnsi"/>
          <w:b/>
          <w:lang w:bidi="ar-SA"/>
        </w:rPr>
        <w:t xml:space="preserve"> </w:t>
      </w:r>
      <w:r w:rsidRPr="00B80215">
        <w:rPr>
          <w:rFonts w:eastAsiaTheme="minorHAnsi"/>
          <w:b/>
          <w:lang w:bidi="ar-SA"/>
        </w:rPr>
        <w:t>Features</w:t>
      </w:r>
      <w:r>
        <w:rPr>
          <w:rFonts w:eastAsiaTheme="minorHAnsi"/>
          <w:lang w:bidi="ar-SA"/>
        </w:rPr>
        <w:t xml:space="preserve"> list that </w:t>
      </w:r>
      <w:proofErr w:type="gramStart"/>
      <w:r>
        <w:rPr>
          <w:rFonts w:eastAsiaTheme="minorHAnsi"/>
          <w:lang w:bidi="ar-SA"/>
        </w:rPr>
        <w:t>can be accessed</w:t>
      </w:r>
      <w:proofErr w:type="gramEnd"/>
      <w:r>
        <w:rPr>
          <w:rFonts w:eastAsiaTheme="minorHAnsi"/>
          <w:lang w:bidi="ar-SA"/>
        </w:rPr>
        <w:t xml:space="preserve"> through the </w:t>
      </w:r>
      <w:r w:rsidRPr="00B80215">
        <w:rPr>
          <w:rFonts w:eastAsiaTheme="minorHAnsi"/>
          <w:b/>
          <w:lang w:bidi="ar-SA"/>
        </w:rPr>
        <w:t>Control</w:t>
      </w:r>
      <w:r w:rsidRPr="001B3D89">
        <w:rPr>
          <w:rFonts w:eastAsiaTheme="minorHAnsi"/>
          <w:b/>
          <w:lang w:bidi="ar-SA"/>
        </w:rPr>
        <w:t xml:space="preserve"> </w:t>
      </w:r>
      <w:r w:rsidRPr="00B80215">
        <w:rPr>
          <w:rFonts w:eastAsiaTheme="minorHAnsi"/>
          <w:b/>
          <w:lang w:bidi="ar-SA"/>
        </w:rPr>
        <w:t>Panel</w:t>
      </w:r>
      <w:r>
        <w:rPr>
          <w:rFonts w:eastAsiaTheme="minorHAnsi"/>
          <w:lang w:bidi="ar-SA"/>
        </w:rPr>
        <w:t>.</w:t>
      </w:r>
    </w:p>
    <w:p w:rsidR="006B53CF" w:rsidRDefault="006B53CF" w:rsidP="006B53CF">
      <w:pPr>
        <w:pStyle w:val="ppBodyTextIndent"/>
        <w:rPr>
          <w:rFonts w:eastAsiaTheme="minorHAnsi"/>
          <w:lang w:bidi="ar-SA"/>
        </w:rPr>
      </w:pPr>
    </w:p>
    <w:p w:rsidR="00821C52" w:rsidRDefault="006B53CF" w:rsidP="006B53CF">
      <w:pPr>
        <w:pStyle w:val="ppNumberList"/>
        <w:rPr>
          <w:rFonts w:eastAsiaTheme="minorHAnsi"/>
          <w:lang w:bidi="ar-SA"/>
        </w:rPr>
      </w:pPr>
      <w:r>
        <w:rPr>
          <w:rFonts w:eastAsiaTheme="minorHAnsi"/>
          <w:lang w:bidi="ar-SA"/>
        </w:rPr>
        <w:t>Once the role starts successfully, a</w:t>
      </w:r>
      <w:r w:rsidRPr="00D35697">
        <w:rPr>
          <w:rFonts w:eastAsiaTheme="minorHAnsi"/>
          <w:lang w:bidi="ar-SA"/>
        </w:rPr>
        <w:t xml:space="preserve"> page similar to the one shown in the following figure </w:t>
      </w:r>
      <w:proofErr w:type="gramStart"/>
      <w:r w:rsidRPr="00D35697">
        <w:rPr>
          <w:rFonts w:eastAsiaTheme="minorHAnsi"/>
          <w:lang w:bidi="ar-SA"/>
        </w:rPr>
        <w:t>is displayed</w:t>
      </w:r>
      <w:proofErr w:type="gramEnd"/>
      <w:r w:rsidRPr="00D35697">
        <w:rPr>
          <w:rFonts w:eastAsiaTheme="minorHAnsi"/>
          <w:lang w:bidi="ar-SA"/>
        </w:rPr>
        <w:t>, confirming that PHP was installed</w:t>
      </w:r>
      <w:r w:rsidR="00791016" w:rsidRPr="00791016">
        <w:rPr>
          <w:rFonts w:eastAsiaTheme="minorHAnsi"/>
          <w:lang w:bidi="ar-SA"/>
        </w:rPr>
        <w:t xml:space="preserve"> </w:t>
      </w:r>
      <w:r w:rsidR="00791016" w:rsidRPr="00D35697">
        <w:rPr>
          <w:rFonts w:eastAsiaTheme="minorHAnsi"/>
          <w:lang w:bidi="ar-SA"/>
        </w:rPr>
        <w:t>correctly</w:t>
      </w:r>
      <w:r w:rsidRPr="00D35697">
        <w:rPr>
          <w:rFonts w:eastAsiaTheme="minorHAnsi"/>
          <w:lang w:bidi="ar-SA"/>
        </w:rPr>
        <w:t>.</w:t>
      </w:r>
    </w:p>
    <w:p w:rsidR="005B6958" w:rsidRDefault="005B6958" w:rsidP="00821C52">
      <w:pPr>
        <w:pStyle w:val="ppFigureIndent"/>
        <w:rPr>
          <w:rFonts w:eastAsiaTheme="minorHAnsi"/>
          <w:lang w:bidi="ar-SA"/>
        </w:rPr>
      </w:pPr>
      <w:r w:rsidRPr="00821C52">
        <w:rPr>
          <w:noProof/>
          <w:lang w:bidi="ar-SA"/>
        </w:rPr>
        <w:lastRenderedPageBreak/>
        <w:drawing>
          <wp:inline distT="0" distB="0" distL="0" distR="0">
            <wp:extent cx="5238750" cy="3747162"/>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cstate="print"/>
                    <a:stretch>
                      <a:fillRect/>
                    </a:stretch>
                  </pic:blipFill>
                  <pic:spPr>
                    <a:xfrm>
                      <a:off x="0" y="0"/>
                      <a:ext cx="5242665" cy="3749963"/>
                    </a:xfrm>
                    <a:prstGeom prst="rect">
                      <a:avLst/>
                    </a:prstGeom>
                  </pic:spPr>
                </pic:pic>
              </a:graphicData>
            </a:graphic>
          </wp:inline>
        </w:drawing>
      </w:r>
    </w:p>
    <w:p w:rsidR="0074484A" w:rsidRDefault="0074484A" w:rsidP="0074484A">
      <w:pPr>
        <w:pStyle w:val="ppFigureNumberIndent"/>
      </w:pPr>
      <w:r>
        <w:t xml:space="preserve">Figure </w:t>
      </w:r>
      <w:r w:rsidR="000242F9">
        <w:fldChar w:fldCharType="begin"/>
      </w:r>
      <w:r w:rsidR="001A2B0C">
        <w:instrText xml:space="preserve"> SEQ Figure \* ARABIC </w:instrText>
      </w:r>
      <w:r w:rsidR="000242F9">
        <w:fldChar w:fldCharType="separate"/>
      </w:r>
      <w:r w:rsidR="00CC4128">
        <w:rPr>
          <w:noProof/>
        </w:rPr>
        <w:t>18</w:t>
      </w:r>
      <w:r w:rsidR="000242F9">
        <w:rPr>
          <w:noProof/>
        </w:rPr>
        <w:fldChar w:fldCharType="end"/>
      </w:r>
    </w:p>
    <w:p w:rsidR="00B4483E" w:rsidRDefault="005B6958" w:rsidP="005B6958">
      <w:pPr>
        <w:pStyle w:val="ppFigureCaptionIndent"/>
        <w:rPr>
          <w:lang w:bidi="ar-SA"/>
        </w:rPr>
      </w:pPr>
      <w:r>
        <w:rPr>
          <w:lang w:bidi="ar-SA"/>
        </w:rPr>
        <w:t>Confirm</w:t>
      </w:r>
      <w:r w:rsidR="00791016">
        <w:rPr>
          <w:lang w:bidi="ar-SA"/>
        </w:rPr>
        <w:t>ing</w:t>
      </w:r>
      <w:r>
        <w:rPr>
          <w:lang w:bidi="ar-SA"/>
        </w:rPr>
        <w:t xml:space="preserve"> that </w:t>
      </w:r>
      <w:r w:rsidR="00791016">
        <w:rPr>
          <w:lang w:bidi="ar-SA"/>
        </w:rPr>
        <w:t xml:space="preserve">the </w:t>
      </w:r>
      <w:r>
        <w:rPr>
          <w:lang w:bidi="ar-SA"/>
        </w:rPr>
        <w:t>PHP installation was successful</w:t>
      </w:r>
    </w:p>
    <w:p w:rsidR="00821C52" w:rsidRDefault="00821C52" w:rsidP="00821C52">
      <w:pPr>
        <w:pStyle w:val="ppListEnd"/>
        <w:rPr>
          <w:lang w:bidi="ar-SA"/>
        </w:rPr>
      </w:pPr>
    </w:p>
    <w:p w:rsidR="00821C52" w:rsidRPr="00821C52" w:rsidRDefault="00821C52" w:rsidP="00821C52">
      <w:pPr>
        <w:pStyle w:val="ppBodyText"/>
        <w:rPr>
          <w:lang w:bidi="ar-SA"/>
        </w:rPr>
      </w:pPr>
    </w:p>
    <w:bookmarkStart w:id="18" w:name="_Toc303919503" w:displacedByCustomXml="next"/>
    <w:sdt>
      <w:sdtPr>
        <w:alias w:val="Topic"/>
        <w:tag w:val="46080ccb-158e-4ea4-9b98-893512634d87"/>
        <w:id w:val="330953142"/>
        <w:placeholder>
          <w:docPart w:val="DefaultPlaceholder_1082065158"/>
        </w:placeholder>
        <w:text/>
      </w:sdtPr>
      <w:sdtContent>
        <w:p w:rsidR="00BF1F34" w:rsidRPr="00EA0B61" w:rsidRDefault="00442B48" w:rsidP="00F27C57">
          <w:pPr>
            <w:pStyle w:val="ppTopic"/>
          </w:pPr>
          <w:r w:rsidRPr="00EA0B61">
            <w:t>Summary</w:t>
          </w:r>
        </w:p>
      </w:sdtContent>
    </w:sdt>
    <w:bookmarkEnd w:id="18" w:displacedByCustomXml="prev"/>
    <w:p w:rsidR="00F547CE" w:rsidRDefault="00DE7971" w:rsidP="00C74B60">
      <w:pPr>
        <w:pStyle w:val="ListParagraph"/>
        <w:numPr>
          <w:ilvl w:val="0"/>
          <w:numId w:val="2"/>
        </w:numPr>
      </w:pPr>
      <w:r>
        <w:t xml:space="preserve">In this </w:t>
      </w:r>
      <w:r w:rsidR="009C0713" w:rsidRPr="00EA0B61">
        <w:t xml:space="preserve">hands-on lab, </w:t>
      </w:r>
      <w:r>
        <w:t xml:space="preserve">you </w:t>
      </w:r>
      <w:r w:rsidR="00C74B60">
        <w:t>reviewed some</w:t>
      </w:r>
      <w:r>
        <w:t xml:space="preserve"> advanced Windows Azure service model features. </w:t>
      </w:r>
      <w:r w:rsidR="00032828">
        <w:t xml:space="preserve">You saw how to enable hosting a Web role in Internet Information Server (IIS) to access its full set of features. By enabling IIS, you were able to host multiple sites in a single Web role and create virtual applications and directories. Additionally, you </w:t>
      </w:r>
      <w:r w:rsidR="00C74B60">
        <w:t xml:space="preserve">explored </w:t>
      </w:r>
      <w:r w:rsidR="00032828">
        <w:t xml:space="preserve">start-up tasks that you can use to prepare the </w:t>
      </w:r>
      <w:r w:rsidR="00C74B60">
        <w:t xml:space="preserve">role </w:t>
      </w:r>
      <w:r w:rsidR="00032828">
        <w:t>environment</w:t>
      </w:r>
      <w:r w:rsidR="00C74B60">
        <w:t>, and how to use them to register a COM component</w:t>
      </w:r>
      <w:r w:rsidR="00821C52">
        <w:t>,</w:t>
      </w:r>
      <w:r w:rsidR="005B6958">
        <w:t xml:space="preserve"> </w:t>
      </w:r>
      <w:r w:rsidR="00791016">
        <w:t xml:space="preserve">as well as </w:t>
      </w:r>
      <w:r w:rsidR="005B6958">
        <w:t>install</w:t>
      </w:r>
      <w:r w:rsidR="00791016">
        <w:t>ing</w:t>
      </w:r>
      <w:r w:rsidR="005B6958">
        <w:t xml:space="preserve"> entire binary file sets for a </w:t>
      </w:r>
      <w:r w:rsidR="002062EE">
        <w:t xml:space="preserve">scripting </w:t>
      </w:r>
      <w:r w:rsidR="005B6958">
        <w:t>language</w:t>
      </w:r>
      <w:r w:rsidR="008A45EA">
        <w:t>.</w:t>
      </w:r>
    </w:p>
    <w:p w:rsidR="002062EE" w:rsidRDefault="002062EE" w:rsidP="00C74B60">
      <w:pPr>
        <w:pStyle w:val="ListParagraph"/>
        <w:numPr>
          <w:ilvl w:val="0"/>
          <w:numId w:val="2"/>
        </w:numPr>
      </w:pPr>
    </w:p>
    <w:sectPr w:rsidR="002062EE" w:rsidSect="00AA0186">
      <w:foot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536" w:rsidRDefault="00B23536" w:rsidP="00B061E0">
      <w:pPr>
        <w:spacing w:after="0" w:line="240" w:lineRule="auto"/>
      </w:pPr>
      <w:r>
        <w:separator/>
      </w:r>
    </w:p>
  </w:endnote>
  <w:endnote w:type="continuationSeparator" w:id="0">
    <w:p w:rsidR="00B23536" w:rsidRDefault="00B23536" w:rsidP="00B061E0">
      <w:pPr>
        <w:spacing w:after="0" w:line="240" w:lineRule="auto"/>
      </w:pPr>
      <w:r>
        <w:continuationSeparator/>
      </w:r>
    </w:p>
  </w:endnote>
  <w:endnote w:type="continuationNotice" w:id="1">
    <w:p w:rsidR="00B23536" w:rsidRDefault="00B235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Franklin Gothic Condensed">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73560"/>
      <w:docPartObj>
        <w:docPartGallery w:val="Page Numbers (Bottom of Page)"/>
        <w:docPartUnique/>
      </w:docPartObj>
    </w:sdtPr>
    <w:sdtContent>
      <w:p w:rsidR="000B52DC" w:rsidRDefault="000B52DC">
        <w:pPr>
          <w:pStyle w:val="Footer"/>
          <w:jc w:val="right"/>
        </w:pPr>
        <w:r>
          <w:t xml:space="preserve">Page | </w:t>
        </w:r>
        <w:r>
          <w:fldChar w:fldCharType="begin"/>
        </w:r>
        <w:r>
          <w:instrText xml:space="preserve"> PAGE   \* MERGEFORMAT </w:instrText>
        </w:r>
        <w:r>
          <w:fldChar w:fldCharType="separate"/>
        </w:r>
        <w:r w:rsidR="006C4CAE">
          <w:rPr>
            <w:noProof/>
          </w:rPr>
          <w:t>10</w:t>
        </w:r>
        <w:r>
          <w:rPr>
            <w:noProof/>
          </w:rPr>
          <w:fldChar w:fldCharType="end"/>
        </w:r>
        <w:r>
          <w:t xml:space="preserve"> </w:t>
        </w:r>
      </w:p>
    </w:sdtContent>
  </w:sdt>
  <w:p w:rsidR="000B52DC" w:rsidRDefault="000B52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536" w:rsidRDefault="00B23536" w:rsidP="00B061E0">
      <w:pPr>
        <w:spacing w:after="0" w:line="240" w:lineRule="auto"/>
      </w:pPr>
      <w:r>
        <w:separator/>
      </w:r>
    </w:p>
  </w:footnote>
  <w:footnote w:type="continuationSeparator" w:id="0">
    <w:p w:rsidR="00B23536" w:rsidRDefault="00B23536" w:rsidP="00B061E0">
      <w:pPr>
        <w:spacing w:after="0" w:line="240" w:lineRule="auto"/>
      </w:pPr>
      <w:r>
        <w:continuationSeparator/>
      </w:r>
    </w:p>
  </w:footnote>
  <w:footnote w:type="continuationNotice" w:id="1">
    <w:p w:rsidR="00B23536" w:rsidRDefault="00B2353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BBAE334"/>
    <w:lvl w:ilvl="0">
      <w:start w:val="1"/>
      <w:numFmt w:val="bullet"/>
      <w:lvlText w:val=""/>
      <w:lvlJc w:val="left"/>
      <w:pPr>
        <w:tabs>
          <w:tab w:val="num" w:pos="360"/>
        </w:tabs>
        <w:ind w:left="360" w:hanging="360"/>
      </w:pPr>
      <w:rPr>
        <w:rFonts w:ascii="Symbol" w:hAnsi="Symbol" w:hint="default"/>
      </w:rPr>
    </w:lvl>
  </w:abstractNum>
  <w:abstractNum w:abstractNumId="1">
    <w:nsid w:val="155C1EBB"/>
    <w:multiLevelType w:val="multilevel"/>
    <w:tmpl w:val="C15A1C64"/>
    <w:lvl w:ilvl="0">
      <w:start w:val="1"/>
      <w:numFmt w:val="none"/>
      <w:lvlText w:val=""/>
      <w:lvlJc w:val="left"/>
      <w:pPr>
        <w:tabs>
          <w:tab w:val="num" w:pos="173"/>
        </w:tabs>
        <w:ind w:left="173" w:firstLine="0"/>
      </w:pPr>
      <w:rPr>
        <w:rFonts w:hint="default"/>
        <w:color w:val="auto"/>
      </w:rPr>
    </w:lvl>
    <w:lvl w:ilvl="1">
      <w:start w:val="1"/>
      <w:numFmt w:val="bullet"/>
      <w:pStyle w:val="ppBulletList"/>
      <w:lvlText w:val=""/>
      <w:lvlJc w:val="left"/>
      <w:pPr>
        <w:tabs>
          <w:tab w:val="num" w:pos="1037"/>
        </w:tabs>
        <w:ind w:left="1037" w:hanging="360"/>
      </w:pPr>
      <w:rPr>
        <w:rFonts w:ascii="Symbol" w:hAnsi="Symbol" w:hint="default"/>
        <w:color w:val="auto"/>
      </w:rPr>
    </w:lvl>
    <w:lvl w:ilvl="2">
      <w:start w:val="1"/>
      <w:numFmt w:val="bullet"/>
      <w:pStyle w:val="ppBulletListIndent"/>
      <w:lvlText w:val="◦"/>
      <w:lvlJc w:val="left"/>
      <w:pPr>
        <w:tabs>
          <w:tab w:val="num" w:pos="1757"/>
        </w:tabs>
        <w:ind w:left="1757" w:hanging="360"/>
      </w:pPr>
      <w:rPr>
        <w:rFonts w:ascii="Verdana" w:hAnsi="Verdana" w:hint="default"/>
      </w:rPr>
    </w:lvl>
    <w:lvl w:ilvl="3">
      <w:start w:val="1"/>
      <w:numFmt w:val="bullet"/>
      <w:pStyle w:val="ppBulletListIndent2"/>
      <w:lvlText w:val=""/>
      <w:lvlJc w:val="left"/>
      <w:pPr>
        <w:tabs>
          <w:tab w:val="num" w:pos="2520"/>
        </w:tabs>
        <w:ind w:left="2520" w:hanging="360"/>
      </w:pPr>
      <w:rPr>
        <w:rFonts w:ascii="Symbol" w:hAnsi="Symbol" w:hint="default"/>
        <w:color w:val="auto"/>
      </w:rPr>
    </w:lvl>
    <w:lvl w:ilvl="4">
      <w:start w:val="1"/>
      <w:numFmt w:val="bullet"/>
      <w:lvlText w:val=""/>
      <w:lvlJc w:val="left"/>
      <w:pPr>
        <w:tabs>
          <w:tab w:val="num" w:pos="2880"/>
        </w:tabs>
        <w:ind w:left="2880" w:hanging="360"/>
      </w:pPr>
      <w:rPr>
        <w:rFonts w:ascii="Symbol" w:hAnsi="Symbol"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600"/>
        </w:tabs>
        <w:ind w:left="3600" w:hanging="360"/>
      </w:pPr>
      <w:rPr>
        <w:rFonts w:ascii="Wingdings" w:hAnsi="Wingdings" w:hint="default"/>
      </w:rPr>
    </w:lvl>
    <w:lvl w:ilvl="7">
      <w:start w:val="1"/>
      <w:numFmt w:val="bullet"/>
      <w:lvlText w:val=""/>
      <w:lvlJc w:val="left"/>
      <w:pPr>
        <w:tabs>
          <w:tab w:val="num" w:pos="3960"/>
        </w:tabs>
        <w:ind w:left="3960" w:hanging="360"/>
      </w:pPr>
      <w:rPr>
        <w:rFonts w:ascii="Symbol" w:hAnsi="Symbol" w:hint="default"/>
      </w:rPr>
    </w:lvl>
    <w:lvl w:ilvl="8">
      <w:start w:val="1"/>
      <w:numFmt w:val="bullet"/>
      <w:lvlText w:val=""/>
      <w:lvlJc w:val="left"/>
      <w:pPr>
        <w:tabs>
          <w:tab w:val="num" w:pos="4320"/>
        </w:tabs>
        <w:ind w:left="4320" w:hanging="360"/>
      </w:pPr>
      <w:rPr>
        <w:rFonts w:ascii="Symbol" w:hAnsi="Symbol" w:hint="default"/>
      </w:rPr>
    </w:lvl>
  </w:abstractNum>
  <w:abstractNum w:abstractNumId="2">
    <w:nsid w:val="2D485C3F"/>
    <w:multiLevelType w:val="multilevel"/>
    <w:tmpl w:val="0E900554"/>
    <w:lvl w:ilvl="0">
      <w:start w:val="1"/>
      <w:numFmt w:val="none"/>
      <w:suff w:val="nothing"/>
      <w:lvlText w:val=""/>
      <w:lvlJc w:val="left"/>
      <w:pPr>
        <w:ind w:left="864" w:firstLine="0"/>
      </w:pPr>
      <w:rPr>
        <w:rFonts w:hint="default"/>
      </w:rPr>
    </w:lvl>
    <w:lvl w:ilvl="1">
      <w:start w:val="1"/>
      <w:numFmt w:val="none"/>
      <w:pStyle w:val="ppNote"/>
      <w:suff w:val="nothing"/>
      <w:lvlText w:val=""/>
      <w:lvlJc w:val="left"/>
      <w:pPr>
        <w:ind w:left="864" w:firstLine="0"/>
      </w:pPr>
      <w:rPr>
        <w:rFonts w:hint="default"/>
      </w:rPr>
    </w:lvl>
    <w:lvl w:ilvl="2">
      <w:start w:val="1"/>
      <w:numFmt w:val="none"/>
      <w:pStyle w:val="ppNoteIndent"/>
      <w:suff w:val="nothing"/>
      <w:lvlText w:val=""/>
      <w:lvlJc w:val="left"/>
      <w:pPr>
        <w:ind w:left="1584" w:firstLine="0"/>
      </w:pPr>
      <w:rPr>
        <w:rFonts w:hint="default"/>
      </w:rPr>
    </w:lvl>
    <w:lvl w:ilvl="3">
      <w:start w:val="1"/>
      <w:numFmt w:val="none"/>
      <w:pStyle w:val="ppNoteIndent2"/>
      <w:suff w:val="nothing"/>
      <w:lvlText w:val=""/>
      <w:lvlJc w:val="left"/>
      <w:pPr>
        <w:ind w:left="2304" w:firstLine="0"/>
      </w:pPr>
      <w:rPr>
        <w:rFonts w:hint="default"/>
      </w:rPr>
    </w:lvl>
    <w:lvl w:ilvl="4">
      <w:start w:val="1"/>
      <w:numFmt w:val="none"/>
      <w:pStyle w:val="ppNoteIndent3"/>
      <w:suff w:val="nothing"/>
      <w:lvlText w:val=""/>
      <w:lvlJc w:val="left"/>
      <w:pPr>
        <w:ind w:left="2302" w:firstLine="0"/>
      </w:pPr>
      <w:rPr>
        <w:rFonts w:hint="default"/>
      </w:rPr>
    </w:lvl>
    <w:lvl w:ilvl="5">
      <w:start w:val="1"/>
      <w:numFmt w:val="lowerRoman"/>
      <w:lvlText w:val="%6."/>
      <w:lvlJc w:val="right"/>
      <w:pPr>
        <w:tabs>
          <w:tab w:val="num" w:pos="5256"/>
        </w:tabs>
        <w:ind w:left="5256" w:hanging="180"/>
      </w:pPr>
      <w:rPr>
        <w:rFonts w:hint="default"/>
      </w:rPr>
    </w:lvl>
    <w:lvl w:ilvl="6">
      <w:start w:val="1"/>
      <w:numFmt w:val="decimal"/>
      <w:lvlText w:val="%7."/>
      <w:lvlJc w:val="left"/>
      <w:pPr>
        <w:tabs>
          <w:tab w:val="num" w:pos="5976"/>
        </w:tabs>
        <w:ind w:left="5976" w:hanging="360"/>
      </w:pPr>
      <w:rPr>
        <w:rFonts w:hint="default"/>
      </w:rPr>
    </w:lvl>
    <w:lvl w:ilvl="7">
      <w:start w:val="1"/>
      <w:numFmt w:val="lowerLetter"/>
      <w:lvlText w:val="%8."/>
      <w:lvlJc w:val="left"/>
      <w:pPr>
        <w:tabs>
          <w:tab w:val="num" w:pos="6696"/>
        </w:tabs>
        <w:ind w:left="6696" w:hanging="360"/>
      </w:pPr>
      <w:rPr>
        <w:rFonts w:hint="default"/>
      </w:rPr>
    </w:lvl>
    <w:lvl w:ilvl="8">
      <w:start w:val="1"/>
      <w:numFmt w:val="lowerRoman"/>
      <w:lvlText w:val="%9."/>
      <w:lvlJc w:val="right"/>
      <w:pPr>
        <w:tabs>
          <w:tab w:val="num" w:pos="7416"/>
        </w:tabs>
        <w:ind w:left="7416" w:hanging="180"/>
      </w:pPr>
      <w:rPr>
        <w:rFonts w:hint="default"/>
      </w:rPr>
    </w:lvl>
  </w:abstractNum>
  <w:abstractNum w:abstractNumId="3">
    <w:nsid w:val="33673A9A"/>
    <w:multiLevelType w:val="multilevel"/>
    <w:tmpl w:val="7C0675A4"/>
    <w:lvl w:ilvl="0">
      <w:start w:val="1"/>
      <w:numFmt w:val="none"/>
      <w:suff w:val="nothing"/>
      <w:lvlText w:val=""/>
      <w:lvlJc w:val="left"/>
      <w:pPr>
        <w:ind w:left="720" w:firstLine="0"/>
      </w:pPr>
      <w:rPr>
        <w:rFonts w:hint="default"/>
      </w:rPr>
    </w:lvl>
    <w:lvl w:ilvl="1">
      <w:start w:val="1"/>
      <w:numFmt w:val="none"/>
      <w:pStyle w:val="ppFigure"/>
      <w:suff w:val="nothing"/>
      <w:lvlText w:val=""/>
      <w:lvlJc w:val="left"/>
      <w:pPr>
        <w:ind w:left="720" w:firstLine="0"/>
      </w:pPr>
      <w:rPr>
        <w:rFonts w:hint="default"/>
      </w:rPr>
    </w:lvl>
    <w:lvl w:ilvl="2">
      <w:start w:val="1"/>
      <w:numFmt w:val="none"/>
      <w:pStyle w:val="ppFigureIndent"/>
      <w:suff w:val="nothing"/>
      <w:lvlText w:val=""/>
      <w:lvlJc w:val="left"/>
      <w:pPr>
        <w:ind w:left="1440" w:firstLine="0"/>
      </w:pPr>
      <w:rPr>
        <w:rFonts w:hint="default"/>
      </w:rPr>
    </w:lvl>
    <w:lvl w:ilvl="3">
      <w:start w:val="1"/>
      <w:numFmt w:val="none"/>
      <w:pStyle w:val="ppFigureIndent2"/>
      <w:suff w:val="nothing"/>
      <w:lvlText w:val=""/>
      <w:lvlJc w:val="left"/>
      <w:pPr>
        <w:ind w:left="2160" w:firstLine="0"/>
      </w:pPr>
      <w:rPr>
        <w:rFonts w:hint="default"/>
      </w:rPr>
    </w:lvl>
    <w:lvl w:ilvl="4">
      <w:start w:val="1"/>
      <w:numFmt w:val="none"/>
      <w:pStyle w:val="ppFigure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4">
    <w:nsid w:val="359B2C59"/>
    <w:multiLevelType w:val="hybridMultilevel"/>
    <w:tmpl w:val="341A2D9E"/>
    <w:lvl w:ilvl="0" w:tplc="D19E509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A55D7"/>
    <w:multiLevelType w:val="hybridMultilevel"/>
    <w:tmpl w:val="819CA890"/>
    <w:lvl w:ilvl="0" w:tplc="7FC2C7D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AA5D6E"/>
    <w:multiLevelType w:val="hybridMultilevel"/>
    <w:tmpl w:val="364A257E"/>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F7740E6"/>
    <w:multiLevelType w:val="multilevel"/>
    <w:tmpl w:val="E2B4BC96"/>
    <w:lvl w:ilvl="0">
      <w:start w:val="1"/>
      <w:numFmt w:val="none"/>
      <w:suff w:val="nothing"/>
      <w:lvlText w:val=""/>
      <w:lvlJc w:val="left"/>
      <w:pPr>
        <w:ind w:left="0" w:firstLine="0"/>
      </w:pPr>
      <w:rPr>
        <w:rFonts w:hint="default"/>
      </w:rPr>
    </w:lvl>
    <w:lvl w:ilvl="1">
      <w:numFmt w:val="none"/>
      <w:lvlRestart w:val="0"/>
      <w:pStyle w:val="ppBodyText"/>
      <w:suff w:val="nothing"/>
      <w:lvlText w:val=""/>
      <w:lvlJc w:val="left"/>
      <w:pPr>
        <w:ind w:left="0" w:firstLine="0"/>
      </w:pPr>
      <w:rPr>
        <w:rFonts w:hint="default"/>
      </w:rPr>
    </w:lvl>
    <w:lvl w:ilvl="2">
      <w:start w:val="1"/>
      <w:numFmt w:val="none"/>
      <w:pStyle w:val="ppBodyTextIndent"/>
      <w:suff w:val="nothing"/>
      <w:lvlText w:val=""/>
      <w:lvlJc w:val="left"/>
      <w:pPr>
        <w:ind w:left="720" w:firstLine="0"/>
      </w:pPr>
      <w:rPr>
        <w:rFonts w:hint="default"/>
      </w:rPr>
    </w:lvl>
    <w:lvl w:ilvl="3">
      <w:start w:val="1"/>
      <w:numFmt w:val="none"/>
      <w:pStyle w:val="ppBodyTextIndent2"/>
      <w:suff w:val="nothing"/>
      <w:lvlText w:val=""/>
      <w:lvlJc w:val="left"/>
      <w:pPr>
        <w:ind w:left="1440" w:firstLine="0"/>
      </w:pPr>
      <w:rPr>
        <w:rFonts w:hint="default"/>
      </w:rPr>
    </w:lvl>
    <w:lvl w:ilvl="4">
      <w:start w:val="1"/>
      <w:numFmt w:val="none"/>
      <w:pStyle w:val="ppBodyTextIndent3"/>
      <w:suff w:val="nothing"/>
      <w:lvlText w:val=""/>
      <w:lvlJc w:val="left"/>
      <w:pPr>
        <w:ind w:left="2160" w:firstLine="0"/>
      </w:pPr>
      <w:rPr>
        <w:rFonts w:hint="default"/>
      </w:rPr>
    </w:lvl>
    <w:lvl w:ilvl="5">
      <w:start w:val="1"/>
      <w:numFmt w:val="none"/>
      <w:lvlText w:val=""/>
      <w:lvlJc w:val="left"/>
      <w:pPr>
        <w:ind w:left="3600" w:firstLine="0"/>
      </w:pPr>
      <w:rPr>
        <w:rFonts w:hint="default"/>
      </w:rPr>
    </w:lvl>
    <w:lvl w:ilvl="6">
      <w:start w:val="1"/>
      <w:numFmt w:val="none"/>
      <w:lvlText w:val=""/>
      <w:lvlJc w:val="left"/>
      <w:pPr>
        <w:ind w:left="4320" w:firstLine="0"/>
      </w:pPr>
      <w:rPr>
        <w:rFonts w:hint="default"/>
      </w:rPr>
    </w:lvl>
    <w:lvl w:ilvl="7">
      <w:start w:val="1"/>
      <w:numFmt w:val="none"/>
      <w:lvlText w:val=""/>
      <w:lvlJc w:val="left"/>
      <w:pPr>
        <w:ind w:left="5040" w:firstLine="0"/>
      </w:pPr>
      <w:rPr>
        <w:rFonts w:hint="default"/>
      </w:rPr>
    </w:lvl>
    <w:lvl w:ilvl="8">
      <w:start w:val="1"/>
      <w:numFmt w:val="none"/>
      <w:lvlText w:val=""/>
      <w:lvlJc w:val="left"/>
      <w:pPr>
        <w:ind w:left="5760" w:firstLine="0"/>
      </w:pPr>
      <w:rPr>
        <w:rFonts w:hint="default"/>
      </w:rPr>
    </w:lvl>
  </w:abstractNum>
  <w:abstractNum w:abstractNumId="8">
    <w:nsid w:val="57937A46"/>
    <w:multiLevelType w:val="hybridMultilevel"/>
    <w:tmpl w:val="1E94638A"/>
    <w:lvl w:ilvl="0" w:tplc="E4A40D04">
      <w:start w:val="1"/>
      <w:numFmt w:val="bullet"/>
      <w:pStyle w:val="ppBulletListTable"/>
      <w:lvlText w:val=""/>
      <w:lvlJc w:val="left"/>
      <w:pPr>
        <w:tabs>
          <w:tab w:val="num" w:pos="907"/>
        </w:tabs>
        <w:ind w:left="907" w:hanging="360"/>
      </w:pPr>
      <w:rPr>
        <w:rFonts w:ascii="Symbol" w:hAnsi="Symbol" w:hint="default"/>
      </w:rPr>
    </w:lvl>
    <w:lvl w:ilvl="1" w:tplc="04090003">
      <w:start w:val="1"/>
      <w:numFmt w:val="bullet"/>
      <w:lvlText w:val="o"/>
      <w:lvlJc w:val="left"/>
      <w:pPr>
        <w:tabs>
          <w:tab w:val="num" w:pos="1627"/>
        </w:tabs>
        <w:ind w:left="1627" w:hanging="360"/>
      </w:pPr>
      <w:rPr>
        <w:rFonts w:ascii="Courier New" w:hAnsi="Courier New" w:cs="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cs="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9">
    <w:nsid w:val="5D7D57BF"/>
    <w:multiLevelType w:val="multilevel"/>
    <w:tmpl w:val="E068A2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nsid w:val="616B1289"/>
    <w:multiLevelType w:val="hybridMultilevel"/>
    <w:tmpl w:val="7BC255D8"/>
    <w:lvl w:ilvl="0" w:tplc="D19E509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2B0C32"/>
    <w:multiLevelType w:val="multilevel"/>
    <w:tmpl w:val="5A723C5C"/>
    <w:lvl w:ilvl="0">
      <w:start w:val="1"/>
      <w:numFmt w:val="none"/>
      <w:suff w:val="nothing"/>
      <w:lvlText w:val=""/>
      <w:lvlJc w:val="left"/>
      <w:pPr>
        <w:ind w:left="720" w:firstLine="0"/>
      </w:pPr>
      <w:rPr>
        <w:rFonts w:hint="default"/>
      </w:rPr>
    </w:lvl>
    <w:lvl w:ilvl="1">
      <w:start w:val="1"/>
      <w:numFmt w:val="none"/>
      <w:pStyle w:val="ppCodeLanguage"/>
      <w:suff w:val="nothing"/>
      <w:lvlText w:val=""/>
      <w:lvlJc w:val="left"/>
      <w:pPr>
        <w:ind w:left="720" w:firstLine="0"/>
      </w:pPr>
      <w:rPr>
        <w:rFonts w:hint="default"/>
      </w:rPr>
    </w:lvl>
    <w:lvl w:ilvl="2">
      <w:start w:val="1"/>
      <w:numFmt w:val="none"/>
      <w:pStyle w:val="ppCodeLanguageIndent"/>
      <w:suff w:val="nothing"/>
      <w:lvlText w:val=""/>
      <w:lvlJc w:val="left"/>
      <w:pPr>
        <w:ind w:left="1440" w:firstLine="0"/>
      </w:pPr>
      <w:rPr>
        <w:rFonts w:hint="default"/>
      </w:rPr>
    </w:lvl>
    <w:lvl w:ilvl="3">
      <w:start w:val="1"/>
      <w:numFmt w:val="none"/>
      <w:pStyle w:val="ppCodeLanguageIndent2"/>
      <w:suff w:val="nothing"/>
      <w:lvlText w:val=""/>
      <w:lvlJc w:val="left"/>
      <w:pPr>
        <w:ind w:left="2160" w:firstLine="0"/>
      </w:pPr>
      <w:rPr>
        <w:rFonts w:hint="default"/>
      </w:rPr>
    </w:lvl>
    <w:lvl w:ilvl="4">
      <w:start w:val="1"/>
      <w:numFmt w:val="none"/>
      <w:pStyle w:val="ppCodeLanguageIndent3"/>
      <w:suff w:val="nothing"/>
      <w:lvlText w:val=""/>
      <w:lvlJc w:val="left"/>
      <w:pPr>
        <w:ind w:left="2160" w:firstLine="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12">
    <w:nsid w:val="6D0D5BAB"/>
    <w:multiLevelType w:val="multilevel"/>
    <w:tmpl w:val="2A1A8956"/>
    <w:lvl w:ilvl="0">
      <w:start w:val="1"/>
      <w:numFmt w:val="none"/>
      <w:suff w:val="nothing"/>
      <w:lvlText w:val=""/>
      <w:lvlJc w:val="left"/>
      <w:pPr>
        <w:ind w:left="720" w:firstLine="0"/>
      </w:pPr>
      <w:rPr>
        <w:rFonts w:hint="default"/>
      </w:rPr>
    </w:lvl>
    <w:lvl w:ilvl="1">
      <w:start w:val="1"/>
      <w:numFmt w:val="none"/>
      <w:suff w:val="nothing"/>
      <w:lvlText w:val=""/>
      <w:lvlJc w:val="left"/>
      <w:pPr>
        <w:ind w:left="720" w:firstLine="0"/>
      </w:pPr>
      <w:rPr>
        <w:rFonts w:hint="default"/>
      </w:rPr>
    </w:lvl>
    <w:lvl w:ilvl="2">
      <w:start w:val="1"/>
      <w:numFmt w:val="none"/>
      <w:suff w:val="nothing"/>
      <w:lvlText w:val=""/>
      <w:lvlJc w:val="left"/>
      <w:pPr>
        <w:ind w:left="1440" w:firstLine="0"/>
      </w:pPr>
      <w:rPr>
        <w:rFonts w:hint="default"/>
      </w:rPr>
    </w:lvl>
    <w:lvl w:ilvl="3">
      <w:start w:val="1"/>
      <w:numFmt w:val="none"/>
      <w:suff w:val="nothing"/>
      <w:lvlText w:val=""/>
      <w:lvlJc w:val="left"/>
      <w:pPr>
        <w:ind w:left="2160" w:firstLine="0"/>
      </w:pPr>
      <w:rPr>
        <w:rFonts w:hint="default"/>
      </w:rPr>
    </w:lvl>
    <w:lvl w:ilvl="4">
      <w:start w:val="1"/>
      <w:numFmt w:val="lowerLetter"/>
      <w:lvlText w:val="%5."/>
      <w:lvlJc w:val="left"/>
      <w:pPr>
        <w:tabs>
          <w:tab w:val="num" w:pos="6408"/>
        </w:tabs>
        <w:ind w:left="6408" w:hanging="360"/>
      </w:pPr>
      <w:rPr>
        <w:rFonts w:hint="default"/>
      </w:rPr>
    </w:lvl>
    <w:lvl w:ilvl="5">
      <w:start w:val="1"/>
      <w:numFmt w:val="lowerRoman"/>
      <w:lvlText w:val="%6."/>
      <w:lvlJc w:val="right"/>
      <w:pPr>
        <w:tabs>
          <w:tab w:val="num" w:pos="7128"/>
        </w:tabs>
        <w:ind w:left="7128" w:hanging="180"/>
      </w:pPr>
      <w:rPr>
        <w:rFonts w:hint="default"/>
      </w:rPr>
    </w:lvl>
    <w:lvl w:ilvl="6">
      <w:start w:val="1"/>
      <w:numFmt w:val="decimal"/>
      <w:lvlText w:val="%7."/>
      <w:lvlJc w:val="left"/>
      <w:pPr>
        <w:tabs>
          <w:tab w:val="num" w:pos="7848"/>
        </w:tabs>
        <w:ind w:left="7848" w:hanging="360"/>
      </w:pPr>
      <w:rPr>
        <w:rFonts w:hint="default"/>
      </w:rPr>
    </w:lvl>
    <w:lvl w:ilvl="7">
      <w:start w:val="1"/>
      <w:numFmt w:val="lowerLetter"/>
      <w:lvlText w:val="%8."/>
      <w:lvlJc w:val="left"/>
      <w:pPr>
        <w:tabs>
          <w:tab w:val="num" w:pos="8568"/>
        </w:tabs>
        <w:ind w:left="8568" w:hanging="360"/>
      </w:pPr>
      <w:rPr>
        <w:rFonts w:hint="default"/>
      </w:rPr>
    </w:lvl>
    <w:lvl w:ilvl="8">
      <w:start w:val="1"/>
      <w:numFmt w:val="lowerRoman"/>
      <w:lvlText w:val="%9."/>
      <w:lvlJc w:val="right"/>
      <w:pPr>
        <w:tabs>
          <w:tab w:val="num" w:pos="9288"/>
        </w:tabs>
        <w:ind w:left="9288" w:hanging="180"/>
      </w:pPr>
      <w:rPr>
        <w:rFonts w:hint="default"/>
      </w:rPr>
    </w:lvl>
  </w:abstractNum>
  <w:abstractNum w:abstractNumId="13">
    <w:nsid w:val="7007186C"/>
    <w:multiLevelType w:val="multilevel"/>
    <w:tmpl w:val="700C01D4"/>
    <w:lvl w:ilvl="0">
      <w:start w:val="1"/>
      <w:numFmt w:val="none"/>
      <w:suff w:val="nothing"/>
      <w:lvlText w:val=""/>
      <w:lvlJc w:val="left"/>
      <w:pPr>
        <w:ind w:left="720" w:firstLine="0"/>
      </w:pPr>
      <w:rPr>
        <w:rFonts w:hint="default"/>
      </w:rPr>
    </w:lvl>
    <w:lvl w:ilvl="1">
      <w:start w:val="1"/>
      <w:numFmt w:val="none"/>
      <w:pStyle w:val="ppFigureCaption"/>
      <w:suff w:val="nothing"/>
      <w:lvlText w:val=""/>
      <w:lvlJc w:val="left"/>
      <w:pPr>
        <w:ind w:left="720" w:firstLine="0"/>
      </w:pPr>
      <w:rPr>
        <w:rFonts w:hint="default"/>
      </w:rPr>
    </w:lvl>
    <w:lvl w:ilvl="2">
      <w:start w:val="1"/>
      <w:numFmt w:val="none"/>
      <w:pStyle w:val="ppFigureCaptionIndent"/>
      <w:suff w:val="nothing"/>
      <w:lvlText w:val=""/>
      <w:lvlJc w:val="left"/>
      <w:pPr>
        <w:ind w:left="1440" w:firstLine="0"/>
      </w:pPr>
      <w:rPr>
        <w:rFonts w:hint="default"/>
      </w:rPr>
    </w:lvl>
    <w:lvl w:ilvl="3">
      <w:start w:val="1"/>
      <w:numFmt w:val="none"/>
      <w:pStyle w:val="ppFigureCaptionIndent2"/>
      <w:suff w:val="nothing"/>
      <w:lvlText w:val=""/>
      <w:lvlJc w:val="left"/>
      <w:pPr>
        <w:ind w:left="2160" w:firstLine="0"/>
      </w:pPr>
      <w:rPr>
        <w:rFonts w:hint="default"/>
      </w:rPr>
    </w:lvl>
    <w:lvl w:ilvl="4">
      <w:start w:val="1"/>
      <w:numFmt w:val="none"/>
      <w:pStyle w:val="ppFigureCaption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14">
    <w:nsid w:val="7A8626E4"/>
    <w:multiLevelType w:val="multilevel"/>
    <w:tmpl w:val="E16689FE"/>
    <w:lvl w:ilvl="0">
      <w:start w:val="1"/>
      <w:numFmt w:val="none"/>
      <w:pStyle w:val="ppListEnd"/>
      <w:lvlText w:val=""/>
      <w:lvlJc w:val="left"/>
      <w:pPr>
        <w:tabs>
          <w:tab w:val="num" w:pos="173"/>
        </w:tabs>
        <w:ind w:left="173" w:firstLine="0"/>
      </w:pPr>
      <w:rPr>
        <w:rFonts w:hint="default"/>
      </w:rPr>
    </w:lvl>
    <w:lvl w:ilvl="1">
      <w:start w:val="1"/>
      <w:numFmt w:val="decimal"/>
      <w:pStyle w:val="ppNumberList"/>
      <w:lvlText w:val="%2."/>
      <w:lvlJc w:val="left"/>
      <w:pPr>
        <w:tabs>
          <w:tab w:val="num" w:pos="1037"/>
        </w:tabs>
        <w:ind w:left="1037" w:hanging="360"/>
      </w:pPr>
      <w:rPr>
        <w:rFonts w:hint="default"/>
      </w:rPr>
    </w:lvl>
    <w:lvl w:ilvl="2">
      <w:start w:val="1"/>
      <w:numFmt w:val="lowerLetter"/>
      <w:pStyle w:val="ppNumberListIndent"/>
      <w:lvlText w:val="%3."/>
      <w:lvlJc w:val="left"/>
      <w:pPr>
        <w:tabs>
          <w:tab w:val="num" w:pos="1757"/>
        </w:tabs>
        <w:ind w:left="1757" w:hanging="360"/>
      </w:pPr>
      <w:rPr>
        <w:rFonts w:hint="default"/>
      </w:rPr>
    </w:lvl>
    <w:lvl w:ilvl="3">
      <w:start w:val="1"/>
      <w:numFmt w:val="lowerRoman"/>
      <w:pStyle w:val="ppNumberListIndent2"/>
      <w:lvlText w:val="%4."/>
      <w:lvlJc w:val="left"/>
      <w:pPr>
        <w:tabs>
          <w:tab w:val="num" w:pos="3125"/>
        </w:tabs>
        <w:ind w:left="3125" w:hanging="360"/>
      </w:pPr>
      <w:rPr>
        <w:rFonts w:hint="default"/>
      </w:rPr>
    </w:lvl>
    <w:lvl w:ilvl="4">
      <w:start w:val="1"/>
      <w:numFmt w:val="lowerLetter"/>
      <w:lvlText w:val="%5."/>
      <w:lvlJc w:val="left"/>
      <w:pPr>
        <w:tabs>
          <w:tab w:val="num" w:pos="3845"/>
        </w:tabs>
        <w:ind w:left="3845" w:hanging="360"/>
      </w:pPr>
      <w:rPr>
        <w:rFonts w:hint="default"/>
      </w:rPr>
    </w:lvl>
    <w:lvl w:ilvl="5">
      <w:start w:val="1"/>
      <w:numFmt w:val="lowerRoman"/>
      <w:lvlText w:val="%6."/>
      <w:lvlJc w:val="right"/>
      <w:pPr>
        <w:tabs>
          <w:tab w:val="num" w:pos="4565"/>
        </w:tabs>
        <w:ind w:left="4565" w:hanging="180"/>
      </w:pPr>
      <w:rPr>
        <w:rFonts w:hint="default"/>
      </w:rPr>
    </w:lvl>
    <w:lvl w:ilvl="6">
      <w:start w:val="1"/>
      <w:numFmt w:val="decimal"/>
      <w:lvlText w:val="%7."/>
      <w:lvlJc w:val="left"/>
      <w:pPr>
        <w:tabs>
          <w:tab w:val="num" w:pos="5285"/>
        </w:tabs>
        <w:ind w:left="5285" w:hanging="360"/>
      </w:pPr>
      <w:rPr>
        <w:rFonts w:hint="default"/>
      </w:rPr>
    </w:lvl>
    <w:lvl w:ilvl="7">
      <w:start w:val="1"/>
      <w:numFmt w:val="lowerLetter"/>
      <w:lvlText w:val="%8."/>
      <w:lvlJc w:val="left"/>
      <w:pPr>
        <w:tabs>
          <w:tab w:val="num" w:pos="6005"/>
        </w:tabs>
        <w:ind w:left="6005" w:hanging="360"/>
      </w:pPr>
      <w:rPr>
        <w:rFonts w:hint="default"/>
      </w:rPr>
    </w:lvl>
    <w:lvl w:ilvl="8">
      <w:start w:val="1"/>
      <w:numFmt w:val="lowerRoman"/>
      <w:lvlText w:val="%9."/>
      <w:lvlJc w:val="right"/>
      <w:pPr>
        <w:tabs>
          <w:tab w:val="num" w:pos="6725"/>
        </w:tabs>
        <w:ind w:left="6725" w:hanging="180"/>
      </w:pPr>
      <w:rPr>
        <w:rFonts w:hint="default"/>
      </w:rPr>
    </w:lvl>
  </w:abstractNum>
  <w:abstractNum w:abstractNumId="15">
    <w:nsid w:val="7EE03964"/>
    <w:multiLevelType w:val="multilevel"/>
    <w:tmpl w:val="817ABE0C"/>
    <w:lvl w:ilvl="0">
      <w:start w:val="1"/>
      <w:numFmt w:val="none"/>
      <w:suff w:val="nothing"/>
      <w:lvlText w:val=""/>
      <w:lvlJc w:val="left"/>
      <w:pPr>
        <w:ind w:left="720" w:firstLine="0"/>
      </w:pPr>
      <w:rPr>
        <w:rFonts w:hint="default"/>
      </w:rPr>
    </w:lvl>
    <w:lvl w:ilvl="1">
      <w:start w:val="1"/>
      <w:numFmt w:val="none"/>
      <w:pStyle w:val="ppFigureNumber"/>
      <w:suff w:val="nothing"/>
      <w:lvlText w:val=""/>
      <w:lvlJc w:val="left"/>
      <w:pPr>
        <w:ind w:left="720" w:firstLine="0"/>
      </w:pPr>
      <w:rPr>
        <w:rFonts w:hint="default"/>
      </w:rPr>
    </w:lvl>
    <w:lvl w:ilvl="2">
      <w:start w:val="1"/>
      <w:numFmt w:val="none"/>
      <w:pStyle w:val="ppFigureNumberIndent"/>
      <w:suff w:val="nothing"/>
      <w:lvlText w:val=""/>
      <w:lvlJc w:val="left"/>
      <w:pPr>
        <w:ind w:left="1440" w:firstLine="0"/>
      </w:pPr>
      <w:rPr>
        <w:rFonts w:hint="default"/>
      </w:rPr>
    </w:lvl>
    <w:lvl w:ilvl="3">
      <w:start w:val="1"/>
      <w:numFmt w:val="none"/>
      <w:pStyle w:val="ppFigureNumberIndent2"/>
      <w:suff w:val="nothing"/>
      <w:lvlText w:val=""/>
      <w:lvlJc w:val="left"/>
      <w:pPr>
        <w:ind w:left="2160" w:firstLine="0"/>
      </w:pPr>
      <w:rPr>
        <w:rFonts w:hint="default"/>
      </w:rPr>
    </w:lvl>
    <w:lvl w:ilvl="4">
      <w:start w:val="1"/>
      <w:numFmt w:val="none"/>
      <w:pStyle w:val="ppFigureNumberIndent3"/>
      <w:suff w:val="nothing"/>
      <w:lvlText w:val=""/>
      <w:lvlJc w:val="left"/>
      <w:pPr>
        <w:ind w:left="4392" w:hanging="36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16">
    <w:nsid w:val="7F3A3581"/>
    <w:multiLevelType w:val="multilevel"/>
    <w:tmpl w:val="271A6B66"/>
    <w:lvl w:ilvl="0">
      <w:start w:val="1"/>
      <w:numFmt w:val="none"/>
      <w:suff w:val="nothing"/>
      <w:lvlText w:val=""/>
      <w:lvlJc w:val="left"/>
      <w:pPr>
        <w:ind w:left="720" w:firstLine="0"/>
      </w:pPr>
      <w:rPr>
        <w:rFonts w:hint="default"/>
      </w:rPr>
    </w:lvl>
    <w:lvl w:ilvl="1">
      <w:start w:val="1"/>
      <w:numFmt w:val="none"/>
      <w:pStyle w:val="ppCode"/>
      <w:suff w:val="nothing"/>
      <w:lvlText w:val=""/>
      <w:lvlJc w:val="left"/>
      <w:pPr>
        <w:ind w:left="720" w:firstLine="0"/>
      </w:pPr>
      <w:rPr>
        <w:rFonts w:hint="default"/>
      </w:rPr>
    </w:lvl>
    <w:lvl w:ilvl="2">
      <w:start w:val="1"/>
      <w:numFmt w:val="none"/>
      <w:pStyle w:val="ppCodeIndent"/>
      <w:suff w:val="nothing"/>
      <w:lvlText w:val=""/>
      <w:lvlJc w:val="left"/>
      <w:pPr>
        <w:ind w:left="1440" w:firstLine="0"/>
      </w:pPr>
      <w:rPr>
        <w:rFonts w:hint="default"/>
      </w:rPr>
    </w:lvl>
    <w:lvl w:ilvl="3">
      <w:start w:val="1"/>
      <w:numFmt w:val="none"/>
      <w:pStyle w:val="ppCodeIndent2"/>
      <w:suff w:val="nothing"/>
      <w:lvlText w:val=""/>
      <w:lvlJc w:val="left"/>
      <w:pPr>
        <w:ind w:left="2160" w:firstLine="0"/>
      </w:pPr>
      <w:rPr>
        <w:rFonts w:hint="default"/>
      </w:rPr>
    </w:lvl>
    <w:lvl w:ilvl="4">
      <w:start w:val="1"/>
      <w:numFmt w:val="none"/>
      <w:pStyle w:val="ppCodeIndent3"/>
      <w:suff w:val="nothing"/>
      <w:lvlText w:val=""/>
      <w:lvlJc w:val="left"/>
      <w:pPr>
        <w:ind w:left="2160" w:firstLine="0"/>
      </w:pPr>
      <w:rPr>
        <w:rFonts w:hint="default"/>
      </w:rPr>
    </w:lvl>
    <w:lvl w:ilvl="5">
      <w:start w:val="1"/>
      <w:numFmt w:val="lowerRoman"/>
      <w:lvlText w:val="%6."/>
      <w:lvlJc w:val="right"/>
      <w:pPr>
        <w:tabs>
          <w:tab w:val="num" w:pos="6192"/>
        </w:tabs>
        <w:ind w:left="6192" w:hanging="180"/>
      </w:pPr>
      <w:rPr>
        <w:rFonts w:hint="default"/>
      </w:rPr>
    </w:lvl>
    <w:lvl w:ilvl="6">
      <w:start w:val="1"/>
      <w:numFmt w:val="decimal"/>
      <w:lvlText w:val="%7."/>
      <w:lvlJc w:val="left"/>
      <w:pPr>
        <w:tabs>
          <w:tab w:val="num" w:pos="6912"/>
        </w:tabs>
        <w:ind w:left="6912" w:hanging="360"/>
      </w:pPr>
      <w:rPr>
        <w:rFonts w:hint="default"/>
      </w:rPr>
    </w:lvl>
    <w:lvl w:ilvl="7">
      <w:start w:val="1"/>
      <w:numFmt w:val="lowerLetter"/>
      <w:lvlText w:val="%8."/>
      <w:lvlJc w:val="left"/>
      <w:pPr>
        <w:tabs>
          <w:tab w:val="num" w:pos="7632"/>
        </w:tabs>
        <w:ind w:left="7632" w:hanging="360"/>
      </w:pPr>
      <w:rPr>
        <w:rFonts w:hint="default"/>
      </w:rPr>
    </w:lvl>
    <w:lvl w:ilvl="8">
      <w:start w:val="1"/>
      <w:numFmt w:val="lowerRoman"/>
      <w:lvlText w:val="%9."/>
      <w:lvlJc w:val="right"/>
      <w:pPr>
        <w:tabs>
          <w:tab w:val="num" w:pos="8352"/>
        </w:tabs>
        <w:ind w:left="8352" w:hanging="180"/>
      </w:pPr>
      <w:rPr>
        <w:rFonts w:hint="default"/>
      </w:rPr>
    </w:lvl>
  </w:abstractNum>
  <w:num w:numId="1">
    <w:abstractNumId w:val="14"/>
  </w:num>
  <w:num w:numId="2">
    <w:abstractNumId w:val="7"/>
  </w:num>
  <w:num w:numId="3">
    <w:abstractNumId w:val="3"/>
  </w:num>
  <w:num w:numId="4">
    <w:abstractNumId w:val="2"/>
  </w:num>
  <w:num w:numId="5">
    <w:abstractNumId w:val="13"/>
  </w:num>
  <w:num w:numId="6">
    <w:abstractNumId w:val="15"/>
  </w:num>
  <w:num w:numId="7">
    <w:abstractNumId w:val="16"/>
  </w:num>
  <w:num w:numId="8">
    <w:abstractNumId w:val="1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num>
  <w:num w:numId="23">
    <w:abstractNumId w:val="9"/>
    <w:lvlOverride w:ilvl="0">
      <w:startOverride w:val="2"/>
    </w:lvlOverride>
  </w:num>
  <w:num w:numId="24">
    <w:abstractNumId w:val="9"/>
    <w:lvlOverride w:ilvl="0">
      <w:startOverride w:val="3"/>
    </w:lvlOverride>
  </w:num>
  <w:num w:numId="25">
    <w:abstractNumId w:val="9"/>
    <w:lvlOverride w:ilvl="0">
      <w:startOverride w:val="4"/>
    </w:lvlOverride>
  </w:num>
  <w:num w:numId="26">
    <w:abstractNumId w:val="9"/>
    <w:lvlOverride w:ilvl="0">
      <w:startOverride w:val="5"/>
    </w:lvlOverride>
  </w:num>
  <w:num w:numId="27">
    <w:abstractNumId w:val="9"/>
    <w:lvlOverride w:ilvl="0">
      <w:startOverride w:val="6"/>
    </w:lvlOverride>
  </w:num>
  <w:num w:numId="28">
    <w:abstractNumId w:val="9"/>
    <w:lvlOverride w:ilvl="0">
      <w:startOverride w:val="7"/>
    </w:lvlOverride>
  </w:num>
  <w:num w:numId="2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5"/>
  </w:num>
  <w:num w:numId="38">
    <w:abstractNumId w:val="4"/>
  </w:num>
  <w:num w:numId="39">
    <w:abstractNumId w:val="6"/>
  </w:num>
  <w:num w:numId="40">
    <w:abstractNumId w:val="10"/>
  </w:num>
  <w:num w:numId="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activeWritingStyle w:appName="MSWord" w:lang="en-US" w:vendorID="64" w:dllVersion="131078" w:nlCheck="1" w:checkStyle="0"/>
  <w:activeWritingStyle w:appName="MSWord" w:lang="es-AR"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D133E8"/>
    <w:rsid w:val="000006FA"/>
    <w:rsid w:val="00002164"/>
    <w:rsid w:val="000023C9"/>
    <w:rsid w:val="0000279B"/>
    <w:rsid w:val="00002EEB"/>
    <w:rsid w:val="000042A9"/>
    <w:rsid w:val="00005042"/>
    <w:rsid w:val="0000677A"/>
    <w:rsid w:val="0001153C"/>
    <w:rsid w:val="00011C2E"/>
    <w:rsid w:val="00012305"/>
    <w:rsid w:val="00012AD0"/>
    <w:rsid w:val="00015E40"/>
    <w:rsid w:val="0001620C"/>
    <w:rsid w:val="000168B5"/>
    <w:rsid w:val="000168C0"/>
    <w:rsid w:val="000169F4"/>
    <w:rsid w:val="00016FBB"/>
    <w:rsid w:val="0002004C"/>
    <w:rsid w:val="00020850"/>
    <w:rsid w:val="00021091"/>
    <w:rsid w:val="00021924"/>
    <w:rsid w:val="00021A52"/>
    <w:rsid w:val="00021C44"/>
    <w:rsid w:val="0002337C"/>
    <w:rsid w:val="000239DD"/>
    <w:rsid w:val="000242F9"/>
    <w:rsid w:val="0002596F"/>
    <w:rsid w:val="00025FC7"/>
    <w:rsid w:val="00026C0E"/>
    <w:rsid w:val="000275B2"/>
    <w:rsid w:val="00027F46"/>
    <w:rsid w:val="00031A60"/>
    <w:rsid w:val="00032053"/>
    <w:rsid w:val="000320E0"/>
    <w:rsid w:val="000322EF"/>
    <w:rsid w:val="00032828"/>
    <w:rsid w:val="00033F6C"/>
    <w:rsid w:val="00034A5E"/>
    <w:rsid w:val="00035F74"/>
    <w:rsid w:val="00037FA2"/>
    <w:rsid w:val="0004003B"/>
    <w:rsid w:val="000403AE"/>
    <w:rsid w:val="00040A50"/>
    <w:rsid w:val="000411DD"/>
    <w:rsid w:val="00041873"/>
    <w:rsid w:val="00041BAD"/>
    <w:rsid w:val="00043482"/>
    <w:rsid w:val="00043CA0"/>
    <w:rsid w:val="00043FB8"/>
    <w:rsid w:val="000451F4"/>
    <w:rsid w:val="00045E5E"/>
    <w:rsid w:val="00046D0B"/>
    <w:rsid w:val="0004792E"/>
    <w:rsid w:val="00047E65"/>
    <w:rsid w:val="000504BC"/>
    <w:rsid w:val="00051C50"/>
    <w:rsid w:val="00052E82"/>
    <w:rsid w:val="00053241"/>
    <w:rsid w:val="000532AA"/>
    <w:rsid w:val="00053433"/>
    <w:rsid w:val="000545AF"/>
    <w:rsid w:val="00054D12"/>
    <w:rsid w:val="0005545C"/>
    <w:rsid w:val="000559E7"/>
    <w:rsid w:val="00056005"/>
    <w:rsid w:val="0005632B"/>
    <w:rsid w:val="00056537"/>
    <w:rsid w:val="00056749"/>
    <w:rsid w:val="00056C02"/>
    <w:rsid w:val="000606F1"/>
    <w:rsid w:val="00060C2F"/>
    <w:rsid w:val="00060CB1"/>
    <w:rsid w:val="000610AF"/>
    <w:rsid w:val="00062516"/>
    <w:rsid w:val="00062F55"/>
    <w:rsid w:val="0006316F"/>
    <w:rsid w:val="00063861"/>
    <w:rsid w:val="00065D36"/>
    <w:rsid w:val="00066465"/>
    <w:rsid w:val="00066967"/>
    <w:rsid w:val="00067956"/>
    <w:rsid w:val="00067F75"/>
    <w:rsid w:val="0007210C"/>
    <w:rsid w:val="00074019"/>
    <w:rsid w:val="00075286"/>
    <w:rsid w:val="00076EB6"/>
    <w:rsid w:val="00076F68"/>
    <w:rsid w:val="0008204C"/>
    <w:rsid w:val="000822E6"/>
    <w:rsid w:val="000835E3"/>
    <w:rsid w:val="00083AF0"/>
    <w:rsid w:val="00083AF1"/>
    <w:rsid w:val="00084619"/>
    <w:rsid w:val="00086AC2"/>
    <w:rsid w:val="00086DC9"/>
    <w:rsid w:val="00087891"/>
    <w:rsid w:val="00090205"/>
    <w:rsid w:val="00090C56"/>
    <w:rsid w:val="000923D4"/>
    <w:rsid w:val="00092530"/>
    <w:rsid w:val="00092540"/>
    <w:rsid w:val="000928C3"/>
    <w:rsid w:val="00092E2B"/>
    <w:rsid w:val="00093159"/>
    <w:rsid w:val="00093B82"/>
    <w:rsid w:val="00093C4E"/>
    <w:rsid w:val="00093FFB"/>
    <w:rsid w:val="00095174"/>
    <w:rsid w:val="0009539B"/>
    <w:rsid w:val="00095E74"/>
    <w:rsid w:val="000A1886"/>
    <w:rsid w:val="000A20E4"/>
    <w:rsid w:val="000A25F7"/>
    <w:rsid w:val="000A2AE6"/>
    <w:rsid w:val="000A2ECD"/>
    <w:rsid w:val="000A5357"/>
    <w:rsid w:val="000A5C3F"/>
    <w:rsid w:val="000A5D23"/>
    <w:rsid w:val="000A73D5"/>
    <w:rsid w:val="000A7B1C"/>
    <w:rsid w:val="000B152A"/>
    <w:rsid w:val="000B210D"/>
    <w:rsid w:val="000B27B0"/>
    <w:rsid w:val="000B2EE4"/>
    <w:rsid w:val="000B4775"/>
    <w:rsid w:val="000B52DC"/>
    <w:rsid w:val="000B73AC"/>
    <w:rsid w:val="000B7C45"/>
    <w:rsid w:val="000C05A2"/>
    <w:rsid w:val="000C151D"/>
    <w:rsid w:val="000C1645"/>
    <w:rsid w:val="000C1672"/>
    <w:rsid w:val="000C1A25"/>
    <w:rsid w:val="000C20E3"/>
    <w:rsid w:val="000C4D35"/>
    <w:rsid w:val="000C5381"/>
    <w:rsid w:val="000C55E7"/>
    <w:rsid w:val="000C5D85"/>
    <w:rsid w:val="000C6260"/>
    <w:rsid w:val="000C6AF4"/>
    <w:rsid w:val="000C74DD"/>
    <w:rsid w:val="000D052C"/>
    <w:rsid w:val="000D0553"/>
    <w:rsid w:val="000D11B8"/>
    <w:rsid w:val="000D27BF"/>
    <w:rsid w:val="000D3E87"/>
    <w:rsid w:val="000D53A4"/>
    <w:rsid w:val="000D591E"/>
    <w:rsid w:val="000D6588"/>
    <w:rsid w:val="000D690C"/>
    <w:rsid w:val="000D7F73"/>
    <w:rsid w:val="000E03EA"/>
    <w:rsid w:val="000E0C63"/>
    <w:rsid w:val="000E10BD"/>
    <w:rsid w:val="000E1B0E"/>
    <w:rsid w:val="000E2A3D"/>
    <w:rsid w:val="000E3434"/>
    <w:rsid w:val="000E3657"/>
    <w:rsid w:val="000E37C3"/>
    <w:rsid w:val="000E421B"/>
    <w:rsid w:val="000E477B"/>
    <w:rsid w:val="000E75CD"/>
    <w:rsid w:val="000F1635"/>
    <w:rsid w:val="000F216B"/>
    <w:rsid w:val="000F5629"/>
    <w:rsid w:val="000F685C"/>
    <w:rsid w:val="000F68AD"/>
    <w:rsid w:val="000F6A26"/>
    <w:rsid w:val="000F6CE6"/>
    <w:rsid w:val="000F6DEE"/>
    <w:rsid w:val="00100E28"/>
    <w:rsid w:val="00100F15"/>
    <w:rsid w:val="00100F33"/>
    <w:rsid w:val="001010FF"/>
    <w:rsid w:val="0010185E"/>
    <w:rsid w:val="001025B5"/>
    <w:rsid w:val="001074AA"/>
    <w:rsid w:val="00107B73"/>
    <w:rsid w:val="00107DC7"/>
    <w:rsid w:val="0011050B"/>
    <w:rsid w:val="00110631"/>
    <w:rsid w:val="00110682"/>
    <w:rsid w:val="00110C0B"/>
    <w:rsid w:val="00110FB3"/>
    <w:rsid w:val="0011115C"/>
    <w:rsid w:val="0011262A"/>
    <w:rsid w:val="00113267"/>
    <w:rsid w:val="00113532"/>
    <w:rsid w:val="001136A2"/>
    <w:rsid w:val="00114457"/>
    <w:rsid w:val="001159B2"/>
    <w:rsid w:val="001159CB"/>
    <w:rsid w:val="00117924"/>
    <w:rsid w:val="00120C20"/>
    <w:rsid w:val="00120D5A"/>
    <w:rsid w:val="00122172"/>
    <w:rsid w:val="00122353"/>
    <w:rsid w:val="001225B6"/>
    <w:rsid w:val="00122D58"/>
    <w:rsid w:val="001236A4"/>
    <w:rsid w:val="00125748"/>
    <w:rsid w:val="001267DC"/>
    <w:rsid w:val="00127302"/>
    <w:rsid w:val="0012777B"/>
    <w:rsid w:val="00127786"/>
    <w:rsid w:val="001277C9"/>
    <w:rsid w:val="001277E5"/>
    <w:rsid w:val="001278CD"/>
    <w:rsid w:val="0013018C"/>
    <w:rsid w:val="00130B73"/>
    <w:rsid w:val="001318B2"/>
    <w:rsid w:val="00131A16"/>
    <w:rsid w:val="00131CDA"/>
    <w:rsid w:val="001321DF"/>
    <w:rsid w:val="001323A2"/>
    <w:rsid w:val="001326C5"/>
    <w:rsid w:val="00132907"/>
    <w:rsid w:val="00133ACA"/>
    <w:rsid w:val="00133C90"/>
    <w:rsid w:val="00134E7D"/>
    <w:rsid w:val="0013554E"/>
    <w:rsid w:val="00135B08"/>
    <w:rsid w:val="001372D2"/>
    <w:rsid w:val="00137E36"/>
    <w:rsid w:val="00140010"/>
    <w:rsid w:val="001401CF"/>
    <w:rsid w:val="001410BE"/>
    <w:rsid w:val="00141F96"/>
    <w:rsid w:val="00143703"/>
    <w:rsid w:val="0014385E"/>
    <w:rsid w:val="00144B53"/>
    <w:rsid w:val="00144E33"/>
    <w:rsid w:val="00145175"/>
    <w:rsid w:val="00145324"/>
    <w:rsid w:val="001453A3"/>
    <w:rsid w:val="00146164"/>
    <w:rsid w:val="001471B9"/>
    <w:rsid w:val="00151252"/>
    <w:rsid w:val="00153504"/>
    <w:rsid w:val="0015407B"/>
    <w:rsid w:val="00154287"/>
    <w:rsid w:val="00154BCE"/>
    <w:rsid w:val="00154C1D"/>
    <w:rsid w:val="00154DCC"/>
    <w:rsid w:val="00154F9F"/>
    <w:rsid w:val="00156138"/>
    <w:rsid w:val="00156DD0"/>
    <w:rsid w:val="0015716E"/>
    <w:rsid w:val="001575FC"/>
    <w:rsid w:val="00157786"/>
    <w:rsid w:val="00157C68"/>
    <w:rsid w:val="001603BB"/>
    <w:rsid w:val="00160DC7"/>
    <w:rsid w:val="0016129D"/>
    <w:rsid w:val="001621C3"/>
    <w:rsid w:val="0016266A"/>
    <w:rsid w:val="00162BD5"/>
    <w:rsid w:val="001638C3"/>
    <w:rsid w:val="0016588E"/>
    <w:rsid w:val="00166C56"/>
    <w:rsid w:val="00166FCE"/>
    <w:rsid w:val="00167D44"/>
    <w:rsid w:val="00171B24"/>
    <w:rsid w:val="00171E1D"/>
    <w:rsid w:val="00172EB8"/>
    <w:rsid w:val="001730A4"/>
    <w:rsid w:val="00173172"/>
    <w:rsid w:val="0017334C"/>
    <w:rsid w:val="001739F9"/>
    <w:rsid w:val="00174486"/>
    <w:rsid w:val="00174784"/>
    <w:rsid w:val="0017480F"/>
    <w:rsid w:val="0017527E"/>
    <w:rsid w:val="00176E36"/>
    <w:rsid w:val="00177DF6"/>
    <w:rsid w:val="001804F7"/>
    <w:rsid w:val="00181A6A"/>
    <w:rsid w:val="00183415"/>
    <w:rsid w:val="001839E6"/>
    <w:rsid w:val="00183BB3"/>
    <w:rsid w:val="00184492"/>
    <w:rsid w:val="00184498"/>
    <w:rsid w:val="0018566A"/>
    <w:rsid w:val="00187D6A"/>
    <w:rsid w:val="00190AD6"/>
    <w:rsid w:val="001916A3"/>
    <w:rsid w:val="00192D36"/>
    <w:rsid w:val="00195678"/>
    <w:rsid w:val="00196502"/>
    <w:rsid w:val="00197CDF"/>
    <w:rsid w:val="001A00B6"/>
    <w:rsid w:val="001A045F"/>
    <w:rsid w:val="001A2654"/>
    <w:rsid w:val="001A26C0"/>
    <w:rsid w:val="001A2B0C"/>
    <w:rsid w:val="001A2C19"/>
    <w:rsid w:val="001A39FB"/>
    <w:rsid w:val="001A3D7E"/>
    <w:rsid w:val="001A5A92"/>
    <w:rsid w:val="001A73AA"/>
    <w:rsid w:val="001B04C3"/>
    <w:rsid w:val="001B0AA6"/>
    <w:rsid w:val="001B0F85"/>
    <w:rsid w:val="001B1D21"/>
    <w:rsid w:val="001B2D2B"/>
    <w:rsid w:val="001B3D89"/>
    <w:rsid w:val="001B3EA4"/>
    <w:rsid w:val="001B45C0"/>
    <w:rsid w:val="001B4BB1"/>
    <w:rsid w:val="001B5F2E"/>
    <w:rsid w:val="001B71BC"/>
    <w:rsid w:val="001B7915"/>
    <w:rsid w:val="001B7CD8"/>
    <w:rsid w:val="001B7F8E"/>
    <w:rsid w:val="001C08F3"/>
    <w:rsid w:val="001C092B"/>
    <w:rsid w:val="001C38A0"/>
    <w:rsid w:val="001C3C24"/>
    <w:rsid w:val="001C408D"/>
    <w:rsid w:val="001C4A54"/>
    <w:rsid w:val="001C5003"/>
    <w:rsid w:val="001C644A"/>
    <w:rsid w:val="001C6C2D"/>
    <w:rsid w:val="001D0D20"/>
    <w:rsid w:val="001D113A"/>
    <w:rsid w:val="001D1D6E"/>
    <w:rsid w:val="001D28DE"/>
    <w:rsid w:val="001D2D6E"/>
    <w:rsid w:val="001D3B40"/>
    <w:rsid w:val="001D3D93"/>
    <w:rsid w:val="001D438D"/>
    <w:rsid w:val="001D4F1C"/>
    <w:rsid w:val="001D4FBA"/>
    <w:rsid w:val="001D59FE"/>
    <w:rsid w:val="001D6D3E"/>
    <w:rsid w:val="001D72E0"/>
    <w:rsid w:val="001D76A5"/>
    <w:rsid w:val="001E097D"/>
    <w:rsid w:val="001E200D"/>
    <w:rsid w:val="001E23E5"/>
    <w:rsid w:val="001E2AB2"/>
    <w:rsid w:val="001E2E21"/>
    <w:rsid w:val="001E2EEE"/>
    <w:rsid w:val="001E32AA"/>
    <w:rsid w:val="001E3436"/>
    <w:rsid w:val="001E472E"/>
    <w:rsid w:val="001E4CA7"/>
    <w:rsid w:val="001E584A"/>
    <w:rsid w:val="001E6576"/>
    <w:rsid w:val="001E699B"/>
    <w:rsid w:val="001F024C"/>
    <w:rsid w:val="001F1099"/>
    <w:rsid w:val="001F163F"/>
    <w:rsid w:val="001F29A0"/>
    <w:rsid w:val="001F4615"/>
    <w:rsid w:val="001F48C3"/>
    <w:rsid w:val="001F5E2F"/>
    <w:rsid w:val="001F60EE"/>
    <w:rsid w:val="001F638A"/>
    <w:rsid w:val="001F67DF"/>
    <w:rsid w:val="002004C1"/>
    <w:rsid w:val="002006B5"/>
    <w:rsid w:val="00200AAD"/>
    <w:rsid w:val="002016D7"/>
    <w:rsid w:val="00203B78"/>
    <w:rsid w:val="00203C63"/>
    <w:rsid w:val="00204371"/>
    <w:rsid w:val="00204777"/>
    <w:rsid w:val="00204E36"/>
    <w:rsid w:val="0020501B"/>
    <w:rsid w:val="0020517E"/>
    <w:rsid w:val="002062EE"/>
    <w:rsid w:val="00206BD5"/>
    <w:rsid w:val="0020783A"/>
    <w:rsid w:val="00207BE7"/>
    <w:rsid w:val="00207C72"/>
    <w:rsid w:val="002108F5"/>
    <w:rsid w:val="002116F3"/>
    <w:rsid w:val="00211B99"/>
    <w:rsid w:val="002128B5"/>
    <w:rsid w:val="00212B8A"/>
    <w:rsid w:val="002135D5"/>
    <w:rsid w:val="00214B10"/>
    <w:rsid w:val="00214C46"/>
    <w:rsid w:val="00216A6C"/>
    <w:rsid w:val="00216DAA"/>
    <w:rsid w:val="00216DBD"/>
    <w:rsid w:val="00221615"/>
    <w:rsid w:val="00221914"/>
    <w:rsid w:val="0022270D"/>
    <w:rsid w:val="00223818"/>
    <w:rsid w:val="002240BD"/>
    <w:rsid w:val="00224530"/>
    <w:rsid w:val="00224B53"/>
    <w:rsid w:val="002254D9"/>
    <w:rsid w:val="0022653A"/>
    <w:rsid w:val="002267BF"/>
    <w:rsid w:val="00230376"/>
    <w:rsid w:val="002308FC"/>
    <w:rsid w:val="00230AD7"/>
    <w:rsid w:val="002313A3"/>
    <w:rsid w:val="00233528"/>
    <w:rsid w:val="00234BAD"/>
    <w:rsid w:val="00235CC4"/>
    <w:rsid w:val="00236899"/>
    <w:rsid w:val="002403CC"/>
    <w:rsid w:val="00242475"/>
    <w:rsid w:val="00243789"/>
    <w:rsid w:val="00243989"/>
    <w:rsid w:val="00243A1F"/>
    <w:rsid w:val="00243A55"/>
    <w:rsid w:val="00244772"/>
    <w:rsid w:val="002463A2"/>
    <w:rsid w:val="0024699F"/>
    <w:rsid w:val="00246BBA"/>
    <w:rsid w:val="0024702B"/>
    <w:rsid w:val="00247FA3"/>
    <w:rsid w:val="0025009B"/>
    <w:rsid w:val="00250660"/>
    <w:rsid w:val="00250F6D"/>
    <w:rsid w:val="0025171E"/>
    <w:rsid w:val="002527C9"/>
    <w:rsid w:val="00252CFD"/>
    <w:rsid w:val="00252ECF"/>
    <w:rsid w:val="00253912"/>
    <w:rsid w:val="00253CD0"/>
    <w:rsid w:val="0025459A"/>
    <w:rsid w:val="00255E4A"/>
    <w:rsid w:val="00255EF6"/>
    <w:rsid w:val="00256046"/>
    <w:rsid w:val="00257A6B"/>
    <w:rsid w:val="00261C1F"/>
    <w:rsid w:val="00262F8E"/>
    <w:rsid w:val="00263274"/>
    <w:rsid w:val="00264161"/>
    <w:rsid w:val="002641E2"/>
    <w:rsid w:val="00264538"/>
    <w:rsid w:val="00265E7C"/>
    <w:rsid w:val="002663AA"/>
    <w:rsid w:val="002668E2"/>
    <w:rsid w:val="00267A21"/>
    <w:rsid w:val="0027011E"/>
    <w:rsid w:val="00270226"/>
    <w:rsid w:val="00270684"/>
    <w:rsid w:val="00271526"/>
    <w:rsid w:val="0027188C"/>
    <w:rsid w:val="00272F3E"/>
    <w:rsid w:val="0027368B"/>
    <w:rsid w:val="00273953"/>
    <w:rsid w:val="00273BC5"/>
    <w:rsid w:val="00273D5A"/>
    <w:rsid w:val="002740CC"/>
    <w:rsid w:val="00274584"/>
    <w:rsid w:val="002745CA"/>
    <w:rsid w:val="00274732"/>
    <w:rsid w:val="00274D08"/>
    <w:rsid w:val="00275653"/>
    <w:rsid w:val="00275A5F"/>
    <w:rsid w:val="0027655C"/>
    <w:rsid w:val="002765B5"/>
    <w:rsid w:val="00276DF6"/>
    <w:rsid w:val="00277948"/>
    <w:rsid w:val="0028042B"/>
    <w:rsid w:val="00280F13"/>
    <w:rsid w:val="00281282"/>
    <w:rsid w:val="002821C8"/>
    <w:rsid w:val="00282D29"/>
    <w:rsid w:val="00283DF9"/>
    <w:rsid w:val="00284822"/>
    <w:rsid w:val="00285212"/>
    <w:rsid w:val="00285450"/>
    <w:rsid w:val="00285D84"/>
    <w:rsid w:val="002872D3"/>
    <w:rsid w:val="00290868"/>
    <w:rsid w:val="002918C3"/>
    <w:rsid w:val="00291F59"/>
    <w:rsid w:val="00292FBB"/>
    <w:rsid w:val="00293228"/>
    <w:rsid w:val="002935DE"/>
    <w:rsid w:val="0029384D"/>
    <w:rsid w:val="00294D9A"/>
    <w:rsid w:val="0029522D"/>
    <w:rsid w:val="002958C9"/>
    <w:rsid w:val="002975C7"/>
    <w:rsid w:val="002A092E"/>
    <w:rsid w:val="002A0C5E"/>
    <w:rsid w:val="002A0D24"/>
    <w:rsid w:val="002A2352"/>
    <w:rsid w:val="002A2FB4"/>
    <w:rsid w:val="002A363E"/>
    <w:rsid w:val="002A386B"/>
    <w:rsid w:val="002A3D78"/>
    <w:rsid w:val="002A3FD3"/>
    <w:rsid w:val="002A4D9D"/>
    <w:rsid w:val="002A5252"/>
    <w:rsid w:val="002A62CF"/>
    <w:rsid w:val="002A687E"/>
    <w:rsid w:val="002A698C"/>
    <w:rsid w:val="002A77B4"/>
    <w:rsid w:val="002A7B24"/>
    <w:rsid w:val="002A7BF1"/>
    <w:rsid w:val="002B03CB"/>
    <w:rsid w:val="002B07A7"/>
    <w:rsid w:val="002B154D"/>
    <w:rsid w:val="002B1681"/>
    <w:rsid w:val="002B24B6"/>
    <w:rsid w:val="002B2884"/>
    <w:rsid w:val="002B2A25"/>
    <w:rsid w:val="002B2BDE"/>
    <w:rsid w:val="002B3039"/>
    <w:rsid w:val="002B3185"/>
    <w:rsid w:val="002B4E8C"/>
    <w:rsid w:val="002B6003"/>
    <w:rsid w:val="002B627B"/>
    <w:rsid w:val="002B63D2"/>
    <w:rsid w:val="002B6678"/>
    <w:rsid w:val="002B670D"/>
    <w:rsid w:val="002B6DE0"/>
    <w:rsid w:val="002B771B"/>
    <w:rsid w:val="002C003D"/>
    <w:rsid w:val="002C031D"/>
    <w:rsid w:val="002C0753"/>
    <w:rsid w:val="002C08FF"/>
    <w:rsid w:val="002C1481"/>
    <w:rsid w:val="002C1892"/>
    <w:rsid w:val="002C2CFF"/>
    <w:rsid w:val="002C434C"/>
    <w:rsid w:val="002C4731"/>
    <w:rsid w:val="002C5185"/>
    <w:rsid w:val="002C6724"/>
    <w:rsid w:val="002C6A6B"/>
    <w:rsid w:val="002C756A"/>
    <w:rsid w:val="002C7609"/>
    <w:rsid w:val="002C7765"/>
    <w:rsid w:val="002C7A58"/>
    <w:rsid w:val="002D04AE"/>
    <w:rsid w:val="002D09C7"/>
    <w:rsid w:val="002D0D6D"/>
    <w:rsid w:val="002D137F"/>
    <w:rsid w:val="002D2034"/>
    <w:rsid w:val="002D4688"/>
    <w:rsid w:val="002D468C"/>
    <w:rsid w:val="002D56D3"/>
    <w:rsid w:val="002D6373"/>
    <w:rsid w:val="002D7215"/>
    <w:rsid w:val="002E0364"/>
    <w:rsid w:val="002E07B9"/>
    <w:rsid w:val="002E1F28"/>
    <w:rsid w:val="002E2040"/>
    <w:rsid w:val="002E2518"/>
    <w:rsid w:val="002E2C87"/>
    <w:rsid w:val="002E2DF0"/>
    <w:rsid w:val="002E3B56"/>
    <w:rsid w:val="002E3E5B"/>
    <w:rsid w:val="002E55E1"/>
    <w:rsid w:val="002E6698"/>
    <w:rsid w:val="002E6C2F"/>
    <w:rsid w:val="002E6ECF"/>
    <w:rsid w:val="002E7B79"/>
    <w:rsid w:val="002F03BC"/>
    <w:rsid w:val="002F0D0E"/>
    <w:rsid w:val="002F198B"/>
    <w:rsid w:val="002F1A8A"/>
    <w:rsid w:val="002F29F9"/>
    <w:rsid w:val="002F3C6C"/>
    <w:rsid w:val="002F58FF"/>
    <w:rsid w:val="002F5D86"/>
    <w:rsid w:val="002F7381"/>
    <w:rsid w:val="002F7761"/>
    <w:rsid w:val="00300A00"/>
    <w:rsid w:val="00301F9A"/>
    <w:rsid w:val="00302408"/>
    <w:rsid w:val="00302489"/>
    <w:rsid w:val="003029DA"/>
    <w:rsid w:val="00303309"/>
    <w:rsid w:val="00303AE5"/>
    <w:rsid w:val="003046A4"/>
    <w:rsid w:val="00304AC7"/>
    <w:rsid w:val="00304D83"/>
    <w:rsid w:val="00306B88"/>
    <w:rsid w:val="00307287"/>
    <w:rsid w:val="00307F7E"/>
    <w:rsid w:val="00311040"/>
    <w:rsid w:val="00311E2B"/>
    <w:rsid w:val="0031258B"/>
    <w:rsid w:val="00312CF1"/>
    <w:rsid w:val="003139F5"/>
    <w:rsid w:val="00313E4A"/>
    <w:rsid w:val="00314EB2"/>
    <w:rsid w:val="00315BE1"/>
    <w:rsid w:val="003215E7"/>
    <w:rsid w:val="00321BB1"/>
    <w:rsid w:val="00322EDA"/>
    <w:rsid w:val="00323DD9"/>
    <w:rsid w:val="00323E85"/>
    <w:rsid w:val="003245F5"/>
    <w:rsid w:val="003256B2"/>
    <w:rsid w:val="0032574C"/>
    <w:rsid w:val="00326F80"/>
    <w:rsid w:val="00327B69"/>
    <w:rsid w:val="0033060B"/>
    <w:rsid w:val="00331BE5"/>
    <w:rsid w:val="00331D70"/>
    <w:rsid w:val="00332A59"/>
    <w:rsid w:val="00332D25"/>
    <w:rsid w:val="00332E1E"/>
    <w:rsid w:val="0033339E"/>
    <w:rsid w:val="003354E8"/>
    <w:rsid w:val="00336402"/>
    <w:rsid w:val="0034115D"/>
    <w:rsid w:val="00341AE0"/>
    <w:rsid w:val="00341BAE"/>
    <w:rsid w:val="00341DC4"/>
    <w:rsid w:val="00342029"/>
    <w:rsid w:val="003426A4"/>
    <w:rsid w:val="003429DD"/>
    <w:rsid w:val="00342F7C"/>
    <w:rsid w:val="0034322A"/>
    <w:rsid w:val="003434DA"/>
    <w:rsid w:val="00344173"/>
    <w:rsid w:val="0034555F"/>
    <w:rsid w:val="003457B1"/>
    <w:rsid w:val="00346CBF"/>
    <w:rsid w:val="003500E6"/>
    <w:rsid w:val="003508D9"/>
    <w:rsid w:val="00350BA7"/>
    <w:rsid w:val="00351123"/>
    <w:rsid w:val="003518DF"/>
    <w:rsid w:val="003521F2"/>
    <w:rsid w:val="0035259A"/>
    <w:rsid w:val="003527E3"/>
    <w:rsid w:val="00353983"/>
    <w:rsid w:val="00353FB7"/>
    <w:rsid w:val="0035463B"/>
    <w:rsid w:val="00356469"/>
    <w:rsid w:val="00356701"/>
    <w:rsid w:val="003600DD"/>
    <w:rsid w:val="00360BC6"/>
    <w:rsid w:val="00360DA4"/>
    <w:rsid w:val="003611B2"/>
    <w:rsid w:val="00362EE2"/>
    <w:rsid w:val="003634A0"/>
    <w:rsid w:val="00364F19"/>
    <w:rsid w:val="00370B74"/>
    <w:rsid w:val="00372BC6"/>
    <w:rsid w:val="00372D00"/>
    <w:rsid w:val="003735E9"/>
    <w:rsid w:val="0037388F"/>
    <w:rsid w:val="00373CA5"/>
    <w:rsid w:val="00374D9D"/>
    <w:rsid w:val="00375903"/>
    <w:rsid w:val="00375A94"/>
    <w:rsid w:val="003762E7"/>
    <w:rsid w:val="00376854"/>
    <w:rsid w:val="0038051A"/>
    <w:rsid w:val="00381446"/>
    <w:rsid w:val="0038191C"/>
    <w:rsid w:val="00381C20"/>
    <w:rsid w:val="00382546"/>
    <w:rsid w:val="00383578"/>
    <w:rsid w:val="00384745"/>
    <w:rsid w:val="00384845"/>
    <w:rsid w:val="003851E2"/>
    <w:rsid w:val="00385A2B"/>
    <w:rsid w:val="00386A7F"/>
    <w:rsid w:val="00386BBB"/>
    <w:rsid w:val="00386DE2"/>
    <w:rsid w:val="00390A57"/>
    <w:rsid w:val="00391AE8"/>
    <w:rsid w:val="00392302"/>
    <w:rsid w:val="003943CE"/>
    <w:rsid w:val="00396AD1"/>
    <w:rsid w:val="00397050"/>
    <w:rsid w:val="003972D6"/>
    <w:rsid w:val="0039743F"/>
    <w:rsid w:val="00397E1D"/>
    <w:rsid w:val="003A0A4D"/>
    <w:rsid w:val="003A0C80"/>
    <w:rsid w:val="003A2032"/>
    <w:rsid w:val="003A22D8"/>
    <w:rsid w:val="003A3CAF"/>
    <w:rsid w:val="003A4781"/>
    <w:rsid w:val="003A49C9"/>
    <w:rsid w:val="003A4CAF"/>
    <w:rsid w:val="003A64D5"/>
    <w:rsid w:val="003A654A"/>
    <w:rsid w:val="003A716E"/>
    <w:rsid w:val="003B0434"/>
    <w:rsid w:val="003B0E7B"/>
    <w:rsid w:val="003B3698"/>
    <w:rsid w:val="003B4223"/>
    <w:rsid w:val="003B5593"/>
    <w:rsid w:val="003B55EF"/>
    <w:rsid w:val="003B5678"/>
    <w:rsid w:val="003B5C59"/>
    <w:rsid w:val="003B60A3"/>
    <w:rsid w:val="003B742F"/>
    <w:rsid w:val="003B775F"/>
    <w:rsid w:val="003B79E8"/>
    <w:rsid w:val="003C1513"/>
    <w:rsid w:val="003C16C4"/>
    <w:rsid w:val="003C1C58"/>
    <w:rsid w:val="003C21E7"/>
    <w:rsid w:val="003C2D82"/>
    <w:rsid w:val="003C3DF1"/>
    <w:rsid w:val="003C3EA9"/>
    <w:rsid w:val="003C453C"/>
    <w:rsid w:val="003C56B5"/>
    <w:rsid w:val="003C5AC1"/>
    <w:rsid w:val="003C74D5"/>
    <w:rsid w:val="003C7540"/>
    <w:rsid w:val="003D1034"/>
    <w:rsid w:val="003D16F7"/>
    <w:rsid w:val="003D23EA"/>
    <w:rsid w:val="003D266D"/>
    <w:rsid w:val="003D3045"/>
    <w:rsid w:val="003D7D07"/>
    <w:rsid w:val="003E129C"/>
    <w:rsid w:val="003E19AC"/>
    <w:rsid w:val="003E3017"/>
    <w:rsid w:val="003E338B"/>
    <w:rsid w:val="003E5192"/>
    <w:rsid w:val="003E51C2"/>
    <w:rsid w:val="003E567F"/>
    <w:rsid w:val="003E59AF"/>
    <w:rsid w:val="003E5AFF"/>
    <w:rsid w:val="003E6981"/>
    <w:rsid w:val="003E7726"/>
    <w:rsid w:val="003E7859"/>
    <w:rsid w:val="003E7C22"/>
    <w:rsid w:val="003F022F"/>
    <w:rsid w:val="003F1D9F"/>
    <w:rsid w:val="003F28C4"/>
    <w:rsid w:val="003F2BA9"/>
    <w:rsid w:val="003F5231"/>
    <w:rsid w:val="003F5E69"/>
    <w:rsid w:val="003F61F5"/>
    <w:rsid w:val="003F6678"/>
    <w:rsid w:val="003F6A02"/>
    <w:rsid w:val="003F73C5"/>
    <w:rsid w:val="003F75AB"/>
    <w:rsid w:val="003F7821"/>
    <w:rsid w:val="00402C86"/>
    <w:rsid w:val="0040447D"/>
    <w:rsid w:val="00404C28"/>
    <w:rsid w:val="0040525C"/>
    <w:rsid w:val="00405831"/>
    <w:rsid w:val="00406244"/>
    <w:rsid w:val="00406BBE"/>
    <w:rsid w:val="00406D97"/>
    <w:rsid w:val="00406F2E"/>
    <w:rsid w:val="004070EB"/>
    <w:rsid w:val="00407924"/>
    <w:rsid w:val="004079FD"/>
    <w:rsid w:val="00407AF1"/>
    <w:rsid w:val="00410ED2"/>
    <w:rsid w:val="00412264"/>
    <w:rsid w:val="004128DD"/>
    <w:rsid w:val="004153F3"/>
    <w:rsid w:val="004155B0"/>
    <w:rsid w:val="00416177"/>
    <w:rsid w:val="004171EB"/>
    <w:rsid w:val="004173E6"/>
    <w:rsid w:val="0041776F"/>
    <w:rsid w:val="00421260"/>
    <w:rsid w:val="0042210C"/>
    <w:rsid w:val="004223E7"/>
    <w:rsid w:val="00422AC4"/>
    <w:rsid w:val="004233E7"/>
    <w:rsid w:val="00423675"/>
    <w:rsid w:val="00423977"/>
    <w:rsid w:val="0042439C"/>
    <w:rsid w:val="004245AB"/>
    <w:rsid w:val="00424B06"/>
    <w:rsid w:val="004257D9"/>
    <w:rsid w:val="00425C78"/>
    <w:rsid w:val="0042717E"/>
    <w:rsid w:val="00427340"/>
    <w:rsid w:val="00427359"/>
    <w:rsid w:val="00430898"/>
    <w:rsid w:val="004308F4"/>
    <w:rsid w:val="00432523"/>
    <w:rsid w:val="00432CB3"/>
    <w:rsid w:val="00433051"/>
    <w:rsid w:val="00433480"/>
    <w:rsid w:val="004336AB"/>
    <w:rsid w:val="00433731"/>
    <w:rsid w:val="00433E04"/>
    <w:rsid w:val="00434E1C"/>
    <w:rsid w:val="00434E8A"/>
    <w:rsid w:val="004350A5"/>
    <w:rsid w:val="004359F9"/>
    <w:rsid w:val="00437041"/>
    <w:rsid w:val="004371CC"/>
    <w:rsid w:val="00437352"/>
    <w:rsid w:val="0044147A"/>
    <w:rsid w:val="0044153A"/>
    <w:rsid w:val="0044158B"/>
    <w:rsid w:val="0044252E"/>
    <w:rsid w:val="00442B48"/>
    <w:rsid w:val="00442FD8"/>
    <w:rsid w:val="00443159"/>
    <w:rsid w:val="004451F8"/>
    <w:rsid w:val="004457CC"/>
    <w:rsid w:val="00447FC0"/>
    <w:rsid w:val="00451DCB"/>
    <w:rsid w:val="00452199"/>
    <w:rsid w:val="00453006"/>
    <w:rsid w:val="004541CA"/>
    <w:rsid w:val="00454FE5"/>
    <w:rsid w:val="004557C7"/>
    <w:rsid w:val="00457A68"/>
    <w:rsid w:val="00460038"/>
    <w:rsid w:val="004605DB"/>
    <w:rsid w:val="0046063F"/>
    <w:rsid w:val="0046066B"/>
    <w:rsid w:val="00461AF4"/>
    <w:rsid w:val="00462A46"/>
    <w:rsid w:val="00463833"/>
    <w:rsid w:val="004638E4"/>
    <w:rsid w:val="00463B74"/>
    <w:rsid w:val="00464BA5"/>
    <w:rsid w:val="00464E2B"/>
    <w:rsid w:val="00465058"/>
    <w:rsid w:val="004650E5"/>
    <w:rsid w:val="004669F9"/>
    <w:rsid w:val="00466DD8"/>
    <w:rsid w:val="004671FE"/>
    <w:rsid w:val="00470F45"/>
    <w:rsid w:val="00471372"/>
    <w:rsid w:val="00471B11"/>
    <w:rsid w:val="00471E60"/>
    <w:rsid w:val="004733B9"/>
    <w:rsid w:val="0047344D"/>
    <w:rsid w:val="00473721"/>
    <w:rsid w:val="00474D6A"/>
    <w:rsid w:val="00475F09"/>
    <w:rsid w:val="0047616A"/>
    <w:rsid w:val="00476A4C"/>
    <w:rsid w:val="00477619"/>
    <w:rsid w:val="0048055D"/>
    <w:rsid w:val="00481558"/>
    <w:rsid w:val="004819F7"/>
    <w:rsid w:val="004823C3"/>
    <w:rsid w:val="00482B45"/>
    <w:rsid w:val="00483539"/>
    <w:rsid w:val="00483660"/>
    <w:rsid w:val="00483EC0"/>
    <w:rsid w:val="00484A7E"/>
    <w:rsid w:val="00485730"/>
    <w:rsid w:val="00485D40"/>
    <w:rsid w:val="00485F91"/>
    <w:rsid w:val="0048727C"/>
    <w:rsid w:val="00487345"/>
    <w:rsid w:val="004907DB"/>
    <w:rsid w:val="0049081F"/>
    <w:rsid w:val="0049172E"/>
    <w:rsid w:val="004919D9"/>
    <w:rsid w:val="00492185"/>
    <w:rsid w:val="00492DF5"/>
    <w:rsid w:val="00493C51"/>
    <w:rsid w:val="004948B8"/>
    <w:rsid w:val="00495211"/>
    <w:rsid w:val="004954AA"/>
    <w:rsid w:val="00497018"/>
    <w:rsid w:val="00497A53"/>
    <w:rsid w:val="004A021C"/>
    <w:rsid w:val="004A1B61"/>
    <w:rsid w:val="004A2052"/>
    <w:rsid w:val="004A2455"/>
    <w:rsid w:val="004A4A61"/>
    <w:rsid w:val="004A4E88"/>
    <w:rsid w:val="004A5180"/>
    <w:rsid w:val="004A52A0"/>
    <w:rsid w:val="004A6BE7"/>
    <w:rsid w:val="004B0FE6"/>
    <w:rsid w:val="004B1E77"/>
    <w:rsid w:val="004B2C70"/>
    <w:rsid w:val="004B4346"/>
    <w:rsid w:val="004B5C9B"/>
    <w:rsid w:val="004B6E60"/>
    <w:rsid w:val="004C09B4"/>
    <w:rsid w:val="004C1310"/>
    <w:rsid w:val="004C2156"/>
    <w:rsid w:val="004C2A5B"/>
    <w:rsid w:val="004C6578"/>
    <w:rsid w:val="004C7134"/>
    <w:rsid w:val="004D16A2"/>
    <w:rsid w:val="004D2D3E"/>
    <w:rsid w:val="004D2E73"/>
    <w:rsid w:val="004D2F51"/>
    <w:rsid w:val="004D4167"/>
    <w:rsid w:val="004D6740"/>
    <w:rsid w:val="004D78E1"/>
    <w:rsid w:val="004D7D3D"/>
    <w:rsid w:val="004E0538"/>
    <w:rsid w:val="004E05D2"/>
    <w:rsid w:val="004E06D6"/>
    <w:rsid w:val="004E0DD7"/>
    <w:rsid w:val="004E3D93"/>
    <w:rsid w:val="004E5141"/>
    <w:rsid w:val="004E62E0"/>
    <w:rsid w:val="004E7304"/>
    <w:rsid w:val="004F0204"/>
    <w:rsid w:val="004F02BD"/>
    <w:rsid w:val="004F16DB"/>
    <w:rsid w:val="004F1B05"/>
    <w:rsid w:val="004F1F61"/>
    <w:rsid w:val="004F20BE"/>
    <w:rsid w:val="004F2420"/>
    <w:rsid w:val="004F32FD"/>
    <w:rsid w:val="004F3F6B"/>
    <w:rsid w:val="004F500C"/>
    <w:rsid w:val="004F5178"/>
    <w:rsid w:val="004F59A8"/>
    <w:rsid w:val="004F5EDB"/>
    <w:rsid w:val="004F5F6D"/>
    <w:rsid w:val="00500346"/>
    <w:rsid w:val="00501236"/>
    <w:rsid w:val="005017D2"/>
    <w:rsid w:val="00501CF0"/>
    <w:rsid w:val="0050247D"/>
    <w:rsid w:val="005026A9"/>
    <w:rsid w:val="0050298A"/>
    <w:rsid w:val="00502E8F"/>
    <w:rsid w:val="005054F3"/>
    <w:rsid w:val="005064BA"/>
    <w:rsid w:val="00507081"/>
    <w:rsid w:val="005115BC"/>
    <w:rsid w:val="00511696"/>
    <w:rsid w:val="005116EE"/>
    <w:rsid w:val="0051197E"/>
    <w:rsid w:val="00511F58"/>
    <w:rsid w:val="0051289D"/>
    <w:rsid w:val="00512CB0"/>
    <w:rsid w:val="005149CB"/>
    <w:rsid w:val="00514FDA"/>
    <w:rsid w:val="00515832"/>
    <w:rsid w:val="00515F24"/>
    <w:rsid w:val="0051687C"/>
    <w:rsid w:val="00516CA2"/>
    <w:rsid w:val="00516CD1"/>
    <w:rsid w:val="00520A6A"/>
    <w:rsid w:val="005221C4"/>
    <w:rsid w:val="0052245C"/>
    <w:rsid w:val="00522BF0"/>
    <w:rsid w:val="005268F4"/>
    <w:rsid w:val="005269E6"/>
    <w:rsid w:val="00527221"/>
    <w:rsid w:val="00530AF6"/>
    <w:rsid w:val="00530F74"/>
    <w:rsid w:val="005310FC"/>
    <w:rsid w:val="005314D1"/>
    <w:rsid w:val="00533A9F"/>
    <w:rsid w:val="00535029"/>
    <w:rsid w:val="0053558B"/>
    <w:rsid w:val="00536B3E"/>
    <w:rsid w:val="00536CA8"/>
    <w:rsid w:val="00540EF8"/>
    <w:rsid w:val="005422E2"/>
    <w:rsid w:val="0054271D"/>
    <w:rsid w:val="0054309D"/>
    <w:rsid w:val="00543908"/>
    <w:rsid w:val="00543E3F"/>
    <w:rsid w:val="00544372"/>
    <w:rsid w:val="00544A80"/>
    <w:rsid w:val="00545404"/>
    <w:rsid w:val="0054598B"/>
    <w:rsid w:val="005462F0"/>
    <w:rsid w:val="0054767C"/>
    <w:rsid w:val="00551DCE"/>
    <w:rsid w:val="00555CC4"/>
    <w:rsid w:val="00555EBA"/>
    <w:rsid w:val="005567A8"/>
    <w:rsid w:val="00556BCB"/>
    <w:rsid w:val="00556C6D"/>
    <w:rsid w:val="00557553"/>
    <w:rsid w:val="00557A48"/>
    <w:rsid w:val="00561BEB"/>
    <w:rsid w:val="00562322"/>
    <w:rsid w:val="0056245E"/>
    <w:rsid w:val="00562DEF"/>
    <w:rsid w:val="005630DC"/>
    <w:rsid w:val="00563ADA"/>
    <w:rsid w:val="00564901"/>
    <w:rsid w:val="00564CE8"/>
    <w:rsid w:val="00565B7A"/>
    <w:rsid w:val="00570EBC"/>
    <w:rsid w:val="0057129F"/>
    <w:rsid w:val="00571593"/>
    <w:rsid w:val="00572A7A"/>
    <w:rsid w:val="00572AF9"/>
    <w:rsid w:val="005738DB"/>
    <w:rsid w:val="00573CEA"/>
    <w:rsid w:val="00574149"/>
    <w:rsid w:val="0057437E"/>
    <w:rsid w:val="005743D4"/>
    <w:rsid w:val="005747A1"/>
    <w:rsid w:val="00574E62"/>
    <w:rsid w:val="00576AAC"/>
    <w:rsid w:val="00576AAF"/>
    <w:rsid w:val="005777EC"/>
    <w:rsid w:val="00577D7D"/>
    <w:rsid w:val="00580B79"/>
    <w:rsid w:val="0058139D"/>
    <w:rsid w:val="005813F1"/>
    <w:rsid w:val="00581FF8"/>
    <w:rsid w:val="00582201"/>
    <w:rsid w:val="00582696"/>
    <w:rsid w:val="00582706"/>
    <w:rsid w:val="00582752"/>
    <w:rsid w:val="0058368F"/>
    <w:rsid w:val="00583B21"/>
    <w:rsid w:val="00584F39"/>
    <w:rsid w:val="00585358"/>
    <w:rsid w:val="0058619B"/>
    <w:rsid w:val="00586D65"/>
    <w:rsid w:val="0058761C"/>
    <w:rsid w:val="00591CD9"/>
    <w:rsid w:val="00592001"/>
    <w:rsid w:val="00592100"/>
    <w:rsid w:val="00594F57"/>
    <w:rsid w:val="0059707F"/>
    <w:rsid w:val="005A020C"/>
    <w:rsid w:val="005A0481"/>
    <w:rsid w:val="005A193E"/>
    <w:rsid w:val="005A1F05"/>
    <w:rsid w:val="005A2813"/>
    <w:rsid w:val="005A4EDF"/>
    <w:rsid w:val="005A5702"/>
    <w:rsid w:val="005A6702"/>
    <w:rsid w:val="005A67A4"/>
    <w:rsid w:val="005A6B7C"/>
    <w:rsid w:val="005A6DA9"/>
    <w:rsid w:val="005B037D"/>
    <w:rsid w:val="005B08B4"/>
    <w:rsid w:val="005B09F3"/>
    <w:rsid w:val="005B1AF3"/>
    <w:rsid w:val="005B2183"/>
    <w:rsid w:val="005B3EAA"/>
    <w:rsid w:val="005B4CBD"/>
    <w:rsid w:val="005B56DE"/>
    <w:rsid w:val="005B5FF8"/>
    <w:rsid w:val="005B6958"/>
    <w:rsid w:val="005B6D59"/>
    <w:rsid w:val="005B7DF0"/>
    <w:rsid w:val="005C060B"/>
    <w:rsid w:val="005C0D6D"/>
    <w:rsid w:val="005C1B8F"/>
    <w:rsid w:val="005C235D"/>
    <w:rsid w:val="005C24FB"/>
    <w:rsid w:val="005C31C1"/>
    <w:rsid w:val="005C3945"/>
    <w:rsid w:val="005C4672"/>
    <w:rsid w:val="005C49D8"/>
    <w:rsid w:val="005C574D"/>
    <w:rsid w:val="005C5BB9"/>
    <w:rsid w:val="005C5D6B"/>
    <w:rsid w:val="005C662A"/>
    <w:rsid w:val="005C7EFB"/>
    <w:rsid w:val="005C7EFF"/>
    <w:rsid w:val="005D0812"/>
    <w:rsid w:val="005D3E31"/>
    <w:rsid w:val="005D4041"/>
    <w:rsid w:val="005D471A"/>
    <w:rsid w:val="005D4904"/>
    <w:rsid w:val="005D4C04"/>
    <w:rsid w:val="005D4EA5"/>
    <w:rsid w:val="005D55A5"/>
    <w:rsid w:val="005D5BB7"/>
    <w:rsid w:val="005D5EAA"/>
    <w:rsid w:val="005D6847"/>
    <w:rsid w:val="005D6EF4"/>
    <w:rsid w:val="005D7684"/>
    <w:rsid w:val="005D7AEE"/>
    <w:rsid w:val="005D7E2F"/>
    <w:rsid w:val="005D7E32"/>
    <w:rsid w:val="005E036C"/>
    <w:rsid w:val="005E3384"/>
    <w:rsid w:val="005E60C4"/>
    <w:rsid w:val="005E643C"/>
    <w:rsid w:val="005F0A82"/>
    <w:rsid w:val="005F1605"/>
    <w:rsid w:val="005F1707"/>
    <w:rsid w:val="005F200A"/>
    <w:rsid w:val="005F27D2"/>
    <w:rsid w:val="005F2CAC"/>
    <w:rsid w:val="005F30C8"/>
    <w:rsid w:val="005F3376"/>
    <w:rsid w:val="005F3658"/>
    <w:rsid w:val="005F4196"/>
    <w:rsid w:val="005F488F"/>
    <w:rsid w:val="005F48BA"/>
    <w:rsid w:val="005F4A65"/>
    <w:rsid w:val="005F4F02"/>
    <w:rsid w:val="005F562A"/>
    <w:rsid w:val="005F57A6"/>
    <w:rsid w:val="005F6BB3"/>
    <w:rsid w:val="005F731D"/>
    <w:rsid w:val="005F7701"/>
    <w:rsid w:val="00600946"/>
    <w:rsid w:val="00600B56"/>
    <w:rsid w:val="00602E04"/>
    <w:rsid w:val="00602F44"/>
    <w:rsid w:val="00603D72"/>
    <w:rsid w:val="0060572F"/>
    <w:rsid w:val="00605D54"/>
    <w:rsid w:val="00605DB8"/>
    <w:rsid w:val="00605E0C"/>
    <w:rsid w:val="00605E86"/>
    <w:rsid w:val="00606896"/>
    <w:rsid w:val="0060764A"/>
    <w:rsid w:val="00607EE4"/>
    <w:rsid w:val="0061167D"/>
    <w:rsid w:val="006118B8"/>
    <w:rsid w:val="006119EB"/>
    <w:rsid w:val="00612F7D"/>
    <w:rsid w:val="006138F7"/>
    <w:rsid w:val="00613C2B"/>
    <w:rsid w:val="006140A7"/>
    <w:rsid w:val="00614AF7"/>
    <w:rsid w:val="00614C90"/>
    <w:rsid w:val="00614FF6"/>
    <w:rsid w:val="0061510E"/>
    <w:rsid w:val="0061633A"/>
    <w:rsid w:val="006175E1"/>
    <w:rsid w:val="006211A9"/>
    <w:rsid w:val="00621944"/>
    <w:rsid w:val="00621F4E"/>
    <w:rsid w:val="006228BE"/>
    <w:rsid w:val="006262AD"/>
    <w:rsid w:val="00630298"/>
    <w:rsid w:val="00631259"/>
    <w:rsid w:val="006322C6"/>
    <w:rsid w:val="006324A7"/>
    <w:rsid w:val="00633933"/>
    <w:rsid w:val="006340A0"/>
    <w:rsid w:val="00634653"/>
    <w:rsid w:val="0063531B"/>
    <w:rsid w:val="006357CD"/>
    <w:rsid w:val="00635FAB"/>
    <w:rsid w:val="00636732"/>
    <w:rsid w:val="006367A4"/>
    <w:rsid w:val="00636947"/>
    <w:rsid w:val="00636D82"/>
    <w:rsid w:val="0063727B"/>
    <w:rsid w:val="00637E1E"/>
    <w:rsid w:val="00641927"/>
    <w:rsid w:val="0064272B"/>
    <w:rsid w:val="006431A5"/>
    <w:rsid w:val="0064360E"/>
    <w:rsid w:val="00644D38"/>
    <w:rsid w:val="00646518"/>
    <w:rsid w:val="0064701F"/>
    <w:rsid w:val="006505D9"/>
    <w:rsid w:val="006507CF"/>
    <w:rsid w:val="006509E8"/>
    <w:rsid w:val="006521F1"/>
    <w:rsid w:val="00654CBF"/>
    <w:rsid w:val="00654EB8"/>
    <w:rsid w:val="00655389"/>
    <w:rsid w:val="0065798F"/>
    <w:rsid w:val="006579E3"/>
    <w:rsid w:val="00657B7E"/>
    <w:rsid w:val="00657E04"/>
    <w:rsid w:val="0066006B"/>
    <w:rsid w:val="00660BD5"/>
    <w:rsid w:val="00661189"/>
    <w:rsid w:val="00661735"/>
    <w:rsid w:val="006617CB"/>
    <w:rsid w:val="00661C4F"/>
    <w:rsid w:val="00662784"/>
    <w:rsid w:val="0066380D"/>
    <w:rsid w:val="00663F15"/>
    <w:rsid w:val="00664300"/>
    <w:rsid w:val="006644DF"/>
    <w:rsid w:val="00664EE6"/>
    <w:rsid w:val="0066798B"/>
    <w:rsid w:val="00667A70"/>
    <w:rsid w:val="006707E8"/>
    <w:rsid w:val="00670C42"/>
    <w:rsid w:val="00671F20"/>
    <w:rsid w:val="00671FB4"/>
    <w:rsid w:val="0067207B"/>
    <w:rsid w:val="006723F2"/>
    <w:rsid w:val="006725E4"/>
    <w:rsid w:val="00672A27"/>
    <w:rsid w:val="00674994"/>
    <w:rsid w:val="00675D26"/>
    <w:rsid w:val="00675E0F"/>
    <w:rsid w:val="00676F37"/>
    <w:rsid w:val="00677CB5"/>
    <w:rsid w:val="00680AF7"/>
    <w:rsid w:val="006813A4"/>
    <w:rsid w:val="00681731"/>
    <w:rsid w:val="006817EE"/>
    <w:rsid w:val="0068243B"/>
    <w:rsid w:val="006834D8"/>
    <w:rsid w:val="00683BE8"/>
    <w:rsid w:val="0068522A"/>
    <w:rsid w:val="00685FD4"/>
    <w:rsid w:val="006863A1"/>
    <w:rsid w:val="00686E8C"/>
    <w:rsid w:val="00686FBB"/>
    <w:rsid w:val="006872A3"/>
    <w:rsid w:val="00687CD6"/>
    <w:rsid w:val="00690452"/>
    <w:rsid w:val="0069047F"/>
    <w:rsid w:val="006905B8"/>
    <w:rsid w:val="006908DE"/>
    <w:rsid w:val="00690DBC"/>
    <w:rsid w:val="00691E12"/>
    <w:rsid w:val="00693815"/>
    <w:rsid w:val="00693AE0"/>
    <w:rsid w:val="00693DF9"/>
    <w:rsid w:val="00696176"/>
    <w:rsid w:val="00696BB9"/>
    <w:rsid w:val="006A05D6"/>
    <w:rsid w:val="006A0CDF"/>
    <w:rsid w:val="006A0DE8"/>
    <w:rsid w:val="006A18A7"/>
    <w:rsid w:val="006A1C81"/>
    <w:rsid w:val="006A344D"/>
    <w:rsid w:val="006A3BA2"/>
    <w:rsid w:val="006A3E47"/>
    <w:rsid w:val="006A40F3"/>
    <w:rsid w:val="006A4124"/>
    <w:rsid w:val="006A51B0"/>
    <w:rsid w:val="006A663D"/>
    <w:rsid w:val="006A69D1"/>
    <w:rsid w:val="006A6C8A"/>
    <w:rsid w:val="006A7D8C"/>
    <w:rsid w:val="006B0F7B"/>
    <w:rsid w:val="006B1223"/>
    <w:rsid w:val="006B1C6E"/>
    <w:rsid w:val="006B2566"/>
    <w:rsid w:val="006B3564"/>
    <w:rsid w:val="006B3719"/>
    <w:rsid w:val="006B41ED"/>
    <w:rsid w:val="006B44BD"/>
    <w:rsid w:val="006B4C0C"/>
    <w:rsid w:val="006B53CF"/>
    <w:rsid w:val="006B5656"/>
    <w:rsid w:val="006B58A0"/>
    <w:rsid w:val="006B5A66"/>
    <w:rsid w:val="006B5D63"/>
    <w:rsid w:val="006B683A"/>
    <w:rsid w:val="006C08C5"/>
    <w:rsid w:val="006C0BDF"/>
    <w:rsid w:val="006C1E9C"/>
    <w:rsid w:val="006C1F4B"/>
    <w:rsid w:val="006C2600"/>
    <w:rsid w:val="006C2879"/>
    <w:rsid w:val="006C2C0B"/>
    <w:rsid w:val="006C329B"/>
    <w:rsid w:val="006C38DE"/>
    <w:rsid w:val="006C3A7C"/>
    <w:rsid w:val="006C4582"/>
    <w:rsid w:val="006C4CAE"/>
    <w:rsid w:val="006C55D3"/>
    <w:rsid w:val="006C5E0C"/>
    <w:rsid w:val="006C5E84"/>
    <w:rsid w:val="006C65CC"/>
    <w:rsid w:val="006D0113"/>
    <w:rsid w:val="006D16DC"/>
    <w:rsid w:val="006D1CB0"/>
    <w:rsid w:val="006D1D1B"/>
    <w:rsid w:val="006D24B9"/>
    <w:rsid w:val="006D2B6D"/>
    <w:rsid w:val="006D4D89"/>
    <w:rsid w:val="006D505F"/>
    <w:rsid w:val="006D5DA4"/>
    <w:rsid w:val="006D65E2"/>
    <w:rsid w:val="006D68C9"/>
    <w:rsid w:val="006D6F0B"/>
    <w:rsid w:val="006D741F"/>
    <w:rsid w:val="006D7469"/>
    <w:rsid w:val="006D7FDA"/>
    <w:rsid w:val="006E0031"/>
    <w:rsid w:val="006E02CF"/>
    <w:rsid w:val="006E0B78"/>
    <w:rsid w:val="006E113C"/>
    <w:rsid w:val="006E201B"/>
    <w:rsid w:val="006E20E9"/>
    <w:rsid w:val="006E21FD"/>
    <w:rsid w:val="006E3082"/>
    <w:rsid w:val="006E3384"/>
    <w:rsid w:val="006E3FDB"/>
    <w:rsid w:val="006E566E"/>
    <w:rsid w:val="006E5F43"/>
    <w:rsid w:val="006E658D"/>
    <w:rsid w:val="006E6787"/>
    <w:rsid w:val="006E67BC"/>
    <w:rsid w:val="006E67CC"/>
    <w:rsid w:val="006E743A"/>
    <w:rsid w:val="006E7706"/>
    <w:rsid w:val="006E7EE2"/>
    <w:rsid w:val="006F0312"/>
    <w:rsid w:val="006F05D8"/>
    <w:rsid w:val="006F0D7A"/>
    <w:rsid w:val="006F111E"/>
    <w:rsid w:val="006F12DA"/>
    <w:rsid w:val="006F25B6"/>
    <w:rsid w:val="006F26AB"/>
    <w:rsid w:val="006F306F"/>
    <w:rsid w:val="006F4C40"/>
    <w:rsid w:val="006F4CE6"/>
    <w:rsid w:val="006F5F5C"/>
    <w:rsid w:val="006F66B8"/>
    <w:rsid w:val="007002B1"/>
    <w:rsid w:val="007002E9"/>
    <w:rsid w:val="0070157D"/>
    <w:rsid w:val="00701BDC"/>
    <w:rsid w:val="00701E6D"/>
    <w:rsid w:val="00701FB7"/>
    <w:rsid w:val="007051E3"/>
    <w:rsid w:val="00705B58"/>
    <w:rsid w:val="00705E8A"/>
    <w:rsid w:val="00706446"/>
    <w:rsid w:val="00706788"/>
    <w:rsid w:val="00706ED9"/>
    <w:rsid w:val="00710523"/>
    <w:rsid w:val="007105F3"/>
    <w:rsid w:val="00710BCB"/>
    <w:rsid w:val="007119E1"/>
    <w:rsid w:val="00711D2E"/>
    <w:rsid w:val="00712622"/>
    <w:rsid w:val="00712E80"/>
    <w:rsid w:val="00712EF5"/>
    <w:rsid w:val="0071308E"/>
    <w:rsid w:val="007136D0"/>
    <w:rsid w:val="007155D3"/>
    <w:rsid w:val="0071715A"/>
    <w:rsid w:val="00717BA5"/>
    <w:rsid w:val="00717CD1"/>
    <w:rsid w:val="00720216"/>
    <w:rsid w:val="00720F61"/>
    <w:rsid w:val="007213C8"/>
    <w:rsid w:val="00721520"/>
    <w:rsid w:val="00724210"/>
    <w:rsid w:val="007245C1"/>
    <w:rsid w:val="00724FAF"/>
    <w:rsid w:val="00725051"/>
    <w:rsid w:val="00726CA2"/>
    <w:rsid w:val="00726CC3"/>
    <w:rsid w:val="00727242"/>
    <w:rsid w:val="00731833"/>
    <w:rsid w:val="007321A6"/>
    <w:rsid w:val="007322B4"/>
    <w:rsid w:val="0073249F"/>
    <w:rsid w:val="00732925"/>
    <w:rsid w:val="007339A9"/>
    <w:rsid w:val="00733D09"/>
    <w:rsid w:val="00734002"/>
    <w:rsid w:val="00734693"/>
    <w:rsid w:val="00736113"/>
    <w:rsid w:val="00736DC0"/>
    <w:rsid w:val="00737034"/>
    <w:rsid w:val="00741016"/>
    <w:rsid w:val="007411F9"/>
    <w:rsid w:val="00741344"/>
    <w:rsid w:val="00742E84"/>
    <w:rsid w:val="00743612"/>
    <w:rsid w:val="0074484A"/>
    <w:rsid w:val="00745BD4"/>
    <w:rsid w:val="007509BD"/>
    <w:rsid w:val="00751ECA"/>
    <w:rsid w:val="00752346"/>
    <w:rsid w:val="007525D5"/>
    <w:rsid w:val="0075297A"/>
    <w:rsid w:val="007533A6"/>
    <w:rsid w:val="007533F2"/>
    <w:rsid w:val="007539A3"/>
    <w:rsid w:val="00754660"/>
    <w:rsid w:val="00755325"/>
    <w:rsid w:val="0075633C"/>
    <w:rsid w:val="00756623"/>
    <w:rsid w:val="00756831"/>
    <w:rsid w:val="00757683"/>
    <w:rsid w:val="00757845"/>
    <w:rsid w:val="00760056"/>
    <w:rsid w:val="007613A4"/>
    <w:rsid w:val="00762965"/>
    <w:rsid w:val="00763E41"/>
    <w:rsid w:val="00763EAE"/>
    <w:rsid w:val="007649C7"/>
    <w:rsid w:val="00764E9D"/>
    <w:rsid w:val="0076513B"/>
    <w:rsid w:val="007663A2"/>
    <w:rsid w:val="007665EC"/>
    <w:rsid w:val="00766B15"/>
    <w:rsid w:val="007713E7"/>
    <w:rsid w:val="007723A7"/>
    <w:rsid w:val="00772E33"/>
    <w:rsid w:val="00772E69"/>
    <w:rsid w:val="00773076"/>
    <w:rsid w:val="00774AA3"/>
    <w:rsid w:val="00774DC5"/>
    <w:rsid w:val="00774EF8"/>
    <w:rsid w:val="0077568E"/>
    <w:rsid w:val="00776AAA"/>
    <w:rsid w:val="0077706D"/>
    <w:rsid w:val="0077762A"/>
    <w:rsid w:val="00777BD5"/>
    <w:rsid w:val="00780F35"/>
    <w:rsid w:val="007831A0"/>
    <w:rsid w:val="007837FF"/>
    <w:rsid w:val="007846D3"/>
    <w:rsid w:val="0078562C"/>
    <w:rsid w:val="007861C9"/>
    <w:rsid w:val="00786651"/>
    <w:rsid w:val="00787517"/>
    <w:rsid w:val="007875E5"/>
    <w:rsid w:val="00790032"/>
    <w:rsid w:val="00790141"/>
    <w:rsid w:val="00791016"/>
    <w:rsid w:val="0079144F"/>
    <w:rsid w:val="00791B27"/>
    <w:rsid w:val="00791C9E"/>
    <w:rsid w:val="00792238"/>
    <w:rsid w:val="007923FD"/>
    <w:rsid w:val="00793593"/>
    <w:rsid w:val="00793643"/>
    <w:rsid w:val="00794CF1"/>
    <w:rsid w:val="00794E52"/>
    <w:rsid w:val="00794E9F"/>
    <w:rsid w:val="0079509A"/>
    <w:rsid w:val="00796136"/>
    <w:rsid w:val="00796941"/>
    <w:rsid w:val="00796E62"/>
    <w:rsid w:val="00796EA1"/>
    <w:rsid w:val="0079705B"/>
    <w:rsid w:val="007A0847"/>
    <w:rsid w:val="007A111F"/>
    <w:rsid w:val="007A1395"/>
    <w:rsid w:val="007A13ED"/>
    <w:rsid w:val="007A1610"/>
    <w:rsid w:val="007A4429"/>
    <w:rsid w:val="007A47CE"/>
    <w:rsid w:val="007A4BE1"/>
    <w:rsid w:val="007A622E"/>
    <w:rsid w:val="007A6DF3"/>
    <w:rsid w:val="007B029C"/>
    <w:rsid w:val="007B25AC"/>
    <w:rsid w:val="007B38FE"/>
    <w:rsid w:val="007B4046"/>
    <w:rsid w:val="007B4DE3"/>
    <w:rsid w:val="007B54D1"/>
    <w:rsid w:val="007B55B9"/>
    <w:rsid w:val="007B68A9"/>
    <w:rsid w:val="007B6C8E"/>
    <w:rsid w:val="007C0254"/>
    <w:rsid w:val="007C22F2"/>
    <w:rsid w:val="007C260A"/>
    <w:rsid w:val="007C265E"/>
    <w:rsid w:val="007C2D0E"/>
    <w:rsid w:val="007C526F"/>
    <w:rsid w:val="007C6F76"/>
    <w:rsid w:val="007C72D9"/>
    <w:rsid w:val="007D11A2"/>
    <w:rsid w:val="007D1C03"/>
    <w:rsid w:val="007D409E"/>
    <w:rsid w:val="007D5236"/>
    <w:rsid w:val="007D5A8E"/>
    <w:rsid w:val="007D78CD"/>
    <w:rsid w:val="007D7915"/>
    <w:rsid w:val="007E1D42"/>
    <w:rsid w:val="007E35A3"/>
    <w:rsid w:val="007E3BC7"/>
    <w:rsid w:val="007E4941"/>
    <w:rsid w:val="007E5B17"/>
    <w:rsid w:val="007E5E5F"/>
    <w:rsid w:val="007E7363"/>
    <w:rsid w:val="007E73E7"/>
    <w:rsid w:val="007E7BB6"/>
    <w:rsid w:val="007F1EB9"/>
    <w:rsid w:val="007F3393"/>
    <w:rsid w:val="007F4E49"/>
    <w:rsid w:val="007F5A5C"/>
    <w:rsid w:val="007F5B0A"/>
    <w:rsid w:val="007F5B10"/>
    <w:rsid w:val="007F683F"/>
    <w:rsid w:val="007F695C"/>
    <w:rsid w:val="007F6E51"/>
    <w:rsid w:val="00800060"/>
    <w:rsid w:val="0080067B"/>
    <w:rsid w:val="008006F3"/>
    <w:rsid w:val="00804167"/>
    <w:rsid w:val="008044DA"/>
    <w:rsid w:val="0080479C"/>
    <w:rsid w:val="0080541D"/>
    <w:rsid w:val="00805BDE"/>
    <w:rsid w:val="00806AD6"/>
    <w:rsid w:val="0080724D"/>
    <w:rsid w:val="00810A8B"/>
    <w:rsid w:val="008110C4"/>
    <w:rsid w:val="00811171"/>
    <w:rsid w:val="00812DDC"/>
    <w:rsid w:val="0081473D"/>
    <w:rsid w:val="00814F9D"/>
    <w:rsid w:val="00815B16"/>
    <w:rsid w:val="00817B44"/>
    <w:rsid w:val="008205B8"/>
    <w:rsid w:val="00820847"/>
    <w:rsid w:val="00820A60"/>
    <w:rsid w:val="00820B46"/>
    <w:rsid w:val="00820BA2"/>
    <w:rsid w:val="00821204"/>
    <w:rsid w:val="00821638"/>
    <w:rsid w:val="00821AA3"/>
    <w:rsid w:val="00821C52"/>
    <w:rsid w:val="00823372"/>
    <w:rsid w:val="00826492"/>
    <w:rsid w:val="0082785C"/>
    <w:rsid w:val="008309CE"/>
    <w:rsid w:val="00830F2D"/>
    <w:rsid w:val="00831152"/>
    <w:rsid w:val="00831709"/>
    <w:rsid w:val="00831B5D"/>
    <w:rsid w:val="00832BD1"/>
    <w:rsid w:val="00833923"/>
    <w:rsid w:val="00833D2C"/>
    <w:rsid w:val="00834E9B"/>
    <w:rsid w:val="00835643"/>
    <w:rsid w:val="00836F6E"/>
    <w:rsid w:val="0083792D"/>
    <w:rsid w:val="00837AE5"/>
    <w:rsid w:val="00837FD7"/>
    <w:rsid w:val="008406FC"/>
    <w:rsid w:val="008415DF"/>
    <w:rsid w:val="00841743"/>
    <w:rsid w:val="00841E6C"/>
    <w:rsid w:val="00842856"/>
    <w:rsid w:val="00842D55"/>
    <w:rsid w:val="00843175"/>
    <w:rsid w:val="0084395D"/>
    <w:rsid w:val="00843D53"/>
    <w:rsid w:val="008448A2"/>
    <w:rsid w:val="00844ABB"/>
    <w:rsid w:val="00844EC8"/>
    <w:rsid w:val="00845089"/>
    <w:rsid w:val="008451C5"/>
    <w:rsid w:val="008470AB"/>
    <w:rsid w:val="00847F9A"/>
    <w:rsid w:val="00847FEC"/>
    <w:rsid w:val="0085041C"/>
    <w:rsid w:val="0085048E"/>
    <w:rsid w:val="00850BBA"/>
    <w:rsid w:val="008511F4"/>
    <w:rsid w:val="0085333A"/>
    <w:rsid w:val="008552B2"/>
    <w:rsid w:val="00855347"/>
    <w:rsid w:val="00855F8D"/>
    <w:rsid w:val="00856371"/>
    <w:rsid w:val="00856480"/>
    <w:rsid w:val="008573EE"/>
    <w:rsid w:val="0085787C"/>
    <w:rsid w:val="00860742"/>
    <w:rsid w:val="0086253C"/>
    <w:rsid w:val="00862782"/>
    <w:rsid w:val="008628E8"/>
    <w:rsid w:val="00863828"/>
    <w:rsid w:val="00863941"/>
    <w:rsid w:val="00864398"/>
    <w:rsid w:val="00864435"/>
    <w:rsid w:val="00865148"/>
    <w:rsid w:val="00865A94"/>
    <w:rsid w:val="00870EB1"/>
    <w:rsid w:val="00871BF2"/>
    <w:rsid w:val="0087264F"/>
    <w:rsid w:val="008755C0"/>
    <w:rsid w:val="00876565"/>
    <w:rsid w:val="0087680F"/>
    <w:rsid w:val="00876814"/>
    <w:rsid w:val="00880526"/>
    <w:rsid w:val="00880631"/>
    <w:rsid w:val="008825AC"/>
    <w:rsid w:val="00882F48"/>
    <w:rsid w:val="008863B7"/>
    <w:rsid w:val="00886C06"/>
    <w:rsid w:val="00887757"/>
    <w:rsid w:val="00891BE4"/>
    <w:rsid w:val="00892057"/>
    <w:rsid w:val="0089211E"/>
    <w:rsid w:val="0089248E"/>
    <w:rsid w:val="0089266C"/>
    <w:rsid w:val="008929E6"/>
    <w:rsid w:val="00893312"/>
    <w:rsid w:val="00893C39"/>
    <w:rsid w:val="00894712"/>
    <w:rsid w:val="0089576F"/>
    <w:rsid w:val="00895913"/>
    <w:rsid w:val="00895EF7"/>
    <w:rsid w:val="00896A27"/>
    <w:rsid w:val="00896DE9"/>
    <w:rsid w:val="008A0D6F"/>
    <w:rsid w:val="008A16FB"/>
    <w:rsid w:val="008A180C"/>
    <w:rsid w:val="008A189F"/>
    <w:rsid w:val="008A1C24"/>
    <w:rsid w:val="008A1F48"/>
    <w:rsid w:val="008A2040"/>
    <w:rsid w:val="008A2D02"/>
    <w:rsid w:val="008A3F89"/>
    <w:rsid w:val="008A45EA"/>
    <w:rsid w:val="008A47C0"/>
    <w:rsid w:val="008A4A9D"/>
    <w:rsid w:val="008A5747"/>
    <w:rsid w:val="008A5828"/>
    <w:rsid w:val="008B061A"/>
    <w:rsid w:val="008B08EF"/>
    <w:rsid w:val="008B1774"/>
    <w:rsid w:val="008B3216"/>
    <w:rsid w:val="008B3E60"/>
    <w:rsid w:val="008B4AAA"/>
    <w:rsid w:val="008B5244"/>
    <w:rsid w:val="008B54B8"/>
    <w:rsid w:val="008B5933"/>
    <w:rsid w:val="008B5EEF"/>
    <w:rsid w:val="008B6B27"/>
    <w:rsid w:val="008B6CE2"/>
    <w:rsid w:val="008C1C51"/>
    <w:rsid w:val="008C2770"/>
    <w:rsid w:val="008C289E"/>
    <w:rsid w:val="008C30B1"/>
    <w:rsid w:val="008C358B"/>
    <w:rsid w:val="008C3C5A"/>
    <w:rsid w:val="008C4CC0"/>
    <w:rsid w:val="008C6E56"/>
    <w:rsid w:val="008C6EE1"/>
    <w:rsid w:val="008C7483"/>
    <w:rsid w:val="008C7529"/>
    <w:rsid w:val="008D2CEC"/>
    <w:rsid w:val="008D56D5"/>
    <w:rsid w:val="008D5FF8"/>
    <w:rsid w:val="008D6ABB"/>
    <w:rsid w:val="008D7E34"/>
    <w:rsid w:val="008E007B"/>
    <w:rsid w:val="008E017B"/>
    <w:rsid w:val="008E2CC1"/>
    <w:rsid w:val="008E2E43"/>
    <w:rsid w:val="008E2E80"/>
    <w:rsid w:val="008E38BC"/>
    <w:rsid w:val="008E39FE"/>
    <w:rsid w:val="008E3F7D"/>
    <w:rsid w:val="008E458D"/>
    <w:rsid w:val="008E4A82"/>
    <w:rsid w:val="008E4AAE"/>
    <w:rsid w:val="008E52B3"/>
    <w:rsid w:val="008E7DC0"/>
    <w:rsid w:val="008F014A"/>
    <w:rsid w:val="008F0CD8"/>
    <w:rsid w:val="008F12C2"/>
    <w:rsid w:val="008F139C"/>
    <w:rsid w:val="008F2036"/>
    <w:rsid w:val="008F28BA"/>
    <w:rsid w:val="008F2FEB"/>
    <w:rsid w:val="008F34D9"/>
    <w:rsid w:val="008F371E"/>
    <w:rsid w:val="008F3779"/>
    <w:rsid w:val="008F3A7A"/>
    <w:rsid w:val="008F43C7"/>
    <w:rsid w:val="008F4F29"/>
    <w:rsid w:val="008F52D0"/>
    <w:rsid w:val="008F63EE"/>
    <w:rsid w:val="008F74EC"/>
    <w:rsid w:val="00900566"/>
    <w:rsid w:val="00900670"/>
    <w:rsid w:val="009009AD"/>
    <w:rsid w:val="0090106D"/>
    <w:rsid w:val="00901716"/>
    <w:rsid w:val="00901A4F"/>
    <w:rsid w:val="00902302"/>
    <w:rsid w:val="00907228"/>
    <w:rsid w:val="00910675"/>
    <w:rsid w:val="00911733"/>
    <w:rsid w:val="009129FD"/>
    <w:rsid w:val="00912C33"/>
    <w:rsid w:val="009135CC"/>
    <w:rsid w:val="0091368E"/>
    <w:rsid w:val="0091442C"/>
    <w:rsid w:val="00914636"/>
    <w:rsid w:val="009158C1"/>
    <w:rsid w:val="00916680"/>
    <w:rsid w:val="00916FBA"/>
    <w:rsid w:val="00917123"/>
    <w:rsid w:val="00917BFB"/>
    <w:rsid w:val="00917FA0"/>
    <w:rsid w:val="00920000"/>
    <w:rsid w:val="0092250D"/>
    <w:rsid w:val="00922D37"/>
    <w:rsid w:val="00923D90"/>
    <w:rsid w:val="009244FF"/>
    <w:rsid w:val="00925809"/>
    <w:rsid w:val="00926E1A"/>
    <w:rsid w:val="009306F5"/>
    <w:rsid w:val="00931027"/>
    <w:rsid w:val="00931543"/>
    <w:rsid w:val="009315A4"/>
    <w:rsid w:val="009321F3"/>
    <w:rsid w:val="009322F5"/>
    <w:rsid w:val="009339C2"/>
    <w:rsid w:val="00933EA0"/>
    <w:rsid w:val="00934849"/>
    <w:rsid w:val="00934929"/>
    <w:rsid w:val="00935340"/>
    <w:rsid w:val="00935578"/>
    <w:rsid w:val="00935915"/>
    <w:rsid w:val="009359B4"/>
    <w:rsid w:val="0093606D"/>
    <w:rsid w:val="00936C18"/>
    <w:rsid w:val="00937959"/>
    <w:rsid w:val="009405EB"/>
    <w:rsid w:val="0094135E"/>
    <w:rsid w:val="00942743"/>
    <w:rsid w:val="009430D5"/>
    <w:rsid w:val="00943EFC"/>
    <w:rsid w:val="009448D2"/>
    <w:rsid w:val="00944D49"/>
    <w:rsid w:val="00945568"/>
    <w:rsid w:val="00946A6F"/>
    <w:rsid w:val="00947805"/>
    <w:rsid w:val="00947C97"/>
    <w:rsid w:val="00950B3C"/>
    <w:rsid w:val="00951018"/>
    <w:rsid w:val="009517AD"/>
    <w:rsid w:val="00951B3B"/>
    <w:rsid w:val="0095216C"/>
    <w:rsid w:val="00952636"/>
    <w:rsid w:val="00952A95"/>
    <w:rsid w:val="00952F44"/>
    <w:rsid w:val="0095380A"/>
    <w:rsid w:val="00954DE2"/>
    <w:rsid w:val="00954FDA"/>
    <w:rsid w:val="009550CB"/>
    <w:rsid w:val="00955306"/>
    <w:rsid w:val="009566A0"/>
    <w:rsid w:val="00956968"/>
    <w:rsid w:val="00956D4E"/>
    <w:rsid w:val="009576D2"/>
    <w:rsid w:val="0096022C"/>
    <w:rsid w:val="0096039B"/>
    <w:rsid w:val="0096080F"/>
    <w:rsid w:val="00960F7C"/>
    <w:rsid w:val="00961D26"/>
    <w:rsid w:val="009624FE"/>
    <w:rsid w:val="00962CDF"/>
    <w:rsid w:val="00964A93"/>
    <w:rsid w:val="00964F19"/>
    <w:rsid w:val="00970CC3"/>
    <w:rsid w:val="009710CF"/>
    <w:rsid w:val="00973D04"/>
    <w:rsid w:val="00973DC9"/>
    <w:rsid w:val="00974AE1"/>
    <w:rsid w:val="00974AE7"/>
    <w:rsid w:val="00974F78"/>
    <w:rsid w:val="0097621E"/>
    <w:rsid w:val="00976D6F"/>
    <w:rsid w:val="00977146"/>
    <w:rsid w:val="00980663"/>
    <w:rsid w:val="009808FF"/>
    <w:rsid w:val="00980BD5"/>
    <w:rsid w:val="009813A8"/>
    <w:rsid w:val="0098267B"/>
    <w:rsid w:val="00984CA6"/>
    <w:rsid w:val="00985D75"/>
    <w:rsid w:val="00987527"/>
    <w:rsid w:val="00987620"/>
    <w:rsid w:val="009900B7"/>
    <w:rsid w:val="0099127A"/>
    <w:rsid w:val="00991596"/>
    <w:rsid w:val="00991BE4"/>
    <w:rsid w:val="00991F76"/>
    <w:rsid w:val="0099201D"/>
    <w:rsid w:val="00992A2E"/>
    <w:rsid w:val="00993166"/>
    <w:rsid w:val="009931E2"/>
    <w:rsid w:val="0099335F"/>
    <w:rsid w:val="00994C55"/>
    <w:rsid w:val="009950E3"/>
    <w:rsid w:val="0099547F"/>
    <w:rsid w:val="00995DD5"/>
    <w:rsid w:val="00996C02"/>
    <w:rsid w:val="009A059E"/>
    <w:rsid w:val="009A0A06"/>
    <w:rsid w:val="009A25FC"/>
    <w:rsid w:val="009A35A4"/>
    <w:rsid w:val="009A4894"/>
    <w:rsid w:val="009A4B5B"/>
    <w:rsid w:val="009A4DFE"/>
    <w:rsid w:val="009B0F6B"/>
    <w:rsid w:val="009B0FFE"/>
    <w:rsid w:val="009B12F5"/>
    <w:rsid w:val="009B22BB"/>
    <w:rsid w:val="009B2561"/>
    <w:rsid w:val="009B27A5"/>
    <w:rsid w:val="009B2932"/>
    <w:rsid w:val="009B2FD3"/>
    <w:rsid w:val="009B3626"/>
    <w:rsid w:val="009B3A9D"/>
    <w:rsid w:val="009B43D4"/>
    <w:rsid w:val="009B52AE"/>
    <w:rsid w:val="009B72A4"/>
    <w:rsid w:val="009B7CD9"/>
    <w:rsid w:val="009C00A8"/>
    <w:rsid w:val="009C0713"/>
    <w:rsid w:val="009C0B72"/>
    <w:rsid w:val="009C22DB"/>
    <w:rsid w:val="009C29D6"/>
    <w:rsid w:val="009C2D5C"/>
    <w:rsid w:val="009C4B1B"/>
    <w:rsid w:val="009C56A7"/>
    <w:rsid w:val="009C59A7"/>
    <w:rsid w:val="009D03B5"/>
    <w:rsid w:val="009D3D90"/>
    <w:rsid w:val="009D68E1"/>
    <w:rsid w:val="009D6E41"/>
    <w:rsid w:val="009D7327"/>
    <w:rsid w:val="009D7915"/>
    <w:rsid w:val="009D7B46"/>
    <w:rsid w:val="009D7FCD"/>
    <w:rsid w:val="009D7FDE"/>
    <w:rsid w:val="009D7FF8"/>
    <w:rsid w:val="009E0121"/>
    <w:rsid w:val="009E09A3"/>
    <w:rsid w:val="009E1C00"/>
    <w:rsid w:val="009E2E32"/>
    <w:rsid w:val="009E32D1"/>
    <w:rsid w:val="009E4934"/>
    <w:rsid w:val="009E5B37"/>
    <w:rsid w:val="009E7115"/>
    <w:rsid w:val="009E76A2"/>
    <w:rsid w:val="009E77B6"/>
    <w:rsid w:val="009E7A45"/>
    <w:rsid w:val="009E7E02"/>
    <w:rsid w:val="009F087C"/>
    <w:rsid w:val="009F09EA"/>
    <w:rsid w:val="009F12D5"/>
    <w:rsid w:val="009F12ED"/>
    <w:rsid w:val="009F2C29"/>
    <w:rsid w:val="009F3553"/>
    <w:rsid w:val="009F3699"/>
    <w:rsid w:val="009F3B06"/>
    <w:rsid w:val="009F5016"/>
    <w:rsid w:val="009F568B"/>
    <w:rsid w:val="009F649A"/>
    <w:rsid w:val="009F64D2"/>
    <w:rsid w:val="009F6508"/>
    <w:rsid w:val="00A00D02"/>
    <w:rsid w:val="00A01F2E"/>
    <w:rsid w:val="00A0269A"/>
    <w:rsid w:val="00A02CDC"/>
    <w:rsid w:val="00A02EC9"/>
    <w:rsid w:val="00A02F36"/>
    <w:rsid w:val="00A03934"/>
    <w:rsid w:val="00A044E1"/>
    <w:rsid w:val="00A049D4"/>
    <w:rsid w:val="00A06E4B"/>
    <w:rsid w:val="00A06F49"/>
    <w:rsid w:val="00A07267"/>
    <w:rsid w:val="00A107BB"/>
    <w:rsid w:val="00A10A87"/>
    <w:rsid w:val="00A11CA9"/>
    <w:rsid w:val="00A12566"/>
    <w:rsid w:val="00A13F77"/>
    <w:rsid w:val="00A14F18"/>
    <w:rsid w:val="00A150BD"/>
    <w:rsid w:val="00A16DE0"/>
    <w:rsid w:val="00A16F12"/>
    <w:rsid w:val="00A16F77"/>
    <w:rsid w:val="00A1714E"/>
    <w:rsid w:val="00A202FF"/>
    <w:rsid w:val="00A2081B"/>
    <w:rsid w:val="00A209AB"/>
    <w:rsid w:val="00A20B03"/>
    <w:rsid w:val="00A215D3"/>
    <w:rsid w:val="00A22214"/>
    <w:rsid w:val="00A23865"/>
    <w:rsid w:val="00A24F78"/>
    <w:rsid w:val="00A25CA0"/>
    <w:rsid w:val="00A274A0"/>
    <w:rsid w:val="00A27878"/>
    <w:rsid w:val="00A30620"/>
    <w:rsid w:val="00A30E17"/>
    <w:rsid w:val="00A317FC"/>
    <w:rsid w:val="00A31B80"/>
    <w:rsid w:val="00A331BD"/>
    <w:rsid w:val="00A333EC"/>
    <w:rsid w:val="00A33501"/>
    <w:rsid w:val="00A359A4"/>
    <w:rsid w:val="00A36320"/>
    <w:rsid w:val="00A36985"/>
    <w:rsid w:val="00A37C80"/>
    <w:rsid w:val="00A40004"/>
    <w:rsid w:val="00A4076B"/>
    <w:rsid w:val="00A41C2C"/>
    <w:rsid w:val="00A42CB8"/>
    <w:rsid w:val="00A42F3B"/>
    <w:rsid w:val="00A43289"/>
    <w:rsid w:val="00A43E38"/>
    <w:rsid w:val="00A45E88"/>
    <w:rsid w:val="00A47A8A"/>
    <w:rsid w:val="00A512C1"/>
    <w:rsid w:val="00A52509"/>
    <w:rsid w:val="00A52522"/>
    <w:rsid w:val="00A53073"/>
    <w:rsid w:val="00A543B4"/>
    <w:rsid w:val="00A5462B"/>
    <w:rsid w:val="00A546F1"/>
    <w:rsid w:val="00A555C3"/>
    <w:rsid w:val="00A563BF"/>
    <w:rsid w:val="00A57172"/>
    <w:rsid w:val="00A572FF"/>
    <w:rsid w:val="00A57444"/>
    <w:rsid w:val="00A6066D"/>
    <w:rsid w:val="00A6091A"/>
    <w:rsid w:val="00A61E84"/>
    <w:rsid w:val="00A62C72"/>
    <w:rsid w:val="00A64F99"/>
    <w:rsid w:val="00A6579B"/>
    <w:rsid w:val="00A66873"/>
    <w:rsid w:val="00A679B7"/>
    <w:rsid w:val="00A67F7A"/>
    <w:rsid w:val="00A703F8"/>
    <w:rsid w:val="00A704CB"/>
    <w:rsid w:val="00A71054"/>
    <w:rsid w:val="00A73F2D"/>
    <w:rsid w:val="00A74BB5"/>
    <w:rsid w:val="00A75BA5"/>
    <w:rsid w:val="00A76CB9"/>
    <w:rsid w:val="00A7762E"/>
    <w:rsid w:val="00A77B75"/>
    <w:rsid w:val="00A8001E"/>
    <w:rsid w:val="00A802DF"/>
    <w:rsid w:val="00A80CFD"/>
    <w:rsid w:val="00A81E08"/>
    <w:rsid w:val="00A8243E"/>
    <w:rsid w:val="00A826D6"/>
    <w:rsid w:val="00A82850"/>
    <w:rsid w:val="00A82A29"/>
    <w:rsid w:val="00A82D5C"/>
    <w:rsid w:val="00A8361F"/>
    <w:rsid w:val="00A83699"/>
    <w:rsid w:val="00A836F9"/>
    <w:rsid w:val="00A83B63"/>
    <w:rsid w:val="00A84232"/>
    <w:rsid w:val="00A843A8"/>
    <w:rsid w:val="00A84C03"/>
    <w:rsid w:val="00A84C7F"/>
    <w:rsid w:val="00A85E01"/>
    <w:rsid w:val="00A869C2"/>
    <w:rsid w:val="00A87580"/>
    <w:rsid w:val="00A90A6C"/>
    <w:rsid w:val="00A9111F"/>
    <w:rsid w:val="00A9115D"/>
    <w:rsid w:val="00A91C9A"/>
    <w:rsid w:val="00A953BB"/>
    <w:rsid w:val="00A954A0"/>
    <w:rsid w:val="00A9570B"/>
    <w:rsid w:val="00A95DC1"/>
    <w:rsid w:val="00A9664B"/>
    <w:rsid w:val="00AA0186"/>
    <w:rsid w:val="00AA0A52"/>
    <w:rsid w:val="00AA0D75"/>
    <w:rsid w:val="00AA1879"/>
    <w:rsid w:val="00AA1E94"/>
    <w:rsid w:val="00AA2623"/>
    <w:rsid w:val="00AA2A32"/>
    <w:rsid w:val="00AA4075"/>
    <w:rsid w:val="00AA4D22"/>
    <w:rsid w:val="00AA529E"/>
    <w:rsid w:val="00AA5659"/>
    <w:rsid w:val="00AA6167"/>
    <w:rsid w:val="00AA6426"/>
    <w:rsid w:val="00AA6F82"/>
    <w:rsid w:val="00AA75A8"/>
    <w:rsid w:val="00AB168F"/>
    <w:rsid w:val="00AB1732"/>
    <w:rsid w:val="00AB183B"/>
    <w:rsid w:val="00AB185A"/>
    <w:rsid w:val="00AB341A"/>
    <w:rsid w:val="00AB4D79"/>
    <w:rsid w:val="00AB60E1"/>
    <w:rsid w:val="00AB7095"/>
    <w:rsid w:val="00AB72B2"/>
    <w:rsid w:val="00AB78F1"/>
    <w:rsid w:val="00AB7A21"/>
    <w:rsid w:val="00AC0AE5"/>
    <w:rsid w:val="00AC0DD5"/>
    <w:rsid w:val="00AC1F4B"/>
    <w:rsid w:val="00AC256C"/>
    <w:rsid w:val="00AC3006"/>
    <w:rsid w:val="00AC30ED"/>
    <w:rsid w:val="00AC361A"/>
    <w:rsid w:val="00AC3CC3"/>
    <w:rsid w:val="00AC3EE9"/>
    <w:rsid w:val="00AC40EB"/>
    <w:rsid w:val="00AC504B"/>
    <w:rsid w:val="00AC515F"/>
    <w:rsid w:val="00AC6623"/>
    <w:rsid w:val="00AC66E5"/>
    <w:rsid w:val="00AC688E"/>
    <w:rsid w:val="00AC745B"/>
    <w:rsid w:val="00AC7A04"/>
    <w:rsid w:val="00AD1C0F"/>
    <w:rsid w:val="00AD2175"/>
    <w:rsid w:val="00AD4233"/>
    <w:rsid w:val="00AD55C0"/>
    <w:rsid w:val="00AD5A13"/>
    <w:rsid w:val="00AD69EF"/>
    <w:rsid w:val="00AD77AD"/>
    <w:rsid w:val="00AD7CDC"/>
    <w:rsid w:val="00AE043A"/>
    <w:rsid w:val="00AE1B64"/>
    <w:rsid w:val="00AE2299"/>
    <w:rsid w:val="00AE278B"/>
    <w:rsid w:val="00AE4BCA"/>
    <w:rsid w:val="00AE6211"/>
    <w:rsid w:val="00AE7C30"/>
    <w:rsid w:val="00AF1C15"/>
    <w:rsid w:val="00AF1C26"/>
    <w:rsid w:val="00AF2820"/>
    <w:rsid w:val="00AF2831"/>
    <w:rsid w:val="00AF2835"/>
    <w:rsid w:val="00AF32D0"/>
    <w:rsid w:val="00AF3774"/>
    <w:rsid w:val="00AF68EC"/>
    <w:rsid w:val="00AF6C5F"/>
    <w:rsid w:val="00AF6E57"/>
    <w:rsid w:val="00AF709E"/>
    <w:rsid w:val="00AF7E4F"/>
    <w:rsid w:val="00B00A95"/>
    <w:rsid w:val="00B024DC"/>
    <w:rsid w:val="00B02EC0"/>
    <w:rsid w:val="00B03674"/>
    <w:rsid w:val="00B04552"/>
    <w:rsid w:val="00B049C0"/>
    <w:rsid w:val="00B05314"/>
    <w:rsid w:val="00B061E0"/>
    <w:rsid w:val="00B06752"/>
    <w:rsid w:val="00B07720"/>
    <w:rsid w:val="00B10D15"/>
    <w:rsid w:val="00B11465"/>
    <w:rsid w:val="00B11D73"/>
    <w:rsid w:val="00B11EC0"/>
    <w:rsid w:val="00B1202D"/>
    <w:rsid w:val="00B13953"/>
    <w:rsid w:val="00B13DEA"/>
    <w:rsid w:val="00B1411C"/>
    <w:rsid w:val="00B146A6"/>
    <w:rsid w:val="00B1473F"/>
    <w:rsid w:val="00B14D17"/>
    <w:rsid w:val="00B1743F"/>
    <w:rsid w:val="00B23536"/>
    <w:rsid w:val="00B24C0B"/>
    <w:rsid w:val="00B24D9E"/>
    <w:rsid w:val="00B24F02"/>
    <w:rsid w:val="00B24F1E"/>
    <w:rsid w:val="00B25173"/>
    <w:rsid w:val="00B254CC"/>
    <w:rsid w:val="00B26A1B"/>
    <w:rsid w:val="00B27489"/>
    <w:rsid w:val="00B276C2"/>
    <w:rsid w:val="00B27B59"/>
    <w:rsid w:val="00B300CA"/>
    <w:rsid w:val="00B3137F"/>
    <w:rsid w:val="00B3177E"/>
    <w:rsid w:val="00B31A45"/>
    <w:rsid w:val="00B32104"/>
    <w:rsid w:val="00B32578"/>
    <w:rsid w:val="00B329AC"/>
    <w:rsid w:val="00B32F4C"/>
    <w:rsid w:val="00B336E2"/>
    <w:rsid w:val="00B34367"/>
    <w:rsid w:val="00B35AAE"/>
    <w:rsid w:val="00B35C23"/>
    <w:rsid w:val="00B3772D"/>
    <w:rsid w:val="00B37782"/>
    <w:rsid w:val="00B37C1D"/>
    <w:rsid w:val="00B407F2"/>
    <w:rsid w:val="00B42096"/>
    <w:rsid w:val="00B43649"/>
    <w:rsid w:val="00B44051"/>
    <w:rsid w:val="00B4483E"/>
    <w:rsid w:val="00B44B06"/>
    <w:rsid w:val="00B461A8"/>
    <w:rsid w:val="00B46BCB"/>
    <w:rsid w:val="00B46E82"/>
    <w:rsid w:val="00B474EA"/>
    <w:rsid w:val="00B47AED"/>
    <w:rsid w:val="00B47CDE"/>
    <w:rsid w:val="00B50AA3"/>
    <w:rsid w:val="00B50EB0"/>
    <w:rsid w:val="00B5214A"/>
    <w:rsid w:val="00B539DA"/>
    <w:rsid w:val="00B53E98"/>
    <w:rsid w:val="00B56728"/>
    <w:rsid w:val="00B577B0"/>
    <w:rsid w:val="00B5789F"/>
    <w:rsid w:val="00B60D33"/>
    <w:rsid w:val="00B60DD5"/>
    <w:rsid w:val="00B61314"/>
    <w:rsid w:val="00B6143D"/>
    <w:rsid w:val="00B6174F"/>
    <w:rsid w:val="00B6195C"/>
    <w:rsid w:val="00B6202F"/>
    <w:rsid w:val="00B62ABE"/>
    <w:rsid w:val="00B649CC"/>
    <w:rsid w:val="00B64A40"/>
    <w:rsid w:val="00B6608E"/>
    <w:rsid w:val="00B6670D"/>
    <w:rsid w:val="00B70983"/>
    <w:rsid w:val="00B70F78"/>
    <w:rsid w:val="00B71535"/>
    <w:rsid w:val="00B7166A"/>
    <w:rsid w:val="00B722B4"/>
    <w:rsid w:val="00B7443F"/>
    <w:rsid w:val="00B754AE"/>
    <w:rsid w:val="00B756C5"/>
    <w:rsid w:val="00B7595F"/>
    <w:rsid w:val="00B75AE6"/>
    <w:rsid w:val="00B75C2F"/>
    <w:rsid w:val="00B7735B"/>
    <w:rsid w:val="00B773C4"/>
    <w:rsid w:val="00B80114"/>
    <w:rsid w:val="00B80215"/>
    <w:rsid w:val="00B80B31"/>
    <w:rsid w:val="00B80B3F"/>
    <w:rsid w:val="00B80BDF"/>
    <w:rsid w:val="00B81B24"/>
    <w:rsid w:val="00B8261A"/>
    <w:rsid w:val="00B83401"/>
    <w:rsid w:val="00B83757"/>
    <w:rsid w:val="00B848B6"/>
    <w:rsid w:val="00B848D5"/>
    <w:rsid w:val="00B85134"/>
    <w:rsid w:val="00B8698C"/>
    <w:rsid w:val="00B86B65"/>
    <w:rsid w:val="00B86BCA"/>
    <w:rsid w:val="00B86EC9"/>
    <w:rsid w:val="00B8751B"/>
    <w:rsid w:val="00B87AE4"/>
    <w:rsid w:val="00B90234"/>
    <w:rsid w:val="00B90A5F"/>
    <w:rsid w:val="00B91415"/>
    <w:rsid w:val="00B925CD"/>
    <w:rsid w:val="00B931CA"/>
    <w:rsid w:val="00B93777"/>
    <w:rsid w:val="00B943D3"/>
    <w:rsid w:val="00B946CE"/>
    <w:rsid w:val="00B95646"/>
    <w:rsid w:val="00B96670"/>
    <w:rsid w:val="00BA0B1E"/>
    <w:rsid w:val="00BA0D62"/>
    <w:rsid w:val="00BA0D7B"/>
    <w:rsid w:val="00BA4101"/>
    <w:rsid w:val="00BA4C26"/>
    <w:rsid w:val="00BA702D"/>
    <w:rsid w:val="00BA7677"/>
    <w:rsid w:val="00BB0910"/>
    <w:rsid w:val="00BB1534"/>
    <w:rsid w:val="00BB3DC0"/>
    <w:rsid w:val="00BB4321"/>
    <w:rsid w:val="00BB4BFB"/>
    <w:rsid w:val="00BB4C6D"/>
    <w:rsid w:val="00BB4D6E"/>
    <w:rsid w:val="00BB564D"/>
    <w:rsid w:val="00BB596D"/>
    <w:rsid w:val="00BB666D"/>
    <w:rsid w:val="00BB67D7"/>
    <w:rsid w:val="00BC02C7"/>
    <w:rsid w:val="00BC065F"/>
    <w:rsid w:val="00BC1AEE"/>
    <w:rsid w:val="00BC238E"/>
    <w:rsid w:val="00BC2704"/>
    <w:rsid w:val="00BC4423"/>
    <w:rsid w:val="00BC4560"/>
    <w:rsid w:val="00BC517A"/>
    <w:rsid w:val="00BC5B8D"/>
    <w:rsid w:val="00BC6179"/>
    <w:rsid w:val="00BC6181"/>
    <w:rsid w:val="00BC65D6"/>
    <w:rsid w:val="00BC6AF2"/>
    <w:rsid w:val="00BD02BF"/>
    <w:rsid w:val="00BD032D"/>
    <w:rsid w:val="00BD068B"/>
    <w:rsid w:val="00BD15B4"/>
    <w:rsid w:val="00BD2034"/>
    <w:rsid w:val="00BD33EF"/>
    <w:rsid w:val="00BD4A3B"/>
    <w:rsid w:val="00BD6195"/>
    <w:rsid w:val="00BE12EF"/>
    <w:rsid w:val="00BE1470"/>
    <w:rsid w:val="00BE1D3E"/>
    <w:rsid w:val="00BE2486"/>
    <w:rsid w:val="00BE2789"/>
    <w:rsid w:val="00BE27D2"/>
    <w:rsid w:val="00BE28F0"/>
    <w:rsid w:val="00BE2BAB"/>
    <w:rsid w:val="00BE2DF7"/>
    <w:rsid w:val="00BE3918"/>
    <w:rsid w:val="00BE398F"/>
    <w:rsid w:val="00BE4D44"/>
    <w:rsid w:val="00BE520F"/>
    <w:rsid w:val="00BE53EA"/>
    <w:rsid w:val="00BE720C"/>
    <w:rsid w:val="00BE75B1"/>
    <w:rsid w:val="00BE7941"/>
    <w:rsid w:val="00BE7B44"/>
    <w:rsid w:val="00BE7C5F"/>
    <w:rsid w:val="00BF1951"/>
    <w:rsid w:val="00BF1F34"/>
    <w:rsid w:val="00BF24DE"/>
    <w:rsid w:val="00BF2AE3"/>
    <w:rsid w:val="00BF2CB7"/>
    <w:rsid w:val="00BF4499"/>
    <w:rsid w:val="00BF460F"/>
    <w:rsid w:val="00BF51A6"/>
    <w:rsid w:val="00C005FF"/>
    <w:rsid w:val="00C01240"/>
    <w:rsid w:val="00C03D21"/>
    <w:rsid w:val="00C05891"/>
    <w:rsid w:val="00C06A94"/>
    <w:rsid w:val="00C072AF"/>
    <w:rsid w:val="00C07386"/>
    <w:rsid w:val="00C07470"/>
    <w:rsid w:val="00C10309"/>
    <w:rsid w:val="00C10E3E"/>
    <w:rsid w:val="00C117B5"/>
    <w:rsid w:val="00C123C4"/>
    <w:rsid w:val="00C139DA"/>
    <w:rsid w:val="00C13B8A"/>
    <w:rsid w:val="00C13F23"/>
    <w:rsid w:val="00C1481D"/>
    <w:rsid w:val="00C149B5"/>
    <w:rsid w:val="00C151E1"/>
    <w:rsid w:val="00C15439"/>
    <w:rsid w:val="00C15924"/>
    <w:rsid w:val="00C15EEB"/>
    <w:rsid w:val="00C1626A"/>
    <w:rsid w:val="00C16D7A"/>
    <w:rsid w:val="00C17EA9"/>
    <w:rsid w:val="00C17F97"/>
    <w:rsid w:val="00C20278"/>
    <w:rsid w:val="00C20E5F"/>
    <w:rsid w:val="00C219F6"/>
    <w:rsid w:val="00C2214E"/>
    <w:rsid w:val="00C2351D"/>
    <w:rsid w:val="00C23B95"/>
    <w:rsid w:val="00C242AC"/>
    <w:rsid w:val="00C2502C"/>
    <w:rsid w:val="00C25547"/>
    <w:rsid w:val="00C25A46"/>
    <w:rsid w:val="00C25EC0"/>
    <w:rsid w:val="00C30B5F"/>
    <w:rsid w:val="00C30F34"/>
    <w:rsid w:val="00C30FF1"/>
    <w:rsid w:val="00C3131E"/>
    <w:rsid w:val="00C31BBE"/>
    <w:rsid w:val="00C32768"/>
    <w:rsid w:val="00C33009"/>
    <w:rsid w:val="00C3598D"/>
    <w:rsid w:val="00C3721B"/>
    <w:rsid w:val="00C37831"/>
    <w:rsid w:val="00C4028A"/>
    <w:rsid w:val="00C4085F"/>
    <w:rsid w:val="00C40AAE"/>
    <w:rsid w:val="00C40CED"/>
    <w:rsid w:val="00C414B8"/>
    <w:rsid w:val="00C417AB"/>
    <w:rsid w:val="00C417B8"/>
    <w:rsid w:val="00C47036"/>
    <w:rsid w:val="00C473A4"/>
    <w:rsid w:val="00C476EA"/>
    <w:rsid w:val="00C47756"/>
    <w:rsid w:val="00C47CDB"/>
    <w:rsid w:val="00C500C0"/>
    <w:rsid w:val="00C50E7D"/>
    <w:rsid w:val="00C50E81"/>
    <w:rsid w:val="00C51305"/>
    <w:rsid w:val="00C517D5"/>
    <w:rsid w:val="00C51F4A"/>
    <w:rsid w:val="00C52A31"/>
    <w:rsid w:val="00C5438B"/>
    <w:rsid w:val="00C5571C"/>
    <w:rsid w:val="00C5606A"/>
    <w:rsid w:val="00C56CB6"/>
    <w:rsid w:val="00C56F82"/>
    <w:rsid w:val="00C57CAD"/>
    <w:rsid w:val="00C61BBF"/>
    <w:rsid w:val="00C6223E"/>
    <w:rsid w:val="00C640AC"/>
    <w:rsid w:val="00C64B00"/>
    <w:rsid w:val="00C65975"/>
    <w:rsid w:val="00C65D41"/>
    <w:rsid w:val="00C6637A"/>
    <w:rsid w:val="00C665D5"/>
    <w:rsid w:val="00C67289"/>
    <w:rsid w:val="00C678F5"/>
    <w:rsid w:val="00C702DA"/>
    <w:rsid w:val="00C71867"/>
    <w:rsid w:val="00C71A77"/>
    <w:rsid w:val="00C725E2"/>
    <w:rsid w:val="00C727ED"/>
    <w:rsid w:val="00C72A95"/>
    <w:rsid w:val="00C72F49"/>
    <w:rsid w:val="00C73EA3"/>
    <w:rsid w:val="00C74B60"/>
    <w:rsid w:val="00C77877"/>
    <w:rsid w:val="00C80CB5"/>
    <w:rsid w:val="00C811A2"/>
    <w:rsid w:val="00C82ABE"/>
    <w:rsid w:val="00C83DB5"/>
    <w:rsid w:val="00C84405"/>
    <w:rsid w:val="00C84A3D"/>
    <w:rsid w:val="00C850FD"/>
    <w:rsid w:val="00C8637D"/>
    <w:rsid w:val="00C874D8"/>
    <w:rsid w:val="00C87E43"/>
    <w:rsid w:val="00C925A3"/>
    <w:rsid w:val="00C9268D"/>
    <w:rsid w:val="00C92C9D"/>
    <w:rsid w:val="00C93699"/>
    <w:rsid w:val="00C94F59"/>
    <w:rsid w:val="00C9525F"/>
    <w:rsid w:val="00C959B7"/>
    <w:rsid w:val="00C95D7B"/>
    <w:rsid w:val="00C96268"/>
    <w:rsid w:val="00C97A1A"/>
    <w:rsid w:val="00CA014E"/>
    <w:rsid w:val="00CA01E5"/>
    <w:rsid w:val="00CA0362"/>
    <w:rsid w:val="00CA038A"/>
    <w:rsid w:val="00CA05BF"/>
    <w:rsid w:val="00CA0B86"/>
    <w:rsid w:val="00CA203D"/>
    <w:rsid w:val="00CA270D"/>
    <w:rsid w:val="00CA32C5"/>
    <w:rsid w:val="00CA3300"/>
    <w:rsid w:val="00CA33EA"/>
    <w:rsid w:val="00CA34D8"/>
    <w:rsid w:val="00CA3E46"/>
    <w:rsid w:val="00CA475D"/>
    <w:rsid w:val="00CA4CB9"/>
    <w:rsid w:val="00CA66B6"/>
    <w:rsid w:val="00CB1E51"/>
    <w:rsid w:val="00CB4ED6"/>
    <w:rsid w:val="00CB59CD"/>
    <w:rsid w:val="00CB5B6F"/>
    <w:rsid w:val="00CB6561"/>
    <w:rsid w:val="00CB662B"/>
    <w:rsid w:val="00CB6A5E"/>
    <w:rsid w:val="00CC0546"/>
    <w:rsid w:val="00CC23B0"/>
    <w:rsid w:val="00CC29CF"/>
    <w:rsid w:val="00CC2D9A"/>
    <w:rsid w:val="00CC32A1"/>
    <w:rsid w:val="00CC3614"/>
    <w:rsid w:val="00CC4128"/>
    <w:rsid w:val="00CC5927"/>
    <w:rsid w:val="00CC60EB"/>
    <w:rsid w:val="00CC6560"/>
    <w:rsid w:val="00CC7634"/>
    <w:rsid w:val="00CD00AB"/>
    <w:rsid w:val="00CD0138"/>
    <w:rsid w:val="00CD02B6"/>
    <w:rsid w:val="00CD0CF4"/>
    <w:rsid w:val="00CD16E7"/>
    <w:rsid w:val="00CD1A88"/>
    <w:rsid w:val="00CD2F4E"/>
    <w:rsid w:val="00CD4154"/>
    <w:rsid w:val="00CD4215"/>
    <w:rsid w:val="00CD55BF"/>
    <w:rsid w:val="00CD5730"/>
    <w:rsid w:val="00CD5F7D"/>
    <w:rsid w:val="00CD61FE"/>
    <w:rsid w:val="00CD64C9"/>
    <w:rsid w:val="00CD6934"/>
    <w:rsid w:val="00CD6D55"/>
    <w:rsid w:val="00CD7329"/>
    <w:rsid w:val="00CD749E"/>
    <w:rsid w:val="00CE10A0"/>
    <w:rsid w:val="00CE1144"/>
    <w:rsid w:val="00CE18B7"/>
    <w:rsid w:val="00CE25E1"/>
    <w:rsid w:val="00CE4602"/>
    <w:rsid w:val="00CE4782"/>
    <w:rsid w:val="00CE533D"/>
    <w:rsid w:val="00CE5CD0"/>
    <w:rsid w:val="00CE5E49"/>
    <w:rsid w:val="00CE63DC"/>
    <w:rsid w:val="00CF11BA"/>
    <w:rsid w:val="00CF169B"/>
    <w:rsid w:val="00CF195A"/>
    <w:rsid w:val="00CF606F"/>
    <w:rsid w:val="00CF6C8D"/>
    <w:rsid w:val="00CF7E50"/>
    <w:rsid w:val="00D00080"/>
    <w:rsid w:val="00D00610"/>
    <w:rsid w:val="00D00FCD"/>
    <w:rsid w:val="00D015C9"/>
    <w:rsid w:val="00D02319"/>
    <w:rsid w:val="00D0248F"/>
    <w:rsid w:val="00D026D3"/>
    <w:rsid w:val="00D03521"/>
    <w:rsid w:val="00D036C3"/>
    <w:rsid w:val="00D066AA"/>
    <w:rsid w:val="00D06E15"/>
    <w:rsid w:val="00D07BF7"/>
    <w:rsid w:val="00D10388"/>
    <w:rsid w:val="00D1044B"/>
    <w:rsid w:val="00D11B62"/>
    <w:rsid w:val="00D11E5E"/>
    <w:rsid w:val="00D11EE9"/>
    <w:rsid w:val="00D11F72"/>
    <w:rsid w:val="00D122C4"/>
    <w:rsid w:val="00D12380"/>
    <w:rsid w:val="00D12C17"/>
    <w:rsid w:val="00D12CB8"/>
    <w:rsid w:val="00D133E8"/>
    <w:rsid w:val="00D13C20"/>
    <w:rsid w:val="00D14479"/>
    <w:rsid w:val="00D14B5D"/>
    <w:rsid w:val="00D15005"/>
    <w:rsid w:val="00D15DF3"/>
    <w:rsid w:val="00D17AEE"/>
    <w:rsid w:val="00D17BB2"/>
    <w:rsid w:val="00D20071"/>
    <w:rsid w:val="00D201BC"/>
    <w:rsid w:val="00D207D5"/>
    <w:rsid w:val="00D2099F"/>
    <w:rsid w:val="00D21477"/>
    <w:rsid w:val="00D21646"/>
    <w:rsid w:val="00D23134"/>
    <w:rsid w:val="00D233FF"/>
    <w:rsid w:val="00D236DB"/>
    <w:rsid w:val="00D2530A"/>
    <w:rsid w:val="00D264DC"/>
    <w:rsid w:val="00D278A0"/>
    <w:rsid w:val="00D27C61"/>
    <w:rsid w:val="00D27E16"/>
    <w:rsid w:val="00D30296"/>
    <w:rsid w:val="00D30E45"/>
    <w:rsid w:val="00D311C1"/>
    <w:rsid w:val="00D321F8"/>
    <w:rsid w:val="00D32831"/>
    <w:rsid w:val="00D33FE9"/>
    <w:rsid w:val="00D34149"/>
    <w:rsid w:val="00D35351"/>
    <w:rsid w:val="00D35419"/>
    <w:rsid w:val="00D35697"/>
    <w:rsid w:val="00D35866"/>
    <w:rsid w:val="00D3586C"/>
    <w:rsid w:val="00D37A81"/>
    <w:rsid w:val="00D40D12"/>
    <w:rsid w:val="00D41C47"/>
    <w:rsid w:val="00D4255D"/>
    <w:rsid w:val="00D42822"/>
    <w:rsid w:val="00D42B12"/>
    <w:rsid w:val="00D42CB8"/>
    <w:rsid w:val="00D42F4D"/>
    <w:rsid w:val="00D44FB1"/>
    <w:rsid w:val="00D454D1"/>
    <w:rsid w:val="00D4555D"/>
    <w:rsid w:val="00D45C4E"/>
    <w:rsid w:val="00D4779F"/>
    <w:rsid w:val="00D47ABC"/>
    <w:rsid w:val="00D5016A"/>
    <w:rsid w:val="00D50BCF"/>
    <w:rsid w:val="00D51DF9"/>
    <w:rsid w:val="00D52FD5"/>
    <w:rsid w:val="00D540E7"/>
    <w:rsid w:val="00D54177"/>
    <w:rsid w:val="00D5437D"/>
    <w:rsid w:val="00D5524D"/>
    <w:rsid w:val="00D553B3"/>
    <w:rsid w:val="00D554C4"/>
    <w:rsid w:val="00D55C0B"/>
    <w:rsid w:val="00D57095"/>
    <w:rsid w:val="00D5748D"/>
    <w:rsid w:val="00D5789C"/>
    <w:rsid w:val="00D60640"/>
    <w:rsid w:val="00D6092F"/>
    <w:rsid w:val="00D60A39"/>
    <w:rsid w:val="00D60D34"/>
    <w:rsid w:val="00D60F5E"/>
    <w:rsid w:val="00D611BF"/>
    <w:rsid w:val="00D6209B"/>
    <w:rsid w:val="00D62D29"/>
    <w:rsid w:val="00D65062"/>
    <w:rsid w:val="00D653B6"/>
    <w:rsid w:val="00D6689E"/>
    <w:rsid w:val="00D66A04"/>
    <w:rsid w:val="00D701F8"/>
    <w:rsid w:val="00D70CAE"/>
    <w:rsid w:val="00D70F9B"/>
    <w:rsid w:val="00D7109A"/>
    <w:rsid w:val="00D72DB6"/>
    <w:rsid w:val="00D7303E"/>
    <w:rsid w:val="00D734F4"/>
    <w:rsid w:val="00D74876"/>
    <w:rsid w:val="00D75A94"/>
    <w:rsid w:val="00D76BD7"/>
    <w:rsid w:val="00D7760C"/>
    <w:rsid w:val="00D7791E"/>
    <w:rsid w:val="00D77F46"/>
    <w:rsid w:val="00D809B9"/>
    <w:rsid w:val="00D80E08"/>
    <w:rsid w:val="00D81C11"/>
    <w:rsid w:val="00D84D27"/>
    <w:rsid w:val="00D85ED1"/>
    <w:rsid w:val="00D86B1F"/>
    <w:rsid w:val="00D87E94"/>
    <w:rsid w:val="00D909DA"/>
    <w:rsid w:val="00D91F3A"/>
    <w:rsid w:val="00D92E54"/>
    <w:rsid w:val="00D9454A"/>
    <w:rsid w:val="00D9570B"/>
    <w:rsid w:val="00D95883"/>
    <w:rsid w:val="00D95AC2"/>
    <w:rsid w:val="00D96A8F"/>
    <w:rsid w:val="00D973D6"/>
    <w:rsid w:val="00D975BA"/>
    <w:rsid w:val="00D977F6"/>
    <w:rsid w:val="00D97B3B"/>
    <w:rsid w:val="00DA0AB4"/>
    <w:rsid w:val="00DA1B71"/>
    <w:rsid w:val="00DA365D"/>
    <w:rsid w:val="00DA3934"/>
    <w:rsid w:val="00DA6ABA"/>
    <w:rsid w:val="00DA70EB"/>
    <w:rsid w:val="00DA71FC"/>
    <w:rsid w:val="00DA7875"/>
    <w:rsid w:val="00DB05AB"/>
    <w:rsid w:val="00DB2069"/>
    <w:rsid w:val="00DB26AE"/>
    <w:rsid w:val="00DB2C6A"/>
    <w:rsid w:val="00DB2C9D"/>
    <w:rsid w:val="00DB2E98"/>
    <w:rsid w:val="00DB3271"/>
    <w:rsid w:val="00DB3D19"/>
    <w:rsid w:val="00DB3D8C"/>
    <w:rsid w:val="00DB4E0A"/>
    <w:rsid w:val="00DB5132"/>
    <w:rsid w:val="00DB5C39"/>
    <w:rsid w:val="00DB5D44"/>
    <w:rsid w:val="00DB679F"/>
    <w:rsid w:val="00DB7E99"/>
    <w:rsid w:val="00DC078D"/>
    <w:rsid w:val="00DC0EE9"/>
    <w:rsid w:val="00DC27E8"/>
    <w:rsid w:val="00DC2FD8"/>
    <w:rsid w:val="00DC65BB"/>
    <w:rsid w:val="00DC695E"/>
    <w:rsid w:val="00DC6ABC"/>
    <w:rsid w:val="00DC783F"/>
    <w:rsid w:val="00DD03C9"/>
    <w:rsid w:val="00DD2704"/>
    <w:rsid w:val="00DD51E4"/>
    <w:rsid w:val="00DD589B"/>
    <w:rsid w:val="00DD69A3"/>
    <w:rsid w:val="00DD7449"/>
    <w:rsid w:val="00DD7B6B"/>
    <w:rsid w:val="00DD7DF7"/>
    <w:rsid w:val="00DE1D14"/>
    <w:rsid w:val="00DE2966"/>
    <w:rsid w:val="00DE2EDF"/>
    <w:rsid w:val="00DE318D"/>
    <w:rsid w:val="00DE34E6"/>
    <w:rsid w:val="00DE36CA"/>
    <w:rsid w:val="00DE38D0"/>
    <w:rsid w:val="00DE3B37"/>
    <w:rsid w:val="00DE4E7C"/>
    <w:rsid w:val="00DE4EFA"/>
    <w:rsid w:val="00DE5099"/>
    <w:rsid w:val="00DE53B1"/>
    <w:rsid w:val="00DE5806"/>
    <w:rsid w:val="00DE5DEB"/>
    <w:rsid w:val="00DE693E"/>
    <w:rsid w:val="00DE6C9F"/>
    <w:rsid w:val="00DE7971"/>
    <w:rsid w:val="00DF018D"/>
    <w:rsid w:val="00DF0C38"/>
    <w:rsid w:val="00DF4CC5"/>
    <w:rsid w:val="00DF52C9"/>
    <w:rsid w:val="00DF5E11"/>
    <w:rsid w:val="00DF647F"/>
    <w:rsid w:val="00DF65BD"/>
    <w:rsid w:val="00DF7039"/>
    <w:rsid w:val="00DF748E"/>
    <w:rsid w:val="00E02007"/>
    <w:rsid w:val="00E02C60"/>
    <w:rsid w:val="00E0313C"/>
    <w:rsid w:val="00E04645"/>
    <w:rsid w:val="00E04F78"/>
    <w:rsid w:val="00E04F96"/>
    <w:rsid w:val="00E05ED1"/>
    <w:rsid w:val="00E06ACE"/>
    <w:rsid w:val="00E07AA1"/>
    <w:rsid w:val="00E07E99"/>
    <w:rsid w:val="00E1048E"/>
    <w:rsid w:val="00E10BB2"/>
    <w:rsid w:val="00E11405"/>
    <w:rsid w:val="00E12BD0"/>
    <w:rsid w:val="00E13F20"/>
    <w:rsid w:val="00E14A93"/>
    <w:rsid w:val="00E15168"/>
    <w:rsid w:val="00E15DBB"/>
    <w:rsid w:val="00E15E53"/>
    <w:rsid w:val="00E16179"/>
    <w:rsid w:val="00E16577"/>
    <w:rsid w:val="00E1716E"/>
    <w:rsid w:val="00E17174"/>
    <w:rsid w:val="00E20796"/>
    <w:rsid w:val="00E20C13"/>
    <w:rsid w:val="00E20C20"/>
    <w:rsid w:val="00E21AEC"/>
    <w:rsid w:val="00E23343"/>
    <w:rsid w:val="00E23C93"/>
    <w:rsid w:val="00E25190"/>
    <w:rsid w:val="00E269D9"/>
    <w:rsid w:val="00E26E11"/>
    <w:rsid w:val="00E27630"/>
    <w:rsid w:val="00E3091C"/>
    <w:rsid w:val="00E30C79"/>
    <w:rsid w:val="00E30FCC"/>
    <w:rsid w:val="00E3102E"/>
    <w:rsid w:val="00E312CD"/>
    <w:rsid w:val="00E31AAD"/>
    <w:rsid w:val="00E31AFB"/>
    <w:rsid w:val="00E32655"/>
    <w:rsid w:val="00E32737"/>
    <w:rsid w:val="00E33760"/>
    <w:rsid w:val="00E34772"/>
    <w:rsid w:val="00E34D75"/>
    <w:rsid w:val="00E3566C"/>
    <w:rsid w:val="00E3653E"/>
    <w:rsid w:val="00E36DD4"/>
    <w:rsid w:val="00E37744"/>
    <w:rsid w:val="00E37C4B"/>
    <w:rsid w:val="00E40A80"/>
    <w:rsid w:val="00E40B60"/>
    <w:rsid w:val="00E413F3"/>
    <w:rsid w:val="00E427C8"/>
    <w:rsid w:val="00E428D7"/>
    <w:rsid w:val="00E42F83"/>
    <w:rsid w:val="00E43FFB"/>
    <w:rsid w:val="00E44929"/>
    <w:rsid w:val="00E44D1C"/>
    <w:rsid w:val="00E44EB0"/>
    <w:rsid w:val="00E4589A"/>
    <w:rsid w:val="00E46598"/>
    <w:rsid w:val="00E50645"/>
    <w:rsid w:val="00E51C86"/>
    <w:rsid w:val="00E52AD6"/>
    <w:rsid w:val="00E53C31"/>
    <w:rsid w:val="00E56513"/>
    <w:rsid w:val="00E56A06"/>
    <w:rsid w:val="00E570DB"/>
    <w:rsid w:val="00E570F0"/>
    <w:rsid w:val="00E6077D"/>
    <w:rsid w:val="00E60D28"/>
    <w:rsid w:val="00E620FD"/>
    <w:rsid w:val="00E62ABB"/>
    <w:rsid w:val="00E63A82"/>
    <w:rsid w:val="00E63E1D"/>
    <w:rsid w:val="00E662C2"/>
    <w:rsid w:val="00E67B83"/>
    <w:rsid w:val="00E7106D"/>
    <w:rsid w:val="00E71B8E"/>
    <w:rsid w:val="00E724DA"/>
    <w:rsid w:val="00E73293"/>
    <w:rsid w:val="00E7329F"/>
    <w:rsid w:val="00E73851"/>
    <w:rsid w:val="00E75337"/>
    <w:rsid w:val="00E76A14"/>
    <w:rsid w:val="00E76B04"/>
    <w:rsid w:val="00E770DB"/>
    <w:rsid w:val="00E7712B"/>
    <w:rsid w:val="00E77670"/>
    <w:rsid w:val="00E776AC"/>
    <w:rsid w:val="00E80351"/>
    <w:rsid w:val="00E80623"/>
    <w:rsid w:val="00E816E2"/>
    <w:rsid w:val="00E83011"/>
    <w:rsid w:val="00E831AC"/>
    <w:rsid w:val="00E83F7E"/>
    <w:rsid w:val="00E843F4"/>
    <w:rsid w:val="00E84D13"/>
    <w:rsid w:val="00E86D8A"/>
    <w:rsid w:val="00E86E20"/>
    <w:rsid w:val="00E8788A"/>
    <w:rsid w:val="00E91D6F"/>
    <w:rsid w:val="00E920BE"/>
    <w:rsid w:val="00E92F0D"/>
    <w:rsid w:val="00E93061"/>
    <w:rsid w:val="00E931AA"/>
    <w:rsid w:val="00E93A1D"/>
    <w:rsid w:val="00E946CB"/>
    <w:rsid w:val="00E95D77"/>
    <w:rsid w:val="00E9614F"/>
    <w:rsid w:val="00E97285"/>
    <w:rsid w:val="00E97DA4"/>
    <w:rsid w:val="00EA0B61"/>
    <w:rsid w:val="00EA14E8"/>
    <w:rsid w:val="00EA18C2"/>
    <w:rsid w:val="00EA2827"/>
    <w:rsid w:val="00EA2D13"/>
    <w:rsid w:val="00EA3FEC"/>
    <w:rsid w:val="00EA4166"/>
    <w:rsid w:val="00EA59CA"/>
    <w:rsid w:val="00EB00D4"/>
    <w:rsid w:val="00EB0A86"/>
    <w:rsid w:val="00EB0C73"/>
    <w:rsid w:val="00EB1369"/>
    <w:rsid w:val="00EB4097"/>
    <w:rsid w:val="00EB49C2"/>
    <w:rsid w:val="00EB50EC"/>
    <w:rsid w:val="00EC13D6"/>
    <w:rsid w:val="00EC1CB1"/>
    <w:rsid w:val="00EC209B"/>
    <w:rsid w:val="00EC3254"/>
    <w:rsid w:val="00EC3942"/>
    <w:rsid w:val="00EC3DFD"/>
    <w:rsid w:val="00EC4458"/>
    <w:rsid w:val="00EC491E"/>
    <w:rsid w:val="00EC4A30"/>
    <w:rsid w:val="00EC56F4"/>
    <w:rsid w:val="00EC5B5D"/>
    <w:rsid w:val="00EC62E9"/>
    <w:rsid w:val="00EC64BA"/>
    <w:rsid w:val="00EC6BD3"/>
    <w:rsid w:val="00EC6E44"/>
    <w:rsid w:val="00EC71F8"/>
    <w:rsid w:val="00ED07E7"/>
    <w:rsid w:val="00ED1683"/>
    <w:rsid w:val="00ED2894"/>
    <w:rsid w:val="00ED2FEE"/>
    <w:rsid w:val="00ED3DF1"/>
    <w:rsid w:val="00ED4AD5"/>
    <w:rsid w:val="00ED4C7F"/>
    <w:rsid w:val="00ED5552"/>
    <w:rsid w:val="00ED727E"/>
    <w:rsid w:val="00EE0224"/>
    <w:rsid w:val="00EE1309"/>
    <w:rsid w:val="00EE1D8E"/>
    <w:rsid w:val="00EE23B1"/>
    <w:rsid w:val="00EE34E7"/>
    <w:rsid w:val="00EE38C0"/>
    <w:rsid w:val="00EE3903"/>
    <w:rsid w:val="00EE3ABC"/>
    <w:rsid w:val="00EE72F7"/>
    <w:rsid w:val="00EE7729"/>
    <w:rsid w:val="00EE7BF0"/>
    <w:rsid w:val="00EF0CB4"/>
    <w:rsid w:val="00EF13E2"/>
    <w:rsid w:val="00EF14EB"/>
    <w:rsid w:val="00EF189B"/>
    <w:rsid w:val="00EF2482"/>
    <w:rsid w:val="00EF2F42"/>
    <w:rsid w:val="00EF2F75"/>
    <w:rsid w:val="00EF472D"/>
    <w:rsid w:val="00EF50D5"/>
    <w:rsid w:val="00EF5287"/>
    <w:rsid w:val="00EF572E"/>
    <w:rsid w:val="00EF5A43"/>
    <w:rsid w:val="00EF5C92"/>
    <w:rsid w:val="00EF5DBB"/>
    <w:rsid w:val="00EF623B"/>
    <w:rsid w:val="00EF62EF"/>
    <w:rsid w:val="00EF69A8"/>
    <w:rsid w:val="00EF6A43"/>
    <w:rsid w:val="00EF7BAD"/>
    <w:rsid w:val="00EF7FCF"/>
    <w:rsid w:val="00F00164"/>
    <w:rsid w:val="00F002AE"/>
    <w:rsid w:val="00F00879"/>
    <w:rsid w:val="00F01105"/>
    <w:rsid w:val="00F01B99"/>
    <w:rsid w:val="00F01CDF"/>
    <w:rsid w:val="00F03809"/>
    <w:rsid w:val="00F07016"/>
    <w:rsid w:val="00F0797C"/>
    <w:rsid w:val="00F10706"/>
    <w:rsid w:val="00F10D15"/>
    <w:rsid w:val="00F11240"/>
    <w:rsid w:val="00F11783"/>
    <w:rsid w:val="00F11ACF"/>
    <w:rsid w:val="00F11D8D"/>
    <w:rsid w:val="00F12308"/>
    <w:rsid w:val="00F1264A"/>
    <w:rsid w:val="00F128FC"/>
    <w:rsid w:val="00F13F9D"/>
    <w:rsid w:val="00F14038"/>
    <w:rsid w:val="00F141D3"/>
    <w:rsid w:val="00F15140"/>
    <w:rsid w:val="00F15822"/>
    <w:rsid w:val="00F164A2"/>
    <w:rsid w:val="00F20D77"/>
    <w:rsid w:val="00F227CE"/>
    <w:rsid w:val="00F22839"/>
    <w:rsid w:val="00F22A7C"/>
    <w:rsid w:val="00F22E65"/>
    <w:rsid w:val="00F23130"/>
    <w:rsid w:val="00F23222"/>
    <w:rsid w:val="00F234E6"/>
    <w:rsid w:val="00F24B1F"/>
    <w:rsid w:val="00F25B88"/>
    <w:rsid w:val="00F2619C"/>
    <w:rsid w:val="00F269CD"/>
    <w:rsid w:val="00F26A16"/>
    <w:rsid w:val="00F26A1A"/>
    <w:rsid w:val="00F278AB"/>
    <w:rsid w:val="00F27C57"/>
    <w:rsid w:val="00F30591"/>
    <w:rsid w:val="00F305F0"/>
    <w:rsid w:val="00F30FC1"/>
    <w:rsid w:val="00F31E76"/>
    <w:rsid w:val="00F331EB"/>
    <w:rsid w:val="00F3424D"/>
    <w:rsid w:val="00F35F88"/>
    <w:rsid w:val="00F36373"/>
    <w:rsid w:val="00F36ADF"/>
    <w:rsid w:val="00F37AF0"/>
    <w:rsid w:val="00F37BF1"/>
    <w:rsid w:val="00F409F3"/>
    <w:rsid w:val="00F42030"/>
    <w:rsid w:val="00F42FC1"/>
    <w:rsid w:val="00F4539C"/>
    <w:rsid w:val="00F461FF"/>
    <w:rsid w:val="00F4670F"/>
    <w:rsid w:val="00F4712D"/>
    <w:rsid w:val="00F47C49"/>
    <w:rsid w:val="00F502C4"/>
    <w:rsid w:val="00F5229B"/>
    <w:rsid w:val="00F52B2C"/>
    <w:rsid w:val="00F53666"/>
    <w:rsid w:val="00F54304"/>
    <w:rsid w:val="00F545C7"/>
    <w:rsid w:val="00F547CE"/>
    <w:rsid w:val="00F565F7"/>
    <w:rsid w:val="00F6153A"/>
    <w:rsid w:val="00F62E28"/>
    <w:rsid w:val="00F63DE9"/>
    <w:rsid w:val="00F63F78"/>
    <w:rsid w:val="00F64D31"/>
    <w:rsid w:val="00F659FF"/>
    <w:rsid w:val="00F65C98"/>
    <w:rsid w:val="00F65E75"/>
    <w:rsid w:val="00F66FD7"/>
    <w:rsid w:val="00F678FA"/>
    <w:rsid w:val="00F67B93"/>
    <w:rsid w:val="00F703CF"/>
    <w:rsid w:val="00F70AD1"/>
    <w:rsid w:val="00F712B1"/>
    <w:rsid w:val="00F712C1"/>
    <w:rsid w:val="00F71968"/>
    <w:rsid w:val="00F71AB4"/>
    <w:rsid w:val="00F71FD4"/>
    <w:rsid w:val="00F72FC1"/>
    <w:rsid w:val="00F7484A"/>
    <w:rsid w:val="00F74C7E"/>
    <w:rsid w:val="00F76B4F"/>
    <w:rsid w:val="00F8003A"/>
    <w:rsid w:val="00F8037C"/>
    <w:rsid w:val="00F809A4"/>
    <w:rsid w:val="00F81290"/>
    <w:rsid w:val="00F81BA6"/>
    <w:rsid w:val="00F82561"/>
    <w:rsid w:val="00F8358D"/>
    <w:rsid w:val="00F84157"/>
    <w:rsid w:val="00F8526D"/>
    <w:rsid w:val="00F8574E"/>
    <w:rsid w:val="00F86AA0"/>
    <w:rsid w:val="00F879F9"/>
    <w:rsid w:val="00F90BE1"/>
    <w:rsid w:val="00F91CB0"/>
    <w:rsid w:val="00F9241F"/>
    <w:rsid w:val="00F93280"/>
    <w:rsid w:val="00F94CBD"/>
    <w:rsid w:val="00F95E22"/>
    <w:rsid w:val="00F9709C"/>
    <w:rsid w:val="00FA0510"/>
    <w:rsid w:val="00FA06AA"/>
    <w:rsid w:val="00FA2006"/>
    <w:rsid w:val="00FA39ED"/>
    <w:rsid w:val="00FA3A00"/>
    <w:rsid w:val="00FA4782"/>
    <w:rsid w:val="00FA4D98"/>
    <w:rsid w:val="00FA554E"/>
    <w:rsid w:val="00FA5848"/>
    <w:rsid w:val="00FA5D27"/>
    <w:rsid w:val="00FA7B51"/>
    <w:rsid w:val="00FA7EB6"/>
    <w:rsid w:val="00FB087C"/>
    <w:rsid w:val="00FB0FA4"/>
    <w:rsid w:val="00FB2C9D"/>
    <w:rsid w:val="00FB3978"/>
    <w:rsid w:val="00FB4121"/>
    <w:rsid w:val="00FB52BB"/>
    <w:rsid w:val="00FB55A1"/>
    <w:rsid w:val="00FB56FB"/>
    <w:rsid w:val="00FB6687"/>
    <w:rsid w:val="00FB757B"/>
    <w:rsid w:val="00FB7967"/>
    <w:rsid w:val="00FC10D7"/>
    <w:rsid w:val="00FC1FD8"/>
    <w:rsid w:val="00FC2469"/>
    <w:rsid w:val="00FC2BA6"/>
    <w:rsid w:val="00FC2EE5"/>
    <w:rsid w:val="00FC385B"/>
    <w:rsid w:val="00FC4B7D"/>
    <w:rsid w:val="00FC4DB9"/>
    <w:rsid w:val="00FC4F48"/>
    <w:rsid w:val="00FC6271"/>
    <w:rsid w:val="00FC6C26"/>
    <w:rsid w:val="00FC7B83"/>
    <w:rsid w:val="00FC7CEB"/>
    <w:rsid w:val="00FD00B0"/>
    <w:rsid w:val="00FD0D35"/>
    <w:rsid w:val="00FD1158"/>
    <w:rsid w:val="00FD28D5"/>
    <w:rsid w:val="00FD35A8"/>
    <w:rsid w:val="00FD400A"/>
    <w:rsid w:val="00FD5AE3"/>
    <w:rsid w:val="00FD6391"/>
    <w:rsid w:val="00FD6B18"/>
    <w:rsid w:val="00FD7B6E"/>
    <w:rsid w:val="00FE02D0"/>
    <w:rsid w:val="00FE0F0A"/>
    <w:rsid w:val="00FE1B84"/>
    <w:rsid w:val="00FE23EC"/>
    <w:rsid w:val="00FE40FD"/>
    <w:rsid w:val="00FE5E71"/>
    <w:rsid w:val="00FE62CB"/>
    <w:rsid w:val="00FE686C"/>
    <w:rsid w:val="00FE7473"/>
    <w:rsid w:val="00FF0DC3"/>
    <w:rsid w:val="00FF139C"/>
    <w:rsid w:val="00FF1CEE"/>
    <w:rsid w:val="00FF2654"/>
    <w:rsid w:val="00FF268D"/>
    <w:rsid w:val="00FF2E1A"/>
    <w:rsid w:val="00FF344B"/>
    <w:rsid w:val="00FF4CD1"/>
    <w:rsid w:val="00FF50A7"/>
    <w:rsid w:val="00FF6D40"/>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33ACA"/>
    <w:pPr>
      <w:spacing w:after="120"/>
    </w:pPr>
    <w:rPr>
      <w:rFonts w:eastAsiaTheme="minorEastAsia"/>
      <w:lang w:bidi="en-US"/>
    </w:rPr>
  </w:style>
  <w:style w:type="paragraph" w:styleId="Heading1">
    <w:name w:val="heading 1"/>
    <w:basedOn w:val="Normal"/>
    <w:next w:val="ppBodyText"/>
    <w:link w:val="Heading1Char"/>
    <w:qFormat/>
    <w:rsid w:val="00F712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F712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F712B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F712B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BodyText">
    <w:name w:val="pp Body Text"/>
    <w:link w:val="ppBodyTextChar"/>
    <w:qFormat/>
    <w:rsid w:val="00F712B1"/>
    <w:pPr>
      <w:numPr>
        <w:ilvl w:val="1"/>
        <w:numId w:val="2"/>
      </w:numPr>
      <w:spacing w:after="120"/>
    </w:pPr>
    <w:rPr>
      <w:rFonts w:eastAsiaTheme="minorEastAsia"/>
      <w:lang w:bidi="en-US"/>
    </w:rPr>
  </w:style>
  <w:style w:type="paragraph" w:customStyle="1" w:styleId="ppListEnd">
    <w:name w:val="pp List End"/>
    <w:basedOn w:val="ppNumberList"/>
    <w:next w:val="ppBodyText"/>
    <w:rsid w:val="00F712B1"/>
    <w:pPr>
      <w:numPr>
        <w:ilvl w:val="0"/>
      </w:numPr>
      <w:pBdr>
        <w:top w:val="single" w:sz="2" w:space="1" w:color="C0C0C0"/>
      </w:pBdr>
      <w:tabs>
        <w:tab w:val="clear" w:pos="1440"/>
      </w:tabs>
      <w:spacing w:line="80" w:lineRule="exact"/>
      <w:ind w:right="4320"/>
      <w:jc w:val="right"/>
    </w:pPr>
    <w:rPr>
      <w:sz w:val="12"/>
      <w:szCs w:val="20"/>
    </w:rPr>
  </w:style>
  <w:style w:type="paragraph" w:customStyle="1" w:styleId="ppNumberList">
    <w:name w:val="pp Number List"/>
    <w:basedOn w:val="Normal"/>
    <w:link w:val="ppNumberListChar"/>
    <w:rsid w:val="00F712B1"/>
    <w:pPr>
      <w:numPr>
        <w:ilvl w:val="1"/>
        <w:numId w:val="9"/>
      </w:numPr>
      <w:tabs>
        <w:tab w:val="left" w:pos="1440"/>
      </w:tabs>
      <w:ind w:left="754" w:hanging="357"/>
    </w:pPr>
  </w:style>
  <w:style w:type="paragraph" w:customStyle="1" w:styleId="ppNumberListIndent">
    <w:name w:val="pp Number List Indent"/>
    <w:basedOn w:val="ppNumberList"/>
    <w:rsid w:val="00F712B1"/>
    <w:pPr>
      <w:numPr>
        <w:ilvl w:val="2"/>
      </w:numPr>
      <w:tabs>
        <w:tab w:val="clear" w:pos="1440"/>
        <w:tab w:val="left" w:pos="2160"/>
      </w:tabs>
      <w:ind w:left="1434" w:hanging="357"/>
    </w:pPr>
  </w:style>
  <w:style w:type="paragraph" w:customStyle="1" w:styleId="ppBodyTextIndent">
    <w:name w:val="pp Body Text Indent"/>
    <w:basedOn w:val="ppBodyText"/>
    <w:rsid w:val="00F712B1"/>
    <w:pPr>
      <w:numPr>
        <w:ilvl w:val="2"/>
      </w:numPr>
    </w:pPr>
  </w:style>
  <w:style w:type="paragraph" w:customStyle="1" w:styleId="ppBodyTextIndent2">
    <w:name w:val="pp Body Text Indent 2"/>
    <w:basedOn w:val="ppBodyTextIndent"/>
    <w:rsid w:val="00F712B1"/>
    <w:pPr>
      <w:numPr>
        <w:ilvl w:val="3"/>
      </w:numPr>
    </w:pPr>
  </w:style>
  <w:style w:type="character" w:customStyle="1" w:styleId="ppBodyTextChar">
    <w:name w:val="pp Body Text Char"/>
    <w:basedOn w:val="DefaultParagraphFont"/>
    <w:link w:val="ppBodyText"/>
    <w:locked/>
    <w:rsid w:val="00D133E8"/>
    <w:rPr>
      <w:rFonts w:eastAsiaTheme="minorEastAsia"/>
      <w:lang w:bidi="en-US"/>
    </w:rPr>
  </w:style>
  <w:style w:type="paragraph" w:customStyle="1" w:styleId="ppProcedureStart">
    <w:name w:val="pp Procedure Start"/>
    <w:basedOn w:val="Normal"/>
    <w:next w:val="ppNumberList"/>
    <w:rsid w:val="00F712B1"/>
    <w:pPr>
      <w:spacing w:before="80" w:after="80"/>
    </w:pPr>
    <w:rPr>
      <w:rFonts w:cs="Arial"/>
      <w:b/>
      <w:szCs w:val="20"/>
    </w:rPr>
  </w:style>
  <w:style w:type="paragraph" w:customStyle="1" w:styleId="ppBodyTextIndent3">
    <w:name w:val="pp Body Text Indent 3"/>
    <w:basedOn w:val="ppBodyTextIndent2"/>
    <w:rsid w:val="00F712B1"/>
    <w:pPr>
      <w:numPr>
        <w:ilvl w:val="4"/>
      </w:numPr>
    </w:pPr>
  </w:style>
  <w:style w:type="paragraph" w:customStyle="1" w:styleId="ppNumberListIndent2">
    <w:name w:val="pp Number List Indent 2"/>
    <w:basedOn w:val="ppNumberListIndent"/>
    <w:qFormat/>
    <w:rsid w:val="00F712B1"/>
    <w:pPr>
      <w:numPr>
        <w:ilvl w:val="3"/>
      </w:numPr>
      <w:ind w:left="2115" w:hanging="357"/>
    </w:pPr>
  </w:style>
  <w:style w:type="paragraph" w:customStyle="1" w:styleId="ppFigure">
    <w:name w:val="pp Figure"/>
    <w:basedOn w:val="Normal"/>
    <w:next w:val="Normal"/>
    <w:qFormat/>
    <w:rsid w:val="00F712B1"/>
    <w:pPr>
      <w:numPr>
        <w:ilvl w:val="1"/>
        <w:numId w:val="3"/>
      </w:numPr>
      <w:spacing w:after="0"/>
      <w:ind w:left="0"/>
    </w:pPr>
  </w:style>
  <w:style w:type="paragraph" w:customStyle="1" w:styleId="ppFigureIndent">
    <w:name w:val="pp Figure Indent"/>
    <w:basedOn w:val="ppFigure"/>
    <w:next w:val="Normal"/>
    <w:rsid w:val="00F712B1"/>
    <w:pPr>
      <w:numPr>
        <w:ilvl w:val="2"/>
      </w:numPr>
      <w:ind w:left="720"/>
    </w:pPr>
  </w:style>
  <w:style w:type="paragraph" w:customStyle="1" w:styleId="ppFigureIndent2">
    <w:name w:val="pp Figure Indent 2"/>
    <w:basedOn w:val="ppFigureIndent"/>
    <w:next w:val="Normal"/>
    <w:rsid w:val="00F712B1"/>
    <w:pPr>
      <w:numPr>
        <w:ilvl w:val="3"/>
      </w:numPr>
      <w:ind w:left="1440"/>
    </w:pPr>
  </w:style>
  <w:style w:type="paragraph" w:customStyle="1" w:styleId="ppNote">
    <w:name w:val="pp Note"/>
    <w:basedOn w:val="Normal"/>
    <w:qFormat/>
    <w:rsid w:val="00F712B1"/>
    <w:pPr>
      <w:numPr>
        <w:ilvl w:val="1"/>
        <w:numId w:val="4"/>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Indent">
    <w:name w:val="pp Note Indent"/>
    <w:basedOn w:val="ppNote"/>
    <w:rsid w:val="00F712B1"/>
    <w:pPr>
      <w:numPr>
        <w:ilvl w:val="2"/>
      </w:numPr>
      <w:ind w:left="862"/>
    </w:pPr>
  </w:style>
  <w:style w:type="paragraph" w:customStyle="1" w:styleId="ppNoteIndent2">
    <w:name w:val="pp Note Indent 2"/>
    <w:basedOn w:val="ppNoteIndent"/>
    <w:rsid w:val="00F712B1"/>
    <w:pPr>
      <w:numPr>
        <w:ilvl w:val="3"/>
      </w:numPr>
      <w:ind w:left="1584"/>
    </w:pPr>
  </w:style>
  <w:style w:type="paragraph" w:customStyle="1" w:styleId="ppFigureCaption">
    <w:name w:val="pp Figure Caption"/>
    <w:basedOn w:val="Normal"/>
    <w:next w:val="ppBodyText"/>
    <w:qFormat/>
    <w:rsid w:val="00F712B1"/>
    <w:pPr>
      <w:numPr>
        <w:ilvl w:val="1"/>
        <w:numId w:val="5"/>
      </w:numPr>
      <w:ind w:left="0"/>
    </w:pPr>
    <w:rPr>
      <w:i/>
    </w:rPr>
  </w:style>
  <w:style w:type="paragraph" w:customStyle="1" w:styleId="ppFigureCaptionIndent">
    <w:name w:val="pp Figure Caption Indent"/>
    <w:basedOn w:val="ppFigureCaption"/>
    <w:next w:val="ppBodyTextIndent"/>
    <w:rsid w:val="00F712B1"/>
    <w:pPr>
      <w:numPr>
        <w:ilvl w:val="2"/>
      </w:numPr>
      <w:ind w:left="720"/>
    </w:pPr>
  </w:style>
  <w:style w:type="paragraph" w:customStyle="1" w:styleId="ppFigureCaptionIndent2">
    <w:name w:val="pp Figure Caption Indent 2"/>
    <w:basedOn w:val="ppFigureCaptionIndent"/>
    <w:next w:val="ppBodyTextIndent2"/>
    <w:rsid w:val="00F712B1"/>
    <w:pPr>
      <w:numPr>
        <w:ilvl w:val="3"/>
      </w:numPr>
      <w:ind w:left="1440"/>
    </w:pPr>
  </w:style>
  <w:style w:type="paragraph" w:customStyle="1" w:styleId="ppFigureNumber">
    <w:name w:val="pp Figure Number"/>
    <w:basedOn w:val="Normal"/>
    <w:next w:val="ppFigureCaption"/>
    <w:rsid w:val="00F712B1"/>
    <w:pPr>
      <w:numPr>
        <w:ilvl w:val="1"/>
        <w:numId w:val="6"/>
      </w:numPr>
      <w:spacing w:after="0"/>
      <w:ind w:left="0"/>
    </w:pPr>
    <w:rPr>
      <w:b/>
    </w:rPr>
  </w:style>
  <w:style w:type="paragraph" w:customStyle="1" w:styleId="ppFigureNumberIndent">
    <w:name w:val="pp Figure Number Indent"/>
    <w:basedOn w:val="ppFigureNumber"/>
    <w:next w:val="ppFigureCaptionIndent"/>
    <w:rsid w:val="00F712B1"/>
    <w:pPr>
      <w:numPr>
        <w:ilvl w:val="2"/>
      </w:numPr>
      <w:ind w:left="720"/>
    </w:pPr>
  </w:style>
  <w:style w:type="paragraph" w:customStyle="1" w:styleId="ppFigureNumberIndent2">
    <w:name w:val="pp Figure Number Indent 2"/>
    <w:basedOn w:val="ppFigureNumberIndent"/>
    <w:next w:val="ppFigureCaptionIndent2"/>
    <w:rsid w:val="00F712B1"/>
    <w:pPr>
      <w:numPr>
        <w:ilvl w:val="3"/>
      </w:numPr>
      <w:ind w:left="1440"/>
    </w:pPr>
  </w:style>
  <w:style w:type="paragraph" w:customStyle="1" w:styleId="ppNoteIndent3">
    <w:name w:val="pp Note Indent 3"/>
    <w:basedOn w:val="ppNoteIndent2"/>
    <w:qFormat/>
    <w:rsid w:val="00F712B1"/>
    <w:pPr>
      <w:numPr>
        <w:ilvl w:val="4"/>
      </w:numPr>
    </w:pPr>
  </w:style>
  <w:style w:type="paragraph" w:customStyle="1" w:styleId="ppFigureIndent3">
    <w:name w:val="pp Figure Indent 3"/>
    <w:basedOn w:val="ppFigureIndent2"/>
    <w:qFormat/>
    <w:rsid w:val="00F712B1"/>
    <w:pPr>
      <w:numPr>
        <w:ilvl w:val="4"/>
      </w:numPr>
    </w:pPr>
  </w:style>
  <w:style w:type="paragraph" w:customStyle="1" w:styleId="ppFigureCaptionIndent3">
    <w:name w:val="pp Figure Caption Indent 3"/>
    <w:basedOn w:val="ppFigureCaptionIndent2"/>
    <w:qFormat/>
    <w:rsid w:val="00F712B1"/>
    <w:pPr>
      <w:numPr>
        <w:ilvl w:val="4"/>
      </w:numPr>
    </w:pPr>
  </w:style>
  <w:style w:type="paragraph" w:customStyle="1" w:styleId="ppFigureNumberIndent3">
    <w:name w:val="pp Figure Number Indent 3"/>
    <w:basedOn w:val="ppFigureNumberIndent2"/>
    <w:qFormat/>
    <w:rsid w:val="00F712B1"/>
    <w:pPr>
      <w:numPr>
        <w:ilvl w:val="4"/>
      </w:numPr>
      <w:ind w:left="2160" w:firstLine="0"/>
    </w:pPr>
  </w:style>
  <w:style w:type="paragraph" w:styleId="BalloonText">
    <w:name w:val="Balloon Text"/>
    <w:basedOn w:val="Normal"/>
    <w:link w:val="BalloonTextChar"/>
    <w:uiPriority w:val="99"/>
    <w:semiHidden/>
    <w:unhideWhenUsed/>
    <w:rsid w:val="00F71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2B1"/>
    <w:rPr>
      <w:rFonts w:ascii="Tahoma" w:eastAsiaTheme="minorEastAsia" w:hAnsi="Tahoma" w:cs="Tahoma"/>
      <w:sz w:val="16"/>
      <w:szCs w:val="16"/>
      <w:lang w:bidi="en-US"/>
    </w:rPr>
  </w:style>
  <w:style w:type="paragraph" w:styleId="Caption">
    <w:name w:val="caption"/>
    <w:basedOn w:val="Normal"/>
    <w:next w:val="Normal"/>
    <w:uiPriority w:val="35"/>
    <w:unhideWhenUsed/>
    <w:qFormat/>
    <w:rsid w:val="00F712B1"/>
    <w:pPr>
      <w:spacing w:after="200" w:line="240" w:lineRule="auto"/>
    </w:pPr>
    <w:rPr>
      <w:b/>
      <w:bCs/>
      <w:color w:val="4F81BD" w:themeColor="accent1"/>
      <w:sz w:val="18"/>
      <w:szCs w:val="18"/>
    </w:rPr>
  </w:style>
  <w:style w:type="paragraph" w:styleId="ListParagraph">
    <w:name w:val="List Paragraph"/>
    <w:basedOn w:val="Normal"/>
    <w:uiPriority w:val="34"/>
    <w:qFormat/>
    <w:rsid w:val="00F23222"/>
    <w:pPr>
      <w:ind w:left="720"/>
      <w:contextualSpacing/>
    </w:pPr>
  </w:style>
  <w:style w:type="character" w:styleId="Hyperlink">
    <w:name w:val="Hyperlink"/>
    <w:basedOn w:val="DefaultParagraphFont"/>
    <w:uiPriority w:val="99"/>
    <w:rsid w:val="00636D82"/>
    <w:rPr>
      <w:rFonts w:cs="Times New Roman"/>
      <w:color w:val="0000FF"/>
      <w:u w:val="single"/>
    </w:rPr>
  </w:style>
  <w:style w:type="paragraph" w:customStyle="1" w:styleId="ppCode">
    <w:name w:val="pp Code"/>
    <w:qFormat/>
    <w:rsid w:val="00F712B1"/>
    <w:pPr>
      <w:numPr>
        <w:ilvl w:val="1"/>
        <w:numId w:val="7"/>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link w:val="ppCodeIndentChar"/>
    <w:rsid w:val="00F712B1"/>
    <w:pPr>
      <w:numPr>
        <w:ilvl w:val="2"/>
      </w:numPr>
      <w:ind w:left="720"/>
    </w:pPr>
  </w:style>
  <w:style w:type="paragraph" w:customStyle="1" w:styleId="ppCodeIndent2">
    <w:name w:val="pp Code Indent 2"/>
    <w:basedOn w:val="ppCodeIndent"/>
    <w:rsid w:val="00F712B1"/>
    <w:pPr>
      <w:numPr>
        <w:ilvl w:val="3"/>
      </w:numPr>
      <w:ind w:left="1440"/>
    </w:pPr>
  </w:style>
  <w:style w:type="paragraph" w:customStyle="1" w:styleId="ppCodeLanguage">
    <w:name w:val="pp Code Language"/>
    <w:basedOn w:val="Normal"/>
    <w:next w:val="ppCode"/>
    <w:qFormat/>
    <w:rsid w:val="00F712B1"/>
    <w:pPr>
      <w:numPr>
        <w:ilvl w:val="1"/>
        <w:numId w:val="8"/>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link w:val="ppCodeLanguageIndentChar"/>
    <w:rsid w:val="00F712B1"/>
    <w:pPr>
      <w:numPr>
        <w:ilvl w:val="2"/>
      </w:numPr>
      <w:ind w:left="720"/>
    </w:pPr>
  </w:style>
  <w:style w:type="paragraph" w:customStyle="1" w:styleId="ppCodeLanguageIndent2">
    <w:name w:val="pp Code Language Indent 2"/>
    <w:basedOn w:val="ppCodeLanguageIndent"/>
    <w:next w:val="ppCodeIndent2"/>
    <w:rsid w:val="00F712B1"/>
    <w:pPr>
      <w:numPr>
        <w:ilvl w:val="3"/>
      </w:numPr>
      <w:ind w:left="1440"/>
    </w:pPr>
  </w:style>
  <w:style w:type="paragraph" w:customStyle="1" w:styleId="ppCodeIndent3">
    <w:name w:val="pp Code Indent 3"/>
    <w:basedOn w:val="ppCodeIndent2"/>
    <w:qFormat/>
    <w:rsid w:val="00F712B1"/>
    <w:pPr>
      <w:numPr>
        <w:ilvl w:val="4"/>
      </w:numPr>
    </w:pPr>
  </w:style>
  <w:style w:type="paragraph" w:customStyle="1" w:styleId="ppCodeLanguageIndent3">
    <w:name w:val="pp Code Language Indent 3"/>
    <w:basedOn w:val="ppCodeLanguageIndent2"/>
    <w:next w:val="ppCodeIndent3"/>
    <w:qFormat/>
    <w:rsid w:val="00F712B1"/>
    <w:pPr>
      <w:numPr>
        <w:ilvl w:val="4"/>
      </w:numPr>
    </w:pPr>
  </w:style>
  <w:style w:type="character" w:customStyle="1" w:styleId="Heading1Char">
    <w:name w:val="Heading 1 Char"/>
    <w:basedOn w:val="DefaultParagraphFont"/>
    <w:link w:val="Heading1"/>
    <w:rsid w:val="00F712B1"/>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F712B1"/>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F712B1"/>
    <w:rPr>
      <w:rFonts w:asciiTheme="majorHAnsi" w:eastAsiaTheme="majorEastAsia" w:hAnsiTheme="majorHAnsi" w:cstheme="majorBidi"/>
      <w:b/>
      <w:bCs/>
      <w:color w:val="4F81BD" w:themeColor="accent1"/>
      <w:lang w:bidi="en-US"/>
    </w:rPr>
  </w:style>
  <w:style w:type="paragraph" w:styleId="Title">
    <w:name w:val="Title"/>
    <w:basedOn w:val="Normal"/>
    <w:next w:val="Normal"/>
    <w:link w:val="TitleChar"/>
    <w:uiPriority w:val="10"/>
    <w:qFormat/>
    <w:rsid w:val="00F712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12B1"/>
    <w:rPr>
      <w:rFonts w:asciiTheme="majorHAnsi" w:eastAsiaTheme="majorEastAsia" w:hAnsiTheme="majorHAnsi" w:cstheme="majorBidi"/>
      <w:color w:val="17365D" w:themeColor="text2" w:themeShade="BF"/>
      <w:spacing w:val="5"/>
      <w:kern w:val="28"/>
      <w:sz w:val="52"/>
      <w:szCs w:val="52"/>
      <w:lang w:bidi="en-US"/>
    </w:rPr>
  </w:style>
  <w:style w:type="paragraph" w:customStyle="1" w:styleId="Bodynoindent">
    <w:name w:val="Body no indent"/>
    <w:basedOn w:val="Normal"/>
    <w:next w:val="Normal"/>
    <w:rsid w:val="000E3657"/>
    <w:pPr>
      <w:widowControl w:val="0"/>
      <w:spacing w:line="-280" w:lineRule="auto"/>
    </w:pPr>
    <w:rPr>
      <w:rFonts w:ascii="Arial" w:eastAsia="Batang" w:hAnsi="Arial" w:cs="Times New Roman"/>
      <w:szCs w:val="20"/>
      <w:lang w:eastAsia="ko-KR"/>
    </w:rPr>
  </w:style>
  <w:style w:type="paragraph" w:customStyle="1" w:styleId="HOLDescription">
    <w:name w:val="HOL Description"/>
    <w:basedOn w:val="Heading3"/>
    <w:rsid w:val="000E3657"/>
    <w:pPr>
      <w:pBdr>
        <w:top w:val="thinThickSmallGap" w:sz="24" w:space="1" w:color="auto"/>
      </w:pBdr>
      <w:spacing w:before="0" w:line="240" w:lineRule="auto"/>
    </w:pPr>
    <w:rPr>
      <w:rFonts w:ascii="Times New Roman" w:eastAsia="Calibri" w:hAnsi="Times New Roman"/>
      <w:b w:val="0"/>
      <w:i/>
      <w:szCs w:val="20"/>
      <w:lang w:val="en-NZ"/>
    </w:rPr>
  </w:style>
  <w:style w:type="paragraph" w:customStyle="1" w:styleId="HOLTitle1">
    <w:name w:val="HOL Title 1"/>
    <w:basedOn w:val="Normal"/>
    <w:rsid w:val="000E3657"/>
    <w:pPr>
      <w:spacing w:after="0" w:line="240" w:lineRule="auto"/>
    </w:pPr>
    <w:rPr>
      <w:rFonts w:ascii="Arial Black" w:eastAsia="Batang" w:hAnsi="Arial Black" w:cs="Times New Roman"/>
      <w:sz w:val="72"/>
      <w:szCs w:val="20"/>
      <w:lang w:eastAsia="ko-KR"/>
    </w:rPr>
  </w:style>
  <w:style w:type="paragraph" w:styleId="TOC1">
    <w:name w:val="toc 1"/>
    <w:basedOn w:val="Normal"/>
    <w:next w:val="Normal"/>
    <w:autoRedefine/>
    <w:uiPriority w:val="39"/>
    <w:qFormat/>
    <w:rsid w:val="000E3657"/>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2">
    <w:name w:val="toc 2"/>
    <w:basedOn w:val="Normal"/>
    <w:next w:val="Normal"/>
    <w:autoRedefine/>
    <w:uiPriority w:val="39"/>
    <w:unhideWhenUsed/>
    <w:rsid w:val="000E3657"/>
    <w:pPr>
      <w:tabs>
        <w:tab w:val="right" w:pos="9344"/>
      </w:tabs>
      <w:spacing w:after="100"/>
      <w:ind w:left="220"/>
    </w:pPr>
    <w:rPr>
      <w:rFonts w:ascii="Arial" w:hAnsi="Arial"/>
      <w:sz w:val="20"/>
    </w:rPr>
  </w:style>
  <w:style w:type="paragraph" w:styleId="TOC3">
    <w:name w:val="toc 3"/>
    <w:basedOn w:val="Normal"/>
    <w:next w:val="Normal"/>
    <w:autoRedefine/>
    <w:uiPriority w:val="39"/>
    <w:unhideWhenUsed/>
    <w:rsid w:val="000E3657"/>
    <w:pPr>
      <w:spacing w:after="100"/>
      <w:ind w:left="440"/>
    </w:pPr>
  </w:style>
  <w:style w:type="character" w:customStyle="1" w:styleId="Heading4Char">
    <w:name w:val="Heading 4 Char"/>
    <w:basedOn w:val="DefaultParagraphFont"/>
    <w:link w:val="Heading4"/>
    <w:rsid w:val="00F712B1"/>
    <w:rPr>
      <w:rFonts w:asciiTheme="majorHAnsi" w:eastAsiaTheme="majorEastAsia" w:hAnsiTheme="majorHAnsi" w:cstheme="majorBidi"/>
      <w:b/>
      <w:bCs/>
      <w:i/>
      <w:iCs/>
      <w:color w:val="4F81BD" w:themeColor="accent1"/>
      <w:lang w:bidi="en-US"/>
    </w:rPr>
  </w:style>
  <w:style w:type="paragraph" w:customStyle="1" w:styleId="ppBulletList">
    <w:name w:val="pp Bullet List"/>
    <w:basedOn w:val="ppNumberList"/>
    <w:link w:val="ppBulletListChar"/>
    <w:qFormat/>
    <w:rsid w:val="00F712B1"/>
    <w:pPr>
      <w:numPr>
        <w:numId w:val="11"/>
      </w:numPr>
      <w:tabs>
        <w:tab w:val="clear" w:pos="1440"/>
      </w:tabs>
      <w:ind w:left="754" w:hanging="357"/>
    </w:pPr>
  </w:style>
  <w:style w:type="paragraph" w:customStyle="1" w:styleId="ppBulletListIndent">
    <w:name w:val="pp Bullet List Indent"/>
    <w:basedOn w:val="ppBulletList"/>
    <w:rsid w:val="00F712B1"/>
    <w:pPr>
      <w:numPr>
        <w:ilvl w:val="2"/>
      </w:numPr>
      <w:ind w:left="1434" w:hanging="357"/>
    </w:pPr>
  </w:style>
  <w:style w:type="paragraph" w:customStyle="1" w:styleId="ppBulletListTable">
    <w:name w:val="pp Bullet List Table"/>
    <w:basedOn w:val="Normal"/>
    <w:uiPriority w:val="11"/>
    <w:rsid w:val="00F712B1"/>
    <w:pPr>
      <w:numPr>
        <w:numId w:val="10"/>
      </w:numPr>
      <w:tabs>
        <w:tab w:val="left" w:pos="403"/>
      </w:tabs>
      <w:spacing w:before="100"/>
    </w:pPr>
    <w:rPr>
      <w:sz w:val="18"/>
    </w:rPr>
  </w:style>
  <w:style w:type="paragraph" w:customStyle="1" w:styleId="ppChapterNumber">
    <w:name w:val="pp Chapter Number"/>
    <w:next w:val="Normal"/>
    <w:uiPriority w:val="14"/>
    <w:rsid w:val="00F712B1"/>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F712B1"/>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F712B1"/>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F712B1"/>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LanguageTable">
    <w:name w:val="pp Code Language Table"/>
    <w:basedOn w:val="ppCodeLanguage"/>
    <w:next w:val="Normal"/>
    <w:rsid w:val="00F712B1"/>
    <w:pPr>
      <w:numPr>
        <w:ilvl w:val="0"/>
        <w:numId w:val="0"/>
      </w:numPr>
    </w:pPr>
  </w:style>
  <w:style w:type="paragraph" w:customStyle="1" w:styleId="ppCodeTable">
    <w:name w:val="pp Code Table"/>
    <w:basedOn w:val="ppCode"/>
    <w:rsid w:val="00F712B1"/>
    <w:pPr>
      <w:numPr>
        <w:ilvl w:val="0"/>
        <w:numId w:val="0"/>
      </w:numPr>
    </w:pPr>
  </w:style>
  <w:style w:type="paragraph" w:customStyle="1" w:styleId="ppListBodyText">
    <w:name w:val="pp List Body Text"/>
    <w:basedOn w:val="Normal"/>
    <w:rsid w:val="00F712B1"/>
  </w:style>
  <w:style w:type="paragraph" w:customStyle="1" w:styleId="ppNoteBullet">
    <w:name w:val="pp Note Bullet"/>
    <w:basedOn w:val="ppNote"/>
    <w:rsid w:val="00F712B1"/>
    <w:pPr>
      <w:numPr>
        <w:ilvl w:val="0"/>
        <w:numId w:val="0"/>
      </w:numPr>
    </w:pPr>
  </w:style>
  <w:style w:type="paragraph" w:customStyle="1" w:styleId="ppNumberListTable">
    <w:name w:val="pp Number List Table"/>
    <w:basedOn w:val="ppNumberList"/>
    <w:rsid w:val="00F712B1"/>
    <w:pPr>
      <w:numPr>
        <w:ilvl w:val="0"/>
        <w:numId w:val="0"/>
      </w:numPr>
      <w:tabs>
        <w:tab w:val="left" w:pos="403"/>
      </w:tabs>
    </w:pPr>
    <w:rPr>
      <w:sz w:val="18"/>
    </w:rPr>
  </w:style>
  <w:style w:type="paragraph" w:customStyle="1" w:styleId="ppSection">
    <w:name w:val="pp Section"/>
    <w:basedOn w:val="Heading1"/>
    <w:next w:val="Normal"/>
    <w:rsid w:val="00F712B1"/>
    <w:rPr>
      <w:color w:val="333399"/>
    </w:rPr>
  </w:style>
  <w:style w:type="paragraph" w:customStyle="1" w:styleId="ppShowMe">
    <w:name w:val="pp Show Me"/>
    <w:basedOn w:val="Normal"/>
    <w:next w:val="ppBodyText"/>
    <w:rsid w:val="00F712B1"/>
    <w:rPr>
      <w:rFonts w:ascii="Britannic Bold" w:hAnsi="Britannic Bold"/>
      <w:color w:val="000080"/>
      <w:szCs w:val="20"/>
    </w:rPr>
  </w:style>
  <w:style w:type="table" w:customStyle="1" w:styleId="ppTableGrid">
    <w:name w:val="pp Table Grid"/>
    <w:basedOn w:val="ppTableList"/>
    <w:rsid w:val="00F712B1"/>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F712B1"/>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F712B1"/>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F712B1"/>
    <w:pPr>
      <w:autoSpaceDE w:val="0"/>
      <w:autoSpaceDN w:val="0"/>
      <w:adjustRightInd w:val="0"/>
      <w:spacing w:before="60" w:after="60" w:line="260" w:lineRule="atLeast"/>
    </w:pPr>
    <w:rPr>
      <w:rFonts w:ascii="Arial" w:eastAsia="Times New Roman" w:hAnsi="Arial" w:cs="Times New Roman"/>
      <w:color w:val="000000"/>
      <w:sz w:val="18"/>
      <w:szCs w:val="20"/>
    </w:rPr>
  </w:style>
  <w:style w:type="paragraph" w:customStyle="1" w:styleId="ppTopic">
    <w:name w:val="pp Topic"/>
    <w:basedOn w:val="Title"/>
    <w:next w:val="ppBodyText"/>
    <w:rsid w:val="00F712B1"/>
  </w:style>
  <w:style w:type="table" w:styleId="TableGrid">
    <w:name w:val="Table Grid"/>
    <w:basedOn w:val="TableNormal"/>
    <w:rsid w:val="00F712B1"/>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F712B1"/>
    <w:rPr>
      <w:szCs w:val="20"/>
    </w:rPr>
  </w:style>
  <w:style w:type="character" w:customStyle="1" w:styleId="FootnoteTextChar">
    <w:name w:val="Footnote Text Char"/>
    <w:basedOn w:val="DefaultParagraphFont"/>
    <w:link w:val="FootnoteText"/>
    <w:uiPriority w:val="99"/>
    <w:rsid w:val="00F712B1"/>
    <w:rPr>
      <w:rFonts w:eastAsiaTheme="minorEastAsia"/>
      <w:szCs w:val="20"/>
      <w:lang w:bidi="en-US"/>
    </w:rPr>
  </w:style>
  <w:style w:type="paragraph" w:styleId="Header">
    <w:name w:val="header"/>
    <w:basedOn w:val="Normal"/>
    <w:link w:val="HeaderChar"/>
    <w:uiPriority w:val="99"/>
    <w:semiHidden/>
    <w:unhideWhenUsed/>
    <w:rsid w:val="00F712B1"/>
    <w:pPr>
      <w:tabs>
        <w:tab w:val="center" w:pos="4680"/>
        <w:tab w:val="right" w:pos="9360"/>
      </w:tabs>
    </w:pPr>
  </w:style>
  <w:style w:type="character" w:customStyle="1" w:styleId="HeaderChar">
    <w:name w:val="Header Char"/>
    <w:basedOn w:val="DefaultParagraphFont"/>
    <w:link w:val="Header"/>
    <w:uiPriority w:val="99"/>
    <w:semiHidden/>
    <w:rsid w:val="00F712B1"/>
    <w:rPr>
      <w:rFonts w:eastAsiaTheme="minorEastAsia"/>
      <w:lang w:bidi="en-US"/>
    </w:rPr>
  </w:style>
  <w:style w:type="paragraph" w:styleId="Footer">
    <w:name w:val="footer"/>
    <w:basedOn w:val="Normal"/>
    <w:link w:val="FooterChar"/>
    <w:uiPriority w:val="99"/>
    <w:unhideWhenUsed/>
    <w:rsid w:val="00F712B1"/>
    <w:pPr>
      <w:tabs>
        <w:tab w:val="center" w:pos="4680"/>
        <w:tab w:val="right" w:pos="9360"/>
      </w:tabs>
    </w:pPr>
  </w:style>
  <w:style w:type="character" w:customStyle="1" w:styleId="FooterChar">
    <w:name w:val="Footer Char"/>
    <w:basedOn w:val="DefaultParagraphFont"/>
    <w:link w:val="Footer"/>
    <w:uiPriority w:val="99"/>
    <w:rsid w:val="00F712B1"/>
    <w:rPr>
      <w:rFonts w:eastAsiaTheme="minorEastAsia"/>
      <w:lang w:bidi="en-US"/>
    </w:rPr>
  </w:style>
  <w:style w:type="character" w:customStyle="1" w:styleId="ppBulletListChar">
    <w:name w:val="pp Bullet List Char"/>
    <w:basedOn w:val="DefaultParagraphFont"/>
    <w:link w:val="ppBulletList"/>
    <w:rsid w:val="00F712B1"/>
    <w:rPr>
      <w:rFonts w:eastAsiaTheme="minorEastAsia"/>
      <w:lang w:bidi="en-US"/>
    </w:rPr>
  </w:style>
  <w:style w:type="character" w:styleId="PlaceholderText">
    <w:name w:val="Placeholder Text"/>
    <w:basedOn w:val="DefaultParagraphFont"/>
    <w:uiPriority w:val="99"/>
    <w:semiHidden/>
    <w:rsid w:val="00F712B1"/>
    <w:rPr>
      <w:color w:val="808080"/>
    </w:rPr>
  </w:style>
  <w:style w:type="table" w:customStyle="1" w:styleId="ppTable">
    <w:name w:val="pp Table"/>
    <w:basedOn w:val="TableNormal"/>
    <w:uiPriority w:val="99"/>
    <w:rsid w:val="00F712B1"/>
    <w:pPr>
      <w:spacing w:after="0" w:line="240" w:lineRule="auto"/>
    </w:pPr>
    <w:rPr>
      <w:rFonts w:ascii="Arial"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ulletListIndent2">
    <w:name w:val="pp Bullet List Indent 2"/>
    <w:basedOn w:val="ppBulletListIndent"/>
    <w:qFormat/>
    <w:rsid w:val="00F712B1"/>
    <w:pPr>
      <w:numPr>
        <w:ilvl w:val="3"/>
      </w:numPr>
      <w:ind w:left="2115" w:hanging="357"/>
    </w:pPr>
  </w:style>
  <w:style w:type="character" w:styleId="CommentReference">
    <w:name w:val="annotation reference"/>
    <w:basedOn w:val="DefaultParagraphFont"/>
    <w:uiPriority w:val="99"/>
    <w:unhideWhenUsed/>
    <w:rsid w:val="00720F61"/>
    <w:rPr>
      <w:sz w:val="16"/>
      <w:szCs w:val="16"/>
    </w:rPr>
  </w:style>
  <w:style w:type="paragraph" w:styleId="CommentText">
    <w:name w:val="annotation text"/>
    <w:basedOn w:val="Normal"/>
    <w:link w:val="CommentTextChar"/>
    <w:uiPriority w:val="99"/>
    <w:unhideWhenUsed/>
    <w:rsid w:val="00720F61"/>
    <w:pPr>
      <w:spacing w:line="240" w:lineRule="auto"/>
    </w:pPr>
    <w:rPr>
      <w:sz w:val="20"/>
      <w:szCs w:val="20"/>
    </w:rPr>
  </w:style>
  <w:style w:type="character" w:customStyle="1" w:styleId="CommentTextChar">
    <w:name w:val="Comment Text Char"/>
    <w:basedOn w:val="DefaultParagraphFont"/>
    <w:link w:val="CommentText"/>
    <w:uiPriority w:val="99"/>
    <w:rsid w:val="00720F61"/>
    <w:rPr>
      <w:rFonts w:eastAsiaTheme="minorEastAsia"/>
      <w:sz w:val="20"/>
      <w:szCs w:val="20"/>
      <w:lang w:bidi="en-US"/>
    </w:rPr>
  </w:style>
  <w:style w:type="paragraph" w:styleId="CommentSubject">
    <w:name w:val="annotation subject"/>
    <w:basedOn w:val="CommentText"/>
    <w:next w:val="CommentText"/>
    <w:link w:val="CommentSubjectChar"/>
    <w:uiPriority w:val="99"/>
    <w:semiHidden/>
    <w:unhideWhenUsed/>
    <w:rsid w:val="00720F61"/>
    <w:rPr>
      <w:b/>
      <w:bCs/>
    </w:rPr>
  </w:style>
  <w:style w:type="character" w:customStyle="1" w:styleId="CommentSubjectChar">
    <w:name w:val="Comment Subject Char"/>
    <w:basedOn w:val="CommentTextChar"/>
    <w:link w:val="CommentSubject"/>
    <w:uiPriority w:val="99"/>
    <w:semiHidden/>
    <w:rsid w:val="00720F61"/>
    <w:rPr>
      <w:rFonts w:eastAsiaTheme="minorEastAsia"/>
      <w:b/>
      <w:bCs/>
      <w:sz w:val="20"/>
      <w:szCs w:val="20"/>
      <w:lang w:bidi="en-US"/>
    </w:rPr>
  </w:style>
  <w:style w:type="character" w:styleId="FollowedHyperlink">
    <w:name w:val="FollowedHyperlink"/>
    <w:basedOn w:val="DefaultParagraphFont"/>
    <w:uiPriority w:val="99"/>
    <w:semiHidden/>
    <w:unhideWhenUsed/>
    <w:rsid w:val="00870EB1"/>
    <w:rPr>
      <w:color w:val="800080" w:themeColor="followedHyperlink"/>
      <w:u w:val="single"/>
    </w:rPr>
  </w:style>
  <w:style w:type="paragraph" w:styleId="Revision">
    <w:name w:val="Revision"/>
    <w:hidden/>
    <w:uiPriority w:val="99"/>
    <w:semiHidden/>
    <w:rsid w:val="00372D00"/>
    <w:pPr>
      <w:spacing w:after="0" w:line="240" w:lineRule="auto"/>
    </w:pPr>
    <w:rPr>
      <w:rFonts w:eastAsiaTheme="minorEastAsia"/>
      <w:lang w:bidi="en-US"/>
    </w:rPr>
  </w:style>
  <w:style w:type="paragraph" w:styleId="DocumentMap">
    <w:name w:val="Document Map"/>
    <w:basedOn w:val="Normal"/>
    <w:link w:val="DocumentMapChar"/>
    <w:uiPriority w:val="99"/>
    <w:semiHidden/>
    <w:unhideWhenUsed/>
    <w:rsid w:val="00A8285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82850"/>
    <w:rPr>
      <w:rFonts w:ascii="Tahoma" w:eastAsiaTheme="minorEastAsia" w:hAnsi="Tahoma" w:cs="Tahoma"/>
      <w:sz w:val="16"/>
      <w:szCs w:val="16"/>
      <w:lang w:bidi="en-US"/>
    </w:rPr>
  </w:style>
  <w:style w:type="character" w:customStyle="1" w:styleId="ppNumberListChar">
    <w:name w:val="pp Number List Char"/>
    <w:basedOn w:val="DefaultParagraphFont"/>
    <w:link w:val="ppNumberList"/>
    <w:rsid w:val="00285212"/>
    <w:rPr>
      <w:rFonts w:eastAsiaTheme="minorEastAsia"/>
      <w:lang w:bidi="en-US"/>
    </w:rPr>
  </w:style>
  <w:style w:type="character" w:customStyle="1" w:styleId="ppCodeLanguageIndentChar">
    <w:name w:val="pp Code Language Indent Char"/>
    <w:basedOn w:val="DefaultParagraphFont"/>
    <w:link w:val="ppCodeLanguageIndent"/>
    <w:rsid w:val="00C5438B"/>
    <w:rPr>
      <w:rFonts w:eastAsiaTheme="minorEastAsia"/>
      <w:b/>
      <w:color w:val="000066"/>
      <w:shd w:val="clear" w:color="auto" w:fill="EFEFF7"/>
      <w:lang w:bidi="en-US"/>
    </w:rPr>
  </w:style>
  <w:style w:type="character" w:customStyle="1" w:styleId="ppCodeIndentChar">
    <w:name w:val="pp Code Indent Char"/>
    <w:basedOn w:val="DefaultParagraphFont"/>
    <w:link w:val="ppCodeIndent"/>
    <w:rsid w:val="00C5438B"/>
    <w:rPr>
      <w:rFonts w:ascii="Consolas" w:eastAsia="Times New Roman" w:hAnsi="Consolas"/>
      <w:sz w:val="20"/>
      <w:shd w:val="clear" w:color="auto" w:fill="F7F7FF"/>
      <w:lang w:bidi="en-US"/>
    </w:rPr>
  </w:style>
  <w:style w:type="character" w:customStyle="1" w:styleId="apple-converted-space">
    <w:name w:val="apple-converted-space"/>
    <w:basedOn w:val="DefaultParagraphFont"/>
    <w:rsid w:val="0022653A"/>
  </w:style>
  <w:style w:type="character" w:customStyle="1" w:styleId="il">
    <w:name w:val="il"/>
    <w:basedOn w:val="DefaultParagraphFont"/>
    <w:rsid w:val="0022653A"/>
  </w:style>
  <w:style w:type="character" w:customStyle="1" w:styleId="apple-style-span">
    <w:name w:val="apple-style-span"/>
    <w:basedOn w:val="DefaultParagraphFont"/>
    <w:rsid w:val="00EF62EF"/>
  </w:style>
  <w:style w:type="paragraph" w:styleId="NormalWeb">
    <w:name w:val="Normal (Web)"/>
    <w:basedOn w:val="Normal"/>
    <w:uiPriority w:val="99"/>
    <w:semiHidden/>
    <w:unhideWhenUsed/>
    <w:rsid w:val="000E421B"/>
    <w:pPr>
      <w:spacing w:before="100" w:beforeAutospacing="1" w:after="100" w:afterAutospacing="1" w:line="240" w:lineRule="auto"/>
    </w:pPr>
    <w:rPr>
      <w:rFonts w:ascii="Times New Roman" w:eastAsia="Times New Roman" w:hAnsi="Times New Roman" w:cs="Times New Roman"/>
      <w:sz w:val="24"/>
      <w:szCs w:val="24"/>
      <w:lang w:val="es-AR" w:eastAsia="es-A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33ACA"/>
    <w:pPr>
      <w:spacing w:after="120"/>
    </w:pPr>
    <w:rPr>
      <w:rFonts w:eastAsiaTheme="minorEastAsia"/>
      <w:lang w:bidi="en-US"/>
    </w:rPr>
  </w:style>
  <w:style w:type="paragraph" w:styleId="Heading1">
    <w:name w:val="heading 1"/>
    <w:basedOn w:val="Normal"/>
    <w:next w:val="ppBodyText"/>
    <w:link w:val="Heading1Char"/>
    <w:qFormat/>
    <w:rsid w:val="00F712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F712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F712B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F712B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BodyText">
    <w:name w:val="pp Body Text"/>
    <w:link w:val="ppBodyTextChar"/>
    <w:qFormat/>
    <w:rsid w:val="00F712B1"/>
    <w:pPr>
      <w:numPr>
        <w:ilvl w:val="1"/>
        <w:numId w:val="2"/>
      </w:numPr>
      <w:spacing w:after="120"/>
    </w:pPr>
    <w:rPr>
      <w:rFonts w:eastAsiaTheme="minorEastAsia"/>
      <w:lang w:bidi="en-US"/>
    </w:rPr>
  </w:style>
  <w:style w:type="paragraph" w:customStyle="1" w:styleId="ppListEnd">
    <w:name w:val="pp List End"/>
    <w:basedOn w:val="ppNumberList"/>
    <w:next w:val="ppBodyText"/>
    <w:rsid w:val="00F712B1"/>
    <w:pPr>
      <w:numPr>
        <w:ilvl w:val="0"/>
      </w:numPr>
      <w:pBdr>
        <w:top w:val="single" w:sz="2" w:space="1" w:color="C0C0C0"/>
      </w:pBdr>
      <w:tabs>
        <w:tab w:val="clear" w:pos="1440"/>
      </w:tabs>
      <w:spacing w:line="80" w:lineRule="exact"/>
      <w:ind w:right="4320"/>
      <w:jc w:val="right"/>
    </w:pPr>
    <w:rPr>
      <w:sz w:val="12"/>
      <w:szCs w:val="20"/>
    </w:rPr>
  </w:style>
  <w:style w:type="paragraph" w:customStyle="1" w:styleId="ppNumberList">
    <w:name w:val="pp Number List"/>
    <w:basedOn w:val="Normal"/>
    <w:link w:val="ppNumberListChar"/>
    <w:rsid w:val="00F712B1"/>
    <w:pPr>
      <w:numPr>
        <w:ilvl w:val="1"/>
        <w:numId w:val="9"/>
      </w:numPr>
      <w:tabs>
        <w:tab w:val="left" w:pos="1440"/>
      </w:tabs>
      <w:ind w:left="754" w:hanging="357"/>
    </w:pPr>
  </w:style>
  <w:style w:type="paragraph" w:customStyle="1" w:styleId="ppNumberListIndent">
    <w:name w:val="pp Number List Indent"/>
    <w:basedOn w:val="ppNumberList"/>
    <w:rsid w:val="00F712B1"/>
    <w:pPr>
      <w:numPr>
        <w:ilvl w:val="2"/>
      </w:numPr>
      <w:tabs>
        <w:tab w:val="clear" w:pos="1440"/>
        <w:tab w:val="left" w:pos="2160"/>
      </w:tabs>
      <w:ind w:left="1434" w:hanging="357"/>
    </w:pPr>
  </w:style>
  <w:style w:type="paragraph" w:customStyle="1" w:styleId="ppBodyTextIndent">
    <w:name w:val="pp Body Text Indent"/>
    <w:basedOn w:val="ppBodyText"/>
    <w:rsid w:val="00F712B1"/>
    <w:pPr>
      <w:numPr>
        <w:ilvl w:val="2"/>
      </w:numPr>
    </w:pPr>
  </w:style>
  <w:style w:type="paragraph" w:customStyle="1" w:styleId="ppBodyTextIndent2">
    <w:name w:val="pp Body Text Indent 2"/>
    <w:basedOn w:val="ppBodyTextIndent"/>
    <w:rsid w:val="00F712B1"/>
    <w:pPr>
      <w:numPr>
        <w:ilvl w:val="3"/>
      </w:numPr>
    </w:pPr>
  </w:style>
  <w:style w:type="character" w:customStyle="1" w:styleId="ppBodyTextChar">
    <w:name w:val="pp Body Text Char"/>
    <w:basedOn w:val="DefaultParagraphFont"/>
    <w:link w:val="ppBodyText"/>
    <w:locked/>
    <w:rsid w:val="00D133E8"/>
    <w:rPr>
      <w:rFonts w:eastAsiaTheme="minorEastAsia"/>
      <w:lang w:bidi="en-US"/>
    </w:rPr>
  </w:style>
  <w:style w:type="paragraph" w:customStyle="1" w:styleId="ppProcedureStart">
    <w:name w:val="pp Procedure Start"/>
    <w:basedOn w:val="Normal"/>
    <w:next w:val="ppNumberList"/>
    <w:rsid w:val="00F712B1"/>
    <w:pPr>
      <w:spacing w:before="80" w:after="80"/>
    </w:pPr>
    <w:rPr>
      <w:rFonts w:cs="Arial"/>
      <w:b/>
      <w:szCs w:val="20"/>
    </w:rPr>
  </w:style>
  <w:style w:type="paragraph" w:customStyle="1" w:styleId="ppBodyTextIndent3">
    <w:name w:val="pp Body Text Indent 3"/>
    <w:basedOn w:val="ppBodyTextIndent2"/>
    <w:rsid w:val="00F712B1"/>
    <w:pPr>
      <w:numPr>
        <w:ilvl w:val="4"/>
      </w:numPr>
    </w:pPr>
  </w:style>
  <w:style w:type="paragraph" w:customStyle="1" w:styleId="ppNumberListIndent2">
    <w:name w:val="pp Number List Indent 2"/>
    <w:basedOn w:val="ppNumberListIndent"/>
    <w:qFormat/>
    <w:rsid w:val="00F712B1"/>
    <w:pPr>
      <w:numPr>
        <w:ilvl w:val="3"/>
      </w:numPr>
      <w:ind w:left="2115" w:hanging="357"/>
    </w:pPr>
  </w:style>
  <w:style w:type="paragraph" w:customStyle="1" w:styleId="ppFigure">
    <w:name w:val="pp Figure"/>
    <w:basedOn w:val="Normal"/>
    <w:next w:val="Normal"/>
    <w:qFormat/>
    <w:rsid w:val="00F712B1"/>
    <w:pPr>
      <w:numPr>
        <w:ilvl w:val="1"/>
        <w:numId w:val="3"/>
      </w:numPr>
      <w:spacing w:after="0"/>
      <w:ind w:left="0"/>
    </w:pPr>
  </w:style>
  <w:style w:type="paragraph" w:customStyle="1" w:styleId="ppFigureIndent">
    <w:name w:val="pp Figure Indent"/>
    <w:basedOn w:val="ppFigure"/>
    <w:next w:val="Normal"/>
    <w:rsid w:val="00F712B1"/>
    <w:pPr>
      <w:numPr>
        <w:ilvl w:val="2"/>
      </w:numPr>
      <w:ind w:left="720"/>
    </w:pPr>
  </w:style>
  <w:style w:type="paragraph" w:customStyle="1" w:styleId="ppFigureIndent2">
    <w:name w:val="pp Figure Indent 2"/>
    <w:basedOn w:val="ppFigureIndent"/>
    <w:next w:val="Normal"/>
    <w:rsid w:val="00F712B1"/>
    <w:pPr>
      <w:numPr>
        <w:ilvl w:val="3"/>
      </w:numPr>
      <w:ind w:left="1440"/>
    </w:pPr>
  </w:style>
  <w:style w:type="paragraph" w:customStyle="1" w:styleId="ppNote">
    <w:name w:val="pp Note"/>
    <w:basedOn w:val="Normal"/>
    <w:qFormat/>
    <w:rsid w:val="00F712B1"/>
    <w:pPr>
      <w:numPr>
        <w:ilvl w:val="1"/>
        <w:numId w:val="4"/>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Indent">
    <w:name w:val="pp Note Indent"/>
    <w:basedOn w:val="ppNote"/>
    <w:rsid w:val="00F712B1"/>
    <w:pPr>
      <w:numPr>
        <w:ilvl w:val="2"/>
      </w:numPr>
      <w:ind w:left="862"/>
    </w:pPr>
  </w:style>
  <w:style w:type="paragraph" w:customStyle="1" w:styleId="ppNoteIndent2">
    <w:name w:val="pp Note Indent 2"/>
    <w:basedOn w:val="ppNoteIndent"/>
    <w:rsid w:val="00F712B1"/>
    <w:pPr>
      <w:numPr>
        <w:ilvl w:val="3"/>
      </w:numPr>
      <w:ind w:left="1584"/>
    </w:pPr>
  </w:style>
  <w:style w:type="paragraph" w:customStyle="1" w:styleId="ppFigureCaption">
    <w:name w:val="pp Figure Caption"/>
    <w:basedOn w:val="Normal"/>
    <w:next w:val="ppBodyText"/>
    <w:qFormat/>
    <w:rsid w:val="00F712B1"/>
    <w:pPr>
      <w:numPr>
        <w:ilvl w:val="1"/>
        <w:numId w:val="5"/>
      </w:numPr>
      <w:ind w:left="0"/>
    </w:pPr>
    <w:rPr>
      <w:i/>
    </w:rPr>
  </w:style>
  <w:style w:type="paragraph" w:customStyle="1" w:styleId="ppFigureCaptionIndent">
    <w:name w:val="pp Figure Caption Indent"/>
    <w:basedOn w:val="ppFigureCaption"/>
    <w:next w:val="ppBodyTextIndent"/>
    <w:rsid w:val="00F712B1"/>
    <w:pPr>
      <w:numPr>
        <w:ilvl w:val="2"/>
      </w:numPr>
      <w:ind w:left="720"/>
    </w:pPr>
  </w:style>
  <w:style w:type="paragraph" w:customStyle="1" w:styleId="ppFigureCaptionIndent2">
    <w:name w:val="pp Figure Caption Indent 2"/>
    <w:basedOn w:val="ppFigureCaptionIndent"/>
    <w:next w:val="ppBodyTextIndent2"/>
    <w:rsid w:val="00F712B1"/>
    <w:pPr>
      <w:numPr>
        <w:ilvl w:val="3"/>
      </w:numPr>
      <w:ind w:left="1440"/>
    </w:pPr>
  </w:style>
  <w:style w:type="paragraph" w:customStyle="1" w:styleId="ppFigureNumber">
    <w:name w:val="pp Figure Number"/>
    <w:basedOn w:val="Normal"/>
    <w:next w:val="ppFigureCaption"/>
    <w:rsid w:val="00F712B1"/>
    <w:pPr>
      <w:numPr>
        <w:ilvl w:val="1"/>
        <w:numId w:val="6"/>
      </w:numPr>
      <w:spacing w:after="0"/>
      <w:ind w:left="0"/>
    </w:pPr>
    <w:rPr>
      <w:b/>
    </w:rPr>
  </w:style>
  <w:style w:type="paragraph" w:customStyle="1" w:styleId="ppFigureNumberIndent">
    <w:name w:val="pp Figure Number Indent"/>
    <w:basedOn w:val="ppFigureNumber"/>
    <w:next w:val="ppFigureCaptionIndent"/>
    <w:rsid w:val="00F712B1"/>
    <w:pPr>
      <w:numPr>
        <w:ilvl w:val="2"/>
      </w:numPr>
      <w:ind w:left="720"/>
    </w:pPr>
  </w:style>
  <w:style w:type="paragraph" w:customStyle="1" w:styleId="ppFigureNumberIndent2">
    <w:name w:val="pp Figure Number Indent 2"/>
    <w:basedOn w:val="ppFigureNumberIndent"/>
    <w:next w:val="ppFigureCaptionIndent2"/>
    <w:rsid w:val="00F712B1"/>
    <w:pPr>
      <w:numPr>
        <w:ilvl w:val="3"/>
      </w:numPr>
      <w:ind w:left="1440"/>
    </w:pPr>
  </w:style>
  <w:style w:type="paragraph" w:customStyle="1" w:styleId="ppNoteIndent3">
    <w:name w:val="pp Note Indent 3"/>
    <w:basedOn w:val="ppNoteIndent2"/>
    <w:qFormat/>
    <w:rsid w:val="00F712B1"/>
    <w:pPr>
      <w:numPr>
        <w:ilvl w:val="4"/>
      </w:numPr>
    </w:pPr>
  </w:style>
  <w:style w:type="paragraph" w:customStyle="1" w:styleId="ppFigureIndent3">
    <w:name w:val="pp Figure Indent 3"/>
    <w:basedOn w:val="ppFigureIndent2"/>
    <w:qFormat/>
    <w:rsid w:val="00F712B1"/>
    <w:pPr>
      <w:numPr>
        <w:ilvl w:val="4"/>
      </w:numPr>
    </w:pPr>
  </w:style>
  <w:style w:type="paragraph" w:customStyle="1" w:styleId="ppFigureCaptionIndent3">
    <w:name w:val="pp Figure Caption Indent 3"/>
    <w:basedOn w:val="ppFigureCaptionIndent2"/>
    <w:qFormat/>
    <w:rsid w:val="00F712B1"/>
    <w:pPr>
      <w:numPr>
        <w:ilvl w:val="4"/>
      </w:numPr>
    </w:pPr>
  </w:style>
  <w:style w:type="paragraph" w:customStyle="1" w:styleId="ppFigureNumberIndent3">
    <w:name w:val="pp Figure Number Indent 3"/>
    <w:basedOn w:val="ppFigureNumberIndent2"/>
    <w:qFormat/>
    <w:rsid w:val="00F712B1"/>
    <w:pPr>
      <w:numPr>
        <w:ilvl w:val="4"/>
      </w:numPr>
      <w:ind w:left="2160" w:firstLine="0"/>
    </w:pPr>
  </w:style>
  <w:style w:type="paragraph" w:styleId="BalloonText">
    <w:name w:val="Balloon Text"/>
    <w:basedOn w:val="Normal"/>
    <w:link w:val="BalloonTextChar"/>
    <w:uiPriority w:val="99"/>
    <w:semiHidden/>
    <w:unhideWhenUsed/>
    <w:rsid w:val="00F71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2B1"/>
    <w:rPr>
      <w:rFonts w:ascii="Tahoma" w:eastAsiaTheme="minorEastAsia" w:hAnsi="Tahoma" w:cs="Tahoma"/>
      <w:sz w:val="16"/>
      <w:szCs w:val="16"/>
      <w:lang w:bidi="en-US"/>
    </w:rPr>
  </w:style>
  <w:style w:type="paragraph" w:styleId="Caption">
    <w:name w:val="caption"/>
    <w:basedOn w:val="Normal"/>
    <w:next w:val="Normal"/>
    <w:uiPriority w:val="35"/>
    <w:unhideWhenUsed/>
    <w:qFormat/>
    <w:rsid w:val="00F712B1"/>
    <w:pPr>
      <w:spacing w:after="200" w:line="240" w:lineRule="auto"/>
    </w:pPr>
    <w:rPr>
      <w:b/>
      <w:bCs/>
      <w:color w:val="4F81BD" w:themeColor="accent1"/>
      <w:sz w:val="18"/>
      <w:szCs w:val="18"/>
    </w:rPr>
  </w:style>
  <w:style w:type="paragraph" w:styleId="ListParagraph">
    <w:name w:val="List Paragraph"/>
    <w:basedOn w:val="Normal"/>
    <w:uiPriority w:val="34"/>
    <w:qFormat/>
    <w:rsid w:val="00F23222"/>
    <w:pPr>
      <w:ind w:left="720"/>
      <w:contextualSpacing/>
    </w:pPr>
  </w:style>
  <w:style w:type="character" w:styleId="Hyperlink">
    <w:name w:val="Hyperlink"/>
    <w:basedOn w:val="DefaultParagraphFont"/>
    <w:uiPriority w:val="99"/>
    <w:rsid w:val="00636D82"/>
    <w:rPr>
      <w:rFonts w:cs="Times New Roman"/>
      <w:color w:val="0000FF"/>
      <w:u w:val="single"/>
    </w:rPr>
  </w:style>
  <w:style w:type="paragraph" w:customStyle="1" w:styleId="ppCode">
    <w:name w:val="pp Code"/>
    <w:qFormat/>
    <w:rsid w:val="00F712B1"/>
    <w:pPr>
      <w:numPr>
        <w:ilvl w:val="1"/>
        <w:numId w:val="7"/>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link w:val="ppCodeIndentChar"/>
    <w:rsid w:val="00F712B1"/>
    <w:pPr>
      <w:numPr>
        <w:ilvl w:val="2"/>
      </w:numPr>
      <w:ind w:left="720"/>
    </w:pPr>
  </w:style>
  <w:style w:type="paragraph" w:customStyle="1" w:styleId="ppCodeIndent2">
    <w:name w:val="pp Code Indent 2"/>
    <w:basedOn w:val="ppCodeIndent"/>
    <w:rsid w:val="00F712B1"/>
    <w:pPr>
      <w:numPr>
        <w:ilvl w:val="3"/>
      </w:numPr>
      <w:ind w:left="1440"/>
    </w:pPr>
  </w:style>
  <w:style w:type="paragraph" w:customStyle="1" w:styleId="ppCodeLanguage">
    <w:name w:val="pp Code Language"/>
    <w:basedOn w:val="Normal"/>
    <w:next w:val="ppCode"/>
    <w:qFormat/>
    <w:rsid w:val="00F712B1"/>
    <w:pPr>
      <w:numPr>
        <w:ilvl w:val="1"/>
        <w:numId w:val="8"/>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link w:val="ppCodeLanguageIndentChar"/>
    <w:rsid w:val="00F712B1"/>
    <w:pPr>
      <w:numPr>
        <w:ilvl w:val="2"/>
      </w:numPr>
      <w:ind w:left="720"/>
    </w:pPr>
  </w:style>
  <w:style w:type="paragraph" w:customStyle="1" w:styleId="ppCodeLanguageIndent2">
    <w:name w:val="pp Code Language Indent 2"/>
    <w:basedOn w:val="ppCodeLanguageIndent"/>
    <w:next w:val="ppCodeIndent2"/>
    <w:rsid w:val="00F712B1"/>
    <w:pPr>
      <w:numPr>
        <w:ilvl w:val="3"/>
      </w:numPr>
      <w:ind w:left="1440"/>
    </w:pPr>
  </w:style>
  <w:style w:type="paragraph" w:customStyle="1" w:styleId="ppCodeIndent3">
    <w:name w:val="pp Code Indent 3"/>
    <w:basedOn w:val="ppCodeIndent2"/>
    <w:qFormat/>
    <w:rsid w:val="00F712B1"/>
    <w:pPr>
      <w:numPr>
        <w:ilvl w:val="4"/>
      </w:numPr>
    </w:pPr>
  </w:style>
  <w:style w:type="paragraph" w:customStyle="1" w:styleId="ppCodeLanguageIndent3">
    <w:name w:val="pp Code Language Indent 3"/>
    <w:basedOn w:val="ppCodeLanguageIndent2"/>
    <w:next w:val="ppCodeIndent3"/>
    <w:qFormat/>
    <w:rsid w:val="00F712B1"/>
    <w:pPr>
      <w:numPr>
        <w:ilvl w:val="4"/>
      </w:numPr>
    </w:pPr>
  </w:style>
  <w:style w:type="character" w:customStyle="1" w:styleId="Heading1Char">
    <w:name w:val="Heading 1 Char"/>
    <w:basedOn w:val="DefaultParagraphFont"/>
    <w:link w:val="Heading1"/>
    <w:rsid w:val="00F712B1"/>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F712B1"/>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F712B1"/>
    <w:rPr>
      <w:rFonts w:asciiTheme="majorHAnsi" w:eastAsiaTheme="majorEastAsia" w:hAnsiTheme="majorHAnsi" w:cstheme="majorBidi"/>
      <w:b/>
      <w:bCs/>
      <w:color w:val="4F81BD" w:themeColor="accent1"/>
      <w:lang w:bidi="en-US"/>
    </w:rPr>
  </w:style>
  <w:style w:type="paragraph" w:styleId="Title">
    <w:name w:val="Title"/>
    <w:basedOn w:val="Normal"/>
    <w:next w:val="Normal"/>
    <w:link w:val="TitleChar"/>
    <w:uiPriority w:val="10"/>
    <w:qFormat/>
    <w:rsid w:val="00F712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12B1"/>
    <w:rPr>
      <w:rFonts w:asciiTheme="majorHAnsi" w:eastAsiaTheme="majorEastAsia" w:hAnsiTheme="majorHAnsi" w:cstheme="majorBidi"/>
      <w:color w:val="17365D" w:themeColor="text2" w:themeShade="BF"/>
      <w:spacing w:val="5"/>
      <w:kern w:val="28"/>
      <w:sz w:val="52"/>
      <w:szCs w:val="52"/>
      <w:lang w:bidi="en-US"/>
    </w:rPr>
  </w:style>
  <w:style w:type="paragraph" w:customStyle="1" w:styleId="Bodynoindent">
    <w:name w:val="Body no indent"/>
    <w:basedOn w:val="Normal"/>
    <w:next w:val="Normal"/>
    <w:rsid w:val="000E3657"/>
    <w:pPr>
      <w:widowControl w:val="0"/>
      <w:spacing w:line="-280" w:lineRule="auto"/>
    </w:pPr>
    <w:rPr>
      <w:rFonts w:ascii="Arial" w:eastAsia="Batang" w:hAnsi="Arial" w:cs="Times New Roman"/>
      <w:szCs w:val="20"/>
      <w:lang w:eastAsia="ko-KR"/>
    </w:rPr>
  </w:style>
  <w:style w:type="paragraph" w:customStyle="1" w:styleId="HOLDescription">
    <w:name w:val="HOL Description"/>
    <w:basedOn w:val="Heading3"/>
    <w:rsid w:val="000E3657"/>
    <w:pPr>
      <w:pBdr>
        <w:top w:val="thinThickSmallGap" w:sz="24" w:space="1" w:color="auto"/>
      </w:pBdr>
      <w:spacing w:before="0" w:line="240" w:lineRule="auto"/>
    </w:pPr>
    <w:rPr>
      <w:rFonts w:ascii="Times New Roman" w:eastAsia="Calibri" w:hAnsi="Times New Roman"/>
      <w:b w:val="0"/>
      <w:i/>
      <w:szCs w:val="20"/>
      <w:lang w:val="en-NZ"/>
    </w:rPr>
  </w:style>
  <w:style w:type="paragraph" w:customStyle="1" w:styleId="HOLTitle1">
    <w:name w:val="HOL Title 1"/>
    <w:basedOn w:val="Normal"/>
    <w:rsid w:val="000E3657"/>
    <w:pPr>
      <w:spacing w:after="0" w:line="240" w:lineRule="auto"/>
    </w:pPr>
    <w:rPr>
      <w:rFonts w:ascii="Arial Black" w:eastAsia="Batang" w:hAnsi="Arial Black" w:cs="Times New Roman"/>
      <w:sz w:val="72"/>
      <w:szCs w:val="20"/>
      <w:lang w:eastAsia="ko-KR"/>
    </w:rPr>
  </w:style>
  <w:style w:type="paragraph" w:styleId="TOC1">
    <w:name w:val="toc 1"/>
    <w:basedOn w:val="Normal"/>
    <w:next w:val="Normal"/>
    <w:autoRedefine/>
    <w:uiPriority w:val="39"/>
    <w:qFormat/>
    <w:rsid w:val="000E3657"/>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2">
    <w:name w:val="toc 2"/>
    <w:basedOn w:val="Normal"/>
    <w:next w:val="Normal"/>
    <w:autoRedefine/>
    <w:uiPriority w:val="39"/>
    <w:unhideWhenUsed/>
    <w:rsid w:val="000E3657"/>
    <w:pPr>
      <w:tabs>
        <w:tab w:val="right" w:pos="9344"/>
      </w:tabs>
      <w:spacing w:after="100"/>
      <w:ind w:left="220"/>
    </w:pPr>
    <w:rPr>
      <w:rFonts w:ascii="Arial" w:hAnsi="Arial"/>
      <w:sz w:val="20"/>
    </w:rPr>
  </w:style>
  <w:style w:type="paragraph" w:styleId="TOC3">
    <w:name w:val="toc 3"/>
    <w:basedOn w:val="Normal"/>
    <w:next w:val="Normal"/>
    <w:autoRedefine/>
    <w:uiPriority w:val="39"/>
    <w:unhideWhenUsed/>
    <w:rsid w:val="000E3657"/>
    <w:pPr>
      <w:spacing w:after="100"/>
      <w:ind w:left="440"/>
    </w:pPr>
  </w:style>
  <w:style w:type="character" w:customStyle="1" w:styleId="Heading4Char">
    <w:name w:val="Heading 4 Char"/>
    <w:basedOn w:val="DefaultParagraphFont"/>
    <w:link w:val="Heading4"/>
    <w:rsid w:val="00F712B1"/>
    <w:rPr>
      <w:rFonts w:asciiTheme="majorHAnsi" w:eastAsiaTheme="majorEastAsia" w:hAnsiTheme="majorHAnsi" w:cstheme="majorBidi"/>
      <w:b/>
      <w:bCs/>
      <w:i/>
      <w:iCs/>
      <w:color w:val="4F81BD" w:themeColor="accent1"/>
      <w:lang w:bidi="en-US"/>
    </w:rPr>
  </w:style>
  <w:style w:type="paragraph" w:customStyle="1" w:styleId="ppBulletList">
    <w:name w:val="pp Bullet List"/>
    <w:basedOn w:val="ppNumberList"/>
    <w:link w:val="ppBulletListChar"/>
    <w:qFormat/>
    <w:rsid w:val="00F712B1"/>
    <w:pPr>
      <w:numPr>
        <w:numId w:val="11"/>
      </w:numPr>
      <w:tabs>
        <w:tab w:val="clear" w:pos="1440"/>
      </w:tabs>
      <w:ind w:left="754" w:hanging="357"/>
    </w:pPr>
  </w:style>
  <w:style w:type="paragraph" w:customStyle="1" w:styleId="ppBulletListIndent">
    <w:name w:val="pp Bullet List Indent"/>
    <w:basedOn w:val="ppBulletList"/>
    <w:rsid w:val="00F712B1"/>
    <w:pPr>
      <w:numPr>
        <w:ilvl w:val="2"/>
      </w:numPr>
      <w:ind w:left="1434" w:hanging="357"/>
    </w:pPr>
  </w:style>
  <w:style w:type="paragraph" w:customStyle="1" w:styleId="ppBulletListTable">
    <w:name w:val="pp Bullet List Table"/>
    <w:basedOn w:val="Normal"/>
    <w:uiPriority w:val="11"/>
    <w:rsid w:val="00F712B1"/>
    <w:pPr>
      <w:numPr>
        <w:numId w:val="10"/>
      </w:numPr>
      <w:tabs>
        <w:tab w:val="left" w:pos="403"/>
      </w:tabs>
      <w:spacing w:before="100"/>
    </w:pPr>
    <w:rPr>
      <w:sz w:val="18"/>
    </w:rPr>
  </w:style>
  <w:style w:type="paragraph" w:customStyle="1" w:styleId="ppChapterNumber">
    <w:name w:val="pp Chapter Number"/>
    <w:next w:val="Normal"/>
    <w:uiPriority w:val="14"/>
    <w:rsid w:val="00F712B1"/>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F712B1"/>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F712B1"/>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F712B1"/>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LanguageTable">
    <w:name w:val="pp Code Language Table"/>
    <w:basedOn w:val="ppCodeLanguage"/>
    <w:next w:val="Normal"/>
    <w:rsid w:val="00F712B1"/>
    <w:pPr>
      <w:numPr>
        <w:ilvl w:val="0"/>
        <w:numId w:val="0"/>
      </w:numPr>
    </w:pPr>
  </w:style>
  <w:style w:type="paragraph" w:customStyle="1" w:styleId="ppCodeTable">
    <w:name w:val="pp Code Table"/>
    <w:basedOn w:val="ppCode"/>
    <w:rsid w:val="00F712B1"/>
    <w:pPr>
      <w:numPr>
        <w:ilvl w:val="0"/>
        <w:numId w:val="0"/>
      </w:numPr>
    </w:pPr>
  </w:style>
  <w:style w:type="paragraph" w:customStyle="1" w:styleId="ppListBodyText">
    <w:name w:val="pp List Body Text"/>
    <w:basedOn w:val="Normal"/>
    <w:rsid w:val="00F712B1"/>
  </w:style>
  <w:style w:type="paragraph" w:customStyle="1" w:styleId="ppNoteBullet">
    <w:name w:val="pp Note Bullet"/>
    <w:basedOn w:val="ppNote"/>
    <w:rsid w:val="00F712B1"/>
    <w:pPr>
      <w:numPr>
        <w:ilvl w:val="0"/>
        <w:numId w:val="0"/>
      </w:numPr>
    </w:pPr>
  </w:style>
  <w:style w:type="paragraph" w:customStyle="1" w:styleId="ppNumberListTable">
    <w:name w:val="pp Number List Table"/>
    <w:basedOn w:val="ppNumberList"/>
    <w:rsid w:val="00F712B1"/>
    <w:pPr>
      <w:numPr>
        <w:ilvl w:val="0"/>
        <w:numId w:val="0"/>
      </w:numPr>
      <w:tabs>
        <w:tab w:val="left" w:pos="403"/>
      </w:tabs>
    </w:pPr>
    <w:rPr>
      <w:sz w:val="18"/>
    </w:rPr>
  </w:style>
  <w:style w:type="paragraph" w:customStyle="1" w:styleId="ppSection">
    <w:name w:val="pp Section"/>
    <w:basedOn w:val="Heading1"/>
    <w:next w:val="Normal"/>
    <w:rsid w:val="00F712B1"/>
    <w:rPr>
      <w:color w:val="333399"/>
    </w:rPr>
  </w:style>
  <w:style w:type="paragraph" w:customStyle="1" w:styleId="ppShowMe">
    <w:name w:val="pp Show Me"/>
    <w:basedOn w:val="Normal"/>
    <w:next w:val="ppBodyText"/>
    <w:rsid w:val="00F712B1"/>
    <w:rPr>
      <w:rFonts w:ascii="Britannic Bold" w:hAnsi="Britannic Bold"/>
      <w:color w:val="000080"/>
      <w:szCs w:val="20"/>
    </w:rPr>
  </w:style>
  <w:style w:type="table" w:customStyle="1" w:styleId="ppTableGrid">
    <w:name w:val="pp Table Grid"/>
    <w:basedOn w:val="ppTableList"/>
    <w:rsid w:val="00F712B1"/>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F712B1"/>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F712B1"/>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F712B1"/>
    <w:pPr>
      <w:autoSpaceDE w:val="0"/>
      <w:autoSpaceDN w:val="0"/>
      <w:adjustRightInd w:val="0"/>
      <w:spacing w:before="60" w:after="60" w:line="260" w:lineRule="atLeast"/>
    </w:pPr>
    <w:rPr>
      <w:rFonts w:ascii="Arial" w:eastAsia="Times New Roman" w:hAnsi="Arial" w:cs="Times New Roman"/>
      <w:color w:val="000000"/>
      <w:sz w:val="18"/>
      <w:szCs w:val="20"/>
    </w:rPr>
  </w:style>
  <w:style w:type="paragraph" w:customStyle="1" w:styleId="ppTopic">
    <w:name w:val="pp Topic"/>
    <w:basedOn w:val="Title"/>
    <w:next w:val="ppBodyText"/>
    <w:rsid w:val="00F712B1"/>
  </w:style>
  <w:style w:type="table" w:styleId="TableGrid">
    <w:name w:val="Table Grid"/>
    <w:basedOn w:val="TableNormal"/>
    <w:rsid w:val="00F712B1"/>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F712B1"/>
    <w:rPr>
      <w:szCs w:val="20"/>
    </w:rPr>
  </w:style>
  <w:style w:type="character" w:customStyle="1" w:styleId="FootnoteTextChar">
    <w:name w:val="Footnote Text Char"/>
    <w:basedOn w:val="DefaultParagraphFont"/>
    <w:link w:val="FootnoteText"/>
    <w:uiPriority w:val="99"/>
    <w:rsid w:val="00F712B1"/>
    <w:rPr>
      <w:rFonts w:eastAsiaTheme="minorEastAsia"/>
      <w:szCs w:val="20"/>
      <w:lang w:bidi="en-US"/>
    </w:rPr>
  </w:style>
  <w:style w:type="paragraph" w:styleId="Header">
    <w:name w:val="header"/>
    <w:basedOn w:val="Normal"/>
    <w:link w:val="HeaderChar"/>
    <w:uiPriority w:val="99"/>
    <w:semiHidden/>
    <w:unhideWhenUsed/>
    <w:rsid w:val="00F712B1"/>
    <w:pPr>
      <w:tabs>
        <w:tab w:val="center" w:pos="4680"/>
        <w:tab w:val="right" w:pos="9360"/>
      </w:tabs>
    </w:pPr>
  </w:style>
  <w:style w:type="character" w:customStyle="1" w:styleId="HeaderChar">
    <w:name w:val="Header Char"/>
    <w:basedOn w:val="DefaultParagraphFont"/>
    <w:link w:val="Header"/>
    <w:uiPriority w:val="99"/>
    <w:semiHidden/>
    <w:rsid w:val="00F712B1"/>
    <w:rPr>
      <w:rFonts w:eastAsiaTheme="minorEastAsia"/>
      <w:lang w:bidi="en-US"/>
    </w:rPr>
  </w:style>
  <w:style w:type="paragraph" w:styleId="Footer">
    <w:name w:val="footer"/>
    <w:basedOn w:val="Normal"/>
    <w:link w:val="FooterChar"/>
    <w:uiPriority w:val="99"/>
    <w:unhideWhenUsed/>
    <w:rsid w:val="00F712B1"/>
    <w:pPr>
      <w:tabs>
        <w:tab w:val="center" w:pos="4680"/>
        <w:tab w:val="right" w:pos="9360"/>
      </w:tabs>
    </w:pPr>
  </w:style>
  <w:style w:type="character" w:customStyle="1" w:styleId="FooterChar">
    <w:name w:val="Footer Char"/>
    <w:basedOn w:val="DefaultParagraphFont"/>
    <w:link w:val="Footer"/>
    <w:uiPriority w:val="99"/>
    <w:rsid w:val="00F712B1"/>
    <w:rPr>
      <w:rFonts w:eastAsiaTheme="minorEastAsia"/>
      <w:lang w:bidi="en-US"/>
    </w:rPr>
  </w:style>
  <w:style w:type="character" w:customStyle="1" w:styleId="ppBulletListChar">
    <w:name w:val="pp Bullet List Char"/>
    <w:basedOn w:val="DefaultParagraphFont"/>
    <w:link w:val="ppBulletList"/>
    <w:rsid w:val="00F712B1"/>
    <w:rPr>
      <w:rFonts w:eastAsiaTheme="minorEastAsia"/>
      <w:lang w:bidi="en-US"/>
    </w:rPr>
  </w:style>
  <w:style w:type="character" w:styleId="PlaceholderText">
    <w:name w:val="Placeholder Text"/>
    <w:basedOn w:val="DefaultParagraphFont"/>
    <w:uiPriority w:val="99"/>
    <w:semiHidden/>
    <w:rsid w:val="00F712B1"/>
    <w:rPr>
      <w:color w:val="808080"/>
    </w:rPr>
  </w:style>
  <w:style w:type="table" w:customStyle="1" w:styleId="ppTable">
    <w:name w:val="pp Table"/>
    <w:basedOn w:val="TableNormal"/>
    <w:uiPriority w:val="99"/>
    <w:rsid w:val="00F712B1"/>
    <w:pPr>
      <w:spacing w:after="0" w:line="240" w:lineRule="auto"/>
    </w:pPr>
    <w:rPr>
      <w:rFonts w:ascii="Arial"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ulletListIndent2">
    <w:name w:val="pp Bullet List Indent 2"/>
    <w:basedOn w:val="ppBulletListIndent"/>
    <w:qFormat/>
    <w:rsid w:val="00F712B1"/>
    <w:pPr>
      <w:numPr>
        <w:ilvl w:val="3"/>
      </w:numPr>
      <w:ind w:left="2115" w:hanging="357"/>
    </w:pPr>
  </w:style>
  <w:style w:type="character" w:styleId="CommentReference">
    <w:name w:val="annotation reference"/>
    <w:basedOn w:val="DefaultParagraphFont"/>
    <w:uiPriority w:val="99"/>
    <w:unhideWhenUsed/>
    <w:rsid w:val="00720F61"/>
    <w:rPr>
      <w:sz w:val="16"/>
      <w:szCs w:val="16"/>
    </w:rPr>
  </w:style>
  <w:style w:type="paragraph" w:styleId="CommentText">
    <w:name w:val="annotation text"/>
    <w:basedOn w:val="Normal"/>
    <w:link w:val="CommentTextChar"/>
    <w:uiPriority w:val="99"/>
    <w:unhideWhenUsed/>
    <w:rsid w:val="00720F61"/>
    <w:pPr>
      <w:spacing w:line="240" w:lineRule="auto"/>
    </w:pPr>
    <w:rPr>
      <w:sz w:val="20"/>
      <w:szCs w:val="20"/>
    </w:rPr>
  </w:style>
  <w:style w:type="character" w:customStyle="1" w:styleId="CommentTextChar">
    <w:name w:val="Comment Text Char"/>
    <w:basedOn w:val="DefaultParagraphFont"/>
    <w:link w:val="CommentText"/>
    <w:uiPriority w:val="99"/>
    <w:rsid w:val="00720F61"/>
    <w:rPr>
      <w:rFonts w:eastAsiaTheme="minorEastAsia"/>
      <w:sz w:val="20"/>
      <w:szCs w:val="20"/>
      <w:lang w:bidi="en-US"/>
    </w:rPr>
  </w:style>
  <w:style w:type="paragraph" w:styleId="CommentSubject">
    <w:name w:val="annotation subject"/>
    <w:basedOn w:val="CommentText"/>
    <w:next w:val="CommentText"/>
    <w:link w:val="CommentSubjectChar"/>
    <w:uiPriority w:val="99"/>
    <w:semiHidden/>
    <w:unhideWhenUsed/>
    <w:rsid w:val="00720F61"/>
    <w:rPr>
      <w:b/>
      <w:bCs/>
    </w:rPr>
  </w:style>
  <w:style w:type="character" w:customStyle="1" w:styleId="CommentSubjectChar">
    <w:name w:val="Comment Subject Char"/>
    <w:basedOn w:val="CommentTextChar"/>
    <w:link w:val="CommentSubject"/>
    <w:uiPriority w:val="99"/>
    <w:semiHidden/>
    <w:rsid w:val="00720F61"/>
    <w:rPr>
      <w:rFonts w:eastAsiaTheme="minorEastAsia"/>
      <w:b/>
      <w:bCs/>
      <w:sz w:val="20"/>
      <w:szCs w:val="20"/>
      <w:lang w:bidi="en-US"/>
    </w:rPr>
  </w:style>
  <w:style w:type="character" w:styleId="FollowedHyperlink">
    <w:name w:val="FollowedHyperlink"/>
    <w:basedOn w:val="DefaultParagraphFont"/>
    <w:uiPriority w:val="99"/>
    <w:semiHidden/>
    <w:unhideWhenUsed/>
    <w:rsid w:val="00870EB1"/>
    <w:rPr>
      <w:color w:val="800080" w:themeColor="followedHyperlink"/>
      <w:u w:val="single"/>
    </w:rPr>
  </w:style>
  <w:style w:type="paragraph" w:styleId="Revision">
    <w:name w:val="Revision"/>
    <w:hidden/>
    <w:uiPriority w:val="99"/>
    <w:semiHidden/>
    <w:rsid w:val="00372D00"/>
    <w:pPr>
      <w:spacing w:after="0" w:line="240" w:lineRule="auto"/>
    </w:pPr>
    <w:rPr>
      <w:rFonts w:eastAsiaTheme="minorEastAsia"/>
      <w:lang w:bidi="en-US"/>
    </w:rPr>
  </w:style>
  <w:style w:type="paragraph" w:styleId="DocumentMap">
    <w:name w:val="Document Map"/>
    <w:basedOn w:val="Normal"/>
    <w:link w:val="DocumentMapChar"/>
    <w:uiPriority w:val="99"/>
    <w:semiHidden/>
    <w:unhideWhenUsed/>
    <w:rsid w:val="00A8285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82850"/>
    <w:rPr>
      <w:rFonts w:ascii="Tahoma" w:eastAsiaTheme="minorEastAsia" w:hAnsi="Tahoma" w:cs="Tahoma"/>
      <w:sz w:val="16"/>
      <w:szCs w:val="16"/>
      <w:lang w:bidi="en-US"/>
    </w:rPr>
  </w:style>
  <w:style w:type="character" w:customStyle="1" w:styleId="ppNumberListChar">
    <w:name w:val="pp Number List Char"/>
    <w:basedOn w:val="DefaultParagraphFont"/>
    <w:link w:val="ppNumberList"/>
    <w:rsid w:val="00285212"/>
    <w:rPr>
      <w:rFonts w:eastAsiaTheme="minorEastAsia"/>
      <w:lang w:bidi="en-US"/>
    </w:rPr>
  </w:style>
  <w:style w:type="character" w:customStyle="1" w:styleId="ppCodeLanguageIndentChar">
    <w:name w:val="pp Code Language Indent Char"/>
    <w:basedOn w:val="DefaultParagraphFont"/>
    <w:link w:val="ppCodeLanguageIndent"/>
    <w:rsid w:val="00C5438B"/>
    <w:rPr>
      <w:rFonts w:eastAsiaTheme="minorEastAsia"/>
      <w:b/>
      <w:color w:val="000066"/>
      <w:shd w:val="clear" w:color="auto" w:fill="EFEFF7"/>
      <w:lang w:bidi="en-US"/>
    </w:rPr>
  </w:style>
  <w:style w:type="character" w:customStyle="1" w:styleId="ppCodeIndentChar">
    <w:name w:val="pp Code Indent Char"/>
    <w:basedOn w:val="DefaultParagraphFont"/>
    <w:link w:val="ppCodeIndent"/>
    <w:rsid w:val="00C5438B"/>
    <w:rPr>
      <w:rFonts w:ascii="Consolas" w:eastAsia="Times New Roman" w:hAnsi="Consolas"/>
      <w:sz w:val="20"/>
      <w:shd w:val="clear" w:color="auto" w:fill="F7F7FF"/>
      <w:lang w:bidi="en-US"/>
    </w:rPr>
  </w:style>
  <w:style w:type="character" w:customStyle="1" w:styleId="apple-converted-space">
    <w:name w:val="apple-converted-space"/>
    <w:basedOn w:val="DefaultParagraphFont"/>
    <w:rsid w:val="0022653A"/>
  </w:style>
  <w:style w:type="character" w:customStyle="1" w:styleId="il">
    <w:name w:val="il"/>
    <w:basedOn w:val="DefaultParagraphFont"/>
    <w:rsid w:val="0022653A"/>
  </w:style>
  <w:style w:type="character" w:customStyle="1" w:styleId="apple-style-span">
    <w:name w:val="apple-style-span"/>
    <w:basedOn w:val="DefaultParagraphFont"/>
    <w:rsid w:val="00EF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1010">
      <w:bodyDiv w:val="1"/>
      <w:marLeft w:val="0"/>
      <w:marRight w:val="0"/>
      <w:marTop w:val="0"/>
      <w:marBottom w:val="0"/>
      <w:divBdr>
        <w:top w:val="none" w:sz="0" w:space="0" w:color="auto"/>
        <w:left w:val="none" w:sz="0" w:space="0" w:color="auto"/>
        <w:bottom w:val="none" w:sz="0" w:space="0" w:color="auto"/>
        <w:right w:val="none" w:sz="0" w:space="0" w:color="auto"/>
      </w:divBdr>
    </w:div>
    <w:div w:id="87165873">
      <w:bodyDiv w:val="1"/>
      <w:marLeft w:val="0"/>
      <w:marRight w:val="0"/>
      <w:marTop w:val="0"/>
      <w:marBottom w:val="0"/>
      <w:divBdr>
        <w:top w:val="none" w:sz="0" w:space="0" w:color="auto"/>
        <w:left w:val="none" w:sz="0" w:space="0" w:color="auto"/>
        <w:bottom w:val="none" w:sz="0" w:space="0" w:color="auto"/>
        <w:right w:val="none" w:sz="0" w:space="0" w:color="auto"/>
      </w:divBdr>
    </w:div>
    <w:div w:id="91047039">
      <w:bodyDiv w:val="1"/>
      <w:marLeft w:val="0"/>
      <w:marRight w:val="0"/>
      <w:marTop w:val="0"/>
      <w:marBottom w:val="0"/>
      <w:divBdr>
        <w:top w:val="none" w:sz="0" w:space="0" w:color="auto"/>
        <w:left w:val="none" w:sz="0" w:space="0" w:color="auto"/>
        <w:bottom w:val="none" w:sz="0" w:space="0" w:color="auto"/>
        <w:right w:val="none" w:sz="0" w:space="0" w:color="auto"/>
      </w:divBdr>
      <w:divsChild>
        <w:div w:id="1870144518">
          <w:marLeft w:val="0"/>
          <w:marRight w:val="0"/>
          <w:marTop w:val="0"/>
          <w:marBottom w:val="0"/>
          <w:divBdr>
            <w:top w:val="none" w:sz="0" w:space="0" w:color="auto"/>
            <w:left w:val="none" w:sz="0" w:space="0" w:color="auto"/>
            <w:bottom w:val="none" w:sz="0" w:space="0" w:color="auto"/>
            <w:right w:val="none" w:sz="0" w:space="0" w:color="auto"/>
          </w:divBdr>
          <w:divsChild>
            <w:div w:id="1738279656">
              <w:marLeft w:val="0"/>
              <w:marRight w:val="0"/>
              <w:marTop w:val="0"/>
              <w:marBottom w:val="0"/>
              <w:divBdr>
                <w:top w:val="none" w:sz="0" w:space="0" w:color="auto"/>
                <w:left w:val="none" w:sz="0" w:space="0" w:color="auto"/>
                <w:bottom w:val="none" w:sz="0" w:space="0" w:color="auto"/>
                <w:right w:val="none" w:sz="0" w:space="0" w:color="auto"/>
              </w:divBdr>
              <w:divsChild>
                <w:div w:id="517813988">
                  <w:marLeft w:val="0"/>
                  <w:marRight w:val="0"/>
                  <w:marTop w:val="0"/>
                  <w:marBottom w:val="0"/>
                  <w:divBdr>
                    <w:top w:val="none" w:sz="0" w:space="0" w:color="auto"/>
                    <w:left w:val="none" w:sz="0" w:space="0" w:color="auto"/>
                    <w:bottom w:val="none" w:sz="0" w:space="0" w:color="auto"/>
                    <w:right w:val="none" w:sz="0" w:space="0" w:color="auto"/>
                  </w:divBdr>
                  <w:divsChild>
                    <w:div w:id="169164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234711">
      <w:bodyDiv w:val="1"/>
      <w:marLeft w:val="0"/>
      <w:marRight w:val="0"/>
      <w:marTop w:val="0"/>
      <w:marBottom w:val="0"/>
      <w:divBdr>
        <w:top w:val="none" w:sz="0" w:space="0" w:color="auto"/>
        <w:left w:val="none" w:sz="0" w:space="0" w:color="auto"/>
        <w:bottom w:val="none" w:sz="0" w:space="0" w:color="auto"/>
        <w:right w:val="none" w:sz="0" w:space="0" w:color="auto"/>
      </w:divBdr>
      <w:divsChild>
        <w:div w:id="782844803">
          <w:marLeft w:val="0"/>
          <w:marRight w:val="0"/>
          <w:marTop w:val="0"/>
          <w:marBottom w:val="0"/>
          <w:divBdr>
            <w:top w:val="none" w:sz="0" w:space="0" w:color="auto"/>
            <w:left w:val="none" w:sz="0" w:space="0" w:color="auto"/>
            <w:bottom w:val="none" w:sz="0" w:space="0" w:color="auto"/>
            <w:right w:val="none" w:sz="0" w:space="0" w:color="auto"/>
          </w:divBdr>
          <w:divsChild>
            <w:div w:id="163167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5639">
      <w:bodyDiv w:val="1"/>
      <w:marLeft w:val="0"/>
      <w:marRight w:val="0"/>
      <w:marTop w:val="0"/>
      <w:marBottom w:val="0"/>
      <w:divBdr>
        <w:top w:val="none" w:sz="0" w:space="0" w:color="auto"/>
        <w:left w:val="none" w:sz="0" w:space="0" w:color="auto"/>
        <w:bottom w:val="none" w:sz="0" w:space="0" w:color="auto"/>
        <w:right w:val="none" w:sz="0" w:space="0" w:color="auto"/>
      </w:divBdr>
    </w:div>
    <w:div w:id="307368185">
      <w:bodyDiv w:val="1"/>
      <w:marLeft w:val="0"/>
      <w:marRight w:val="0"/>
      <w:marTop w:val="0"/>
      <w:marBottom w:val="0"/>
      <w:divBdr>
        <w:top w:val="none" w:sz="0" w:space="0" w:color="auto"/>
        <w:left w:val="none" w:sz="0" w:space="0" w:color="auto"/>
        <w:bottom w:val="none" w:sz="0" w:space="0" w:color="auto"/>
        <w:right w:val="none" w:sz="0" w:space="0" w:color="auto"/>
      </w:divBdr>
    </w:div>
    <w:div w:id="326250449">
      <w:bodyDiv w:val="1"/>
      <w:marLeft w:val="0"/>
      <w:marRight w:val="0"/>
      <w:marTop w:val="0"/>
      <w:marBottom w:val="0"/>
      <w:divBdr>
        <w:top w:val="none" w:sz="0" w:space="0" w:color="auto"/>
        <w:left w:val="none" w:sz="0" w:space="0" w:color="auto"/>
        <w:bottom w:val="none" w:sz="0" w:space="0" w:color="auto"/>
        <w:right w:val="none" w:sz="0" w:space="0" w:color="auto"/>
      </w:divBdr>
    </w:div>
    <w:div w:id="450828474">
      <w:bodyDiv w:val="1"/>
      <w:marLeft w:val="0"/>
      <w:marRight w:val="0"/>
      <w:marTop w:val="0"/>
      <w:marBottom w:val="0"/>
      <w:divBdr>
        <w:top w:val="none" w:sz="0" w:space="0" w:color="auto"/>
        <w:left w:val="none" w:sz="0" w:space="0" w:color="auto"/>
        <w:bottom w:val="none" w:sz="0" w:space="0" w:color="auto"/>
        <w:right w:val="none" w:sz="0" w:space="0" w:color="auto"/>
      </w:divBdr>
      <w:divsChild>
        <w:div w:id="1044333757">
          <w:marLeft w:val="0"/>
          <w:marRight w:val="0"/>
          <w:marTop w:val="0"/>
          <w:marBottom w:val="0"/>
          <w:divBdr>
            <w:top w:val="none" w:sz="0" w:space="0" w:color="auto"/>
            <w:left w:val="none" w:sz="0" w:space="0" w:color="auto"/>
            <w:bottom w:val="none" w:sz="0" w:space="0" w:color="auto"/>
            <w:right w:val="none" w:sz="0" w:space="0" w:color="auto"/>
          </w:divBdr>
          <w:divsChild>
            <w:div w:id="9265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582518">
      <w:bodyDiv w:val="1"/>
      <w:marLeft w:val="0"/>
      <w:marRight w:val="0"/>
      <w:marTop w:val="0"/>
      <w:marBottom w:val="0"/>
      <w:divBdr>
        <w:top w:val="none" w:sz="0" w:space="0" w:color="auto"/>
        <w:left w:val="none" w:sz="0" w:space="0" w:color="auto"/>
        <w:bottom w:val="none" w:sz="0" w:space="0" w:color="auto"/>
        <w:right w:val="none" w:sz="0" w:space="0" w:color="auto"/>
      </w:divBdr>
      <w:divsChild>
        <w:div w:id="829247751">
          <w:marLeft w:val="0"/>
          <w:marRight w:val="0"/>
          <w:marTop w:val="0"/>
          <w:marBottom w:val="0"/>
          <w:divBdr>
            <w:top w:val="none" w:sz="0" w:space="0" w:color="auto"/>
            <w:left w:val="none" w:sz="0" w:space="0" w:color="auto"/>
            <w:bottom w:val="none" w:sz="0" w:space="0" w:color="auto"/>
            <w:right w:val="none" w:sz="0" w:space="0" w:color="auto"/>
          </w:divBdr>
          <w:divsChild>
            <w:div w:id="1081870208">
              <w:marLeft w:val="225"/>
              <w:marRight w:val="0"/>
              <w:marTop w:val="150"/>
              <w:marBottom w:val="0"/>
              <w:divBdr>
                <w:top w:val="none" w:sz="0" w:space="0" w:color="auto"/>
                <w:left w:val="none" w:sz="0" w:space="0" w:color="auto"/>
                <w:bottom w:val="none" w:sz="0" w:space="0" w:color="auto"/>
                <w:right w:val="none" w:sz="0" w:space="0" w:color="auto"/>
              </w:divBdr>
              <w:divsChild>
                <w:div w:id="138151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996592">
      <w:bodyDiv w:val="1"/>
      <w:marLeft w:val="0"/>
      <w:marRight w:val="0"/>
      <w:marTop w:val="0"/>
      <w:marBottom w:val="0"/>
      <w:divBdr>
        <w:top w:val="none" w:sz="0" w:space="0" w:color="auto"/>
        <w:left w:val="none" w:sz="0" w:space="0" w:color="auto"/>
        <w:bottom w:val="none" w:sz="0" w:space="0" w:color="auto"/>
        <w:right w:val="none" w:sz="0" w:space="0" w:color="auto"/>
      </w:divBdr>
    </w:div>
    <w:div w:id="586229373">
      <w:bodyDiv w:val="1"/>
      <w:marLeft w:val="0"/>
      <w:marRight w:val="0"/>
      <w:marTop w:val="0"/>
      <w:marBottom w:val="0"/>
      <w:divBdr>
        <w:top w:val="none" w:sz="0" w:space="0" w:color="auto"/>
        <w:left w:val="none" w:sz="0" w:space="0" w:color="auto"/>
        <w:bottom w:val="none" w:sz="0" w:space="0" w:color="auto"/>
        <w:right w:val="none" w:sz="0" w:space="0" w:color="auto"/>
      </w:divBdr>
    </w:div>
    <w:div w:id="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1266689061">
          <w:marLeft w:val="0"/>
          <w:marRight w:val="0"/>
          <w:marTop w:val="0"/>
          <w:marBottom w:val="0"/>
          <w:divBdr>
            <w:top w:val="none" w:sz="0" w:space="10" w:color="auto"/>
            <w:left w:val="single" w:sz="6" w:space="0" w:color="BBBBBB"/>
            <w:bottom w:val="none" w:sz="0" w:space="0" w:color="auto"/>
            <w:right w:val="none" w:sz="0" w:space="0" w:color="auto"/>
          </w:divBdr>
          <w:divsChild>
            <w:div w:id="362874158">
              <w:marLeft w:val="0"/>
              <w:marRight w:val="0"/>
              <w:marTop w:val="0"/>
              <w:marBottom w:val="0"/>
              <w:divBdr>
                <w:top w:val="none" w:sz="0" w:space="0" w:color="auto"/>
                <w:left w:val="none" w:sz="0" w:space="0" w:color="auto"/>
                <w:bottom w:val="none" w:sz="0" w:space="0" w:color="auto"/>
                <w:right w:val="none" w:sz="0" w:space="0" w:color="auto"/>
              </w:divBdr>
              <w:divsChild>
                <w:div w:id="2091274970">
                  <w:marLeft w:val="0"/>
                  <w:marRight w:val="0"/>
                  <w:marTop w:val="0"/>
                  <w:marBottom w:val="0"/>
                  <w:divBdr>
                    <w:top w:val="none" w:sz="0" w:space="0" w:color="auto"/>
                    <w:left w:val="none" w:sz="0" w:space="0" w:color="auto"/>
                    <w:bottom w:val="none" w:sz="0" w:space="0" w:color="auto"/>
                    <w:right w:val="none" w:sz="0" w:space="0" w:color="auto"/>
                  </w:divBdr>
                  <w:divsChild>
                    <w:div w:id="1825270985">
                      <w:marLeft w:val="0"/>
                      <w:marRight w:val="0"/>
                      <w:marTop w:val="0"/>
                      <w:marBottom w:val="0"/>
                      <w:divBdr>
                        <w:top w:val="none" w:sz="0" w:space="0" w:color="auto"/>
                        <w:left w:val="none" w:sz="0" w:space="0" w:color="auto"/>
                        <w:bottom w:val="none" w:sz="0" w:space="0" w:color="auto"/>
                        <w:right w:val="none" w:sz="0" w:space="0" w:color="auto"/>
                      </w:divBdr>
                      <w:divsChild>
                        <w:div w:id="1092049102">
                          <w:marLeft w:val="0"/>
                          <w:marRight w:val="0"/>
                          <w:marTop w:val="0"/>
                          <w:marBottom w:val="0"/>
                          <w:divBdr>
                            <w:top w:val="none" w:sz="0" w:space="0" w:color="auto"/>
                            <w:left w:val="none" w:sz="0" w:space="0" w:color="auto"/>
                            <w:bottom w:val="none" w:sz="0" w:space="0" w:color="auto"/>
                            <w:right w:val="none" w:sz="0" w:space="0" w:color="auto"/>
                          </w:divBdr>
                          <w:divsChild>
                            <w:div w:id="1699043209">
                              <w:marLeft w:val="0"/>
                              <w:marRight w:val="0"/>
                              <w:marTop w:val="0"/>
                              <w:marBottom w:val="0"/>
                              <w:divBdr>
                                <w:top w:val="none" w:sz="0" w:space="0" w:color="auto"/>
                                <w:left w:val="none" w:sz="0" w:space="0" w:color="auto"/>
                                <w:bottom w:val="none" w:sz="0" w:space="0" w:color="auto"/>
                                <w:right w:val="none" w:sz="0" w:space="0" w:color="auto"/>
                              </w:divBdr>
                              <w:divsChild>
                                <w:div w:id="2098598185">
                                  <w:marLeft w:val="0"/>
                                  <w:marRight w:val="0"/>
                                  <w:marTop w:val="0"/>
                                  <w:marBottom w:val="0"/>
                                  <w:divBdr>
                                    <w:top w:val="none" w:sz="0" w:space="0" w:color="auto"/>
                                    <w:left w:val="none" w:sz="0" w:space="0" w:color="auto"/>
                                    <w:bottom w:val="none" w:sz="0" w:space="0" w:color="auto"/>
                                    <w:right w:val="none" w:sz="0" w:space="0" w:color="auto"/>
                                  </w:divBdr>
                                  <w:divsChild>
                                    <w:div w:id="36937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184447">
      <w:bodyDiv w:val="1"/>
      <w:marLeft w:val="0"/>
      <w:marRight w:val="0"/>
      <w:marTop w:val="0"/>
      <w:marBottom w:val="0"/>
      <w:divBdr>
        <w:top w:val="none" w:sz="0" w:space="0" w:color="auto"/>
        <w:left w:val="none" w:sz="0" w:space="0" w:color="auto"/>
        <w:bottom w:val="none" w:sz="0" w:space="0" w:color="auto"/>
        <w:right w:val="none" w:sz="0" w:space="0" w:color="auto"/>
      </w:divBdr>
    </w:div>
    <w:div w:id="835267568">
      <w:bodyDiv w:val="1"/>
      <w:marLeft w:val="0"/>
      <w:marRight w:val="0"/>
      <w:marTop w:val="0"/>
      <w:marBottom w:val="0"/>
      <w:divBdr>
        <w:top w:val="none" w:sz="0" w:space="0" w:color="auto"/>
        <w:left w:val="none" w:sz="0" w:space="0" w:color="auto"/>
        <w:bottom w:val="none" w:sz="0" w:space="0" w:color="auto"/>
        <w:right w:val="none" w:sz="0" w:space="0" w:color="auto"/>
      </w:divBdr>
    </w:div>
    <w:div w:id="1000161514">
      <w:bodyDiv w:val="1"/>
      <w:marLeft w:val="0"/>
      <w:marRight w:val="0"/>
      <w:marTop w:val="0"/>
      <w:marBottom w:val="0"/>
      <w:divBdr>
        <w:top w:val="none" w:sz="0" w:space="0" w:color="auto"/>
        <w:left w:val="none" w:sz="0" w:space="0" w:color="auto"/>
        <w:bottom w:val="none" w:sz="0" w:space="0" w:color="auto"/>
        <w:right w:val="none" w:sz="0" w:space="0" w:color="auto"/>
      </w:divBdr>
      <w:divsChild>
        <w:div w:id="1109592089">
          <w:marLeft w:val="0"/>
          <w:marRight w:val="0"/>
          <w:marTop w:val="0"/>
          <w:marBottom w:val="0"/>
          <w:divBdr>
            <w:top w:val="none" w:sz="0" w:space="0" w:color="auto"/>
            <w:left w:val="none" w:sz="0" w:space="0" w:color="auto"/>
            <w:bottom w:val="none" w:sz="0" w:space="0" w:color="auto"/>
            <w:right w:val="none" w:sz="0" w:space="0" w:color="auto"/>
          </w:divBdr>
          <w:divsChild>
            <w:div w:id="561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19494">
      <w:bodyDiv w:val="1"/>
      <w:marLeft w:val="0"/>
      <w:marRight w:val="0"/>
      <w:marTop w:val="0"/>
      <w:marBottom w:val="0"/>
      <w:divBdr>
        <w:top w:val="none" w:sz="0" w:space="0" w:color="auto"/>
        <w:left w:val="none" w:sz="0" w:space="0" w:color="auto"/>
        <w:bottom w:val="none" w:sz="0" w:space="0" w:color="auto"/>
        <w:right w:val="none" w:sz="0" w:space="0" w:color="auto"/>
      </w:divBdr>
    </w:div>
    <w:div w:id="1370495081">
      <w:bodyDiv w:val="1"/>
      <w:marLeft w:val="0"/>
      <w:marRight w:val="0"/>
      <w:marTop w:val="0"/>
      <w:marBottom w:val="0"/>
      <w:divBdr>
        <w:top w:val="none" w:sz="0" w:space="0" w:color="auto"/>
        <w:left w:val="none" w:sz="0" w:space="0" w:color="auto"/>
        <w:bottom w:val="none" w:sz="0" w:space="0" w:color="auto"/>
        <w:right w:val="none" w:sz="0" w:space="0" w:color="auto"/>
      </w:divBdr>
    </w:div>
    <w:div w:id="1420561711">
      <w:bodyDiv w:val="1"/>
      <w:marLeft w:val="0"/>
      <w:marRight w:val="0"/>
      <w:marTop w:val="0"/>
      <w:marBottom w:val="0"/>
      <w:divBdr>
        <w:top w:val="none" w:sz="0" w:space="0" w:color="auto"/>
        <w:left w:val="none" w:sz="0" w:space="0" w:color="auto"/>
        <w:bottom w:val="none" w:sz="0" w:space="0" w:color="auto"/>
        <w:right w:val="none" w:sz="0" w:space="0" w:color="auto"/>
      </w:divBdr>
    </w:div>
    <w:div w:id="1445297927">
      <w:bodyDiv w:val="1"/>
      <w:marLeft w:val="0"/>
      <w:marRight w:val="0"/>
      <w:marTop w:val="0"/>
      <w:marBottom w:val="0"/>
      <w:divBdr>
        <w:top w:val="none" w:sz="0" w:space="0" w:color="auto"/>
        <w:left w:val="none" w:sz="0" w:space="0" w:color="auto"/>
        <w:bottom w:val="none" w:sz="0" w:space="0" w:color="auto"/>
        <w:right w:val="none" w:sz="0" w:space="0" w:color="auto"/>
      </w:divBdr>
    </w:div>
    <w:div w:id="1528980184">
      <w:bodyDiv w:val="1"/>
      <w:marLeft w:val="0"/>
      <w:marRight w:val="0"/>
      <w:marTop w:val="0"/>
      <w:marBottom w:val="0"/>
      <w:divBdr>
        <w:top w:val="none" w:sz="0" w:space="0" w:color="auto"/>
        <w:left w:val="none" w:sz="0" w:space="0" w:color="auto"/>
        <w:bottom w:val="none" w:sz="0" w:space="0" w:color="auto"/>
        <w:right w:val="none" w:sz="0" w:space="0" w:color="auto"/>
      </w:divBdr>
      <w:divsChild>
        <w:div w:id="389964369">
          <w:marLeft w:val="150"/>
          <w:marRight w:val="150"/>
          <w:marTop w:val="0"/>
          <w:marBottom w:val="0"/>
          <w:divBdr>
            <w:top w:val="none" w:sz="0" w:space="0" w:color="auto"/>
            <w:left w:val="none" w:sz="0" w:space="0" w:color="auto"/>
            <w:bottom w:val="none" w:sz="0" w:space="0" w:color="auto"/>
            <w:right w:val="none" w:sz="0" w:space="0" w:color="auto"/>
          </w:divBdr>
          <w:divsChild>
            <w:div w:id="1645427253">
              <w:marLeft w:val="300"/>
              <w:marRight w:val="300"/>
              <w:marTop w:val="300"/>
              <w:marBottom w:val="300"/>
              <w:divBdr>
                <w:top w:val="none" w:sz="0" w:space="0" w:color="auto"/>
                <w:left w:val="none" w:sz="0" w:space="0" w:color="auto"/>
                <w:bottom w:val="none" w:sz="0" w:space="0" w:color="auto"/>
                <w:right w:val="none" w:sz="0" w:space="0" w:color="auto"/>
              </w:divBdr>
              <w:divsChild>
                <w:div w:id="566377966">
                  <w:marLeft w:val="0"/>
                  <w:marRight w:val="0"/>
                  <w:marTop w:val="0"/>
                  <w:marBottom w:val="0"/>
                  <w:divBdr>
                    <w:top w:val="none" w:sz="0" w:space="0" w:color="auto"/>
                    <w:left w:val="none" w:sz="0" w:space="0" w:color="auto"/>
                    <w:bottom w:val="none" w:sz="0" w:space="0" w:color="auto"/>
                    <w:right w:val="none" w:sz="0" w:space="0" w:color="auto"/>
                  </w:divBdr>
                  <w:divsChild>
                    <w:div w:id="68231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266464">
      <w:bodyDiv w:val="1"/>
      <w:marLeft w:val="0"/>
      <w:marRight w:val="0"/>
      <w:marTop w:val="0"/>
      <w:marBottom w:val="0"/>
      <w:divBdr>
        <w:top w:val="none" w:sz="0" w:space="0" w:color="auto"/>
        <w:left w:val="none" w:sz="0" w:space="0" w:color="auto"/>
        <w:bottom w:val="none" w:sz="0" w:space="0" w:color="auto"/>
        <w:right w:val="none" w:sz="0" w:space="0" w:color="auto"/>
      </w:divBdr>
    </w:div>
    <w:div w:id="2019846930">
      <w:bodyDiv w:val="1"/>
      <w:marLeft w:val="0"/>
      <w:marRight w:val="0"/>
      <w:marTop w:val="0"/>
      <w:marBottom w:val="0"/>
      <w:divBdr>
        <w:top w:val="none" w:sz="0" w:space="0" w:color="auto"/>
        <w:left w:val="none" w:sz="0" w:space="0" w:color="auto"/>
        <w:bottom w:val="none" w:sz="0" w:space="0" w:color="auto"/>
        <w:right w:val="none" w:sz="0" w:space="0" w:color="auto"/>
      </w:divBdr>
    </w:div>
    <w:div w:id="2049796784">
      <w:bodyDiv w:val="1"/>
      <w:marLeft w:val="0"/>
      <w:marRight w:val="0"/>
      <w:marTop w:val="0"/>
      <w:marBottom w:val="0"/>
      <w:divBdr>
        <w:top w:val="none" w:sz="0" w:space="0" w:color="auto"/>
        <w:left w:val="none" w:sz="0" w:space="0" w:color="auto"/>
        <w:bottom w:val="none" w:sz="0" w:space="0" w:color="auto"/>
        <w:right w:val="none" w:sz="0" w:space="0" w:color="auto"/>
      </w:divBdr>
    </w:div>
    <w:div w:id="2073459386">
      <w:bodyDiv w:val="1"/>
      <w:marLeft w:val="0"/>
      <w:marRight w:val="0"/>
      <w:marTop w:val="0"/>
      <w:marBottom w:val="0"/>
      <w:divBdr>
        <w:top w:val="none" w:sz="0" w:space="0" w:color="auto"/>
        <w:left w:val="none" w:sz="0" w:space="0" w:color="auto"/>
        <w:bottom w:val="none" w:sz="0" w:space="0" w:color="auto"/>
        <w:right w:val="none" w:sz="0" w:space="0" w:color="auto"/>
      </w:divBdr>
      <w:divsChild>
        <w:div w:id="631833680">
          <w:marLeft w:val="0"/>
          <w:marRight w:val="0"/>
          <w:marTop w:val="0"/>
          <w:marBottom w:val="0"/>
          <w:divBdr>
            <w:top w:val="none" w:sz="0" w:space="10" w:color="auto"/>
            <w:left w:val="single" w:sz="6" w:space="0" w:color="BBBBBB"/>
            <w:bottom w:val="none" w:sz="0" w:space="0" w:color="auto"/>
            <w:right w:val="none" w:sz="0" w:space="0" w:color="auto"/>
          </w:divBdr>
          <w:divsChild>
            <w:div w:id="76709631">
              <w:marLeft w:val="0"/>
              <w:marRight w:val="0"/>
              <w:marTop w:val="0"/>
              <w:marBottom w:val="0"/>
              <w:divBdr>
                <w:top w:val="none" w:sz="0" w:space="0" w:color="auto"/>
                <w:left w:val="none" w:sz="0" w:space="0" w:color="auto"/>
                <w:bottom w:val="none" w:sz="0" w:space="0" w:color="auto"/>
                <w:right w:val="none" w:sz="0" w:space="0" w:color="auto"/>
              </w:divBdr>
              <w:divsChild>
                <w:div w:id="2029480617">
                  <w:marLeft w:val="0"/>
                  <w:marRight w:val="0"/>
                  <w:marTop w:val="0"/>
                  <w:marBottom w:val="0"/>
                  <w:divBdr>
                    <w:top w:val="none" w:sz="0" w:space="0" w:color="auto"/>
                    <w:left w:val="none" w:sz="0" w:space="0" w:color="auto"/>
                    <w:bottom w:val="none" w:sz="0" w:space="0" w:color="auto"/>
                    <w:right w:val="none" w:sz="0" w:space="0" w:color="auto"/>
                  </w:divBdr>
                  <w:divsChild>
                    <w:div w:id="116611795">
                      <w:marLeft w:val="0"/>
                      <w:marRight w:val="0"/>
                      <w:marTop w:val="0"/>
                      <w:marBottom w:val="0"/>
                      <w:divBdr>
                        <w:top w:val="none" w:sz="0" w:space="0" w:color="auto"/>
                        <w:left w:val="none" w:sz="0" w:space="0" w:color="auto"/>
                        <w:bottom w:val="none" w:sz="0" w:space="0" w:color="auto"/>
                        <w:right w:val="none" w:sz="0" w:space="0" w:color="auto"/>
                      </w:divBdr>
                      <w:divsChild>
                        <w:div w:id="237786555">
                          <w:marLeft w:val="0"/>
                          <w:marRight w:val="0"/>
                          <w:marTop w:val="0"/>
                          <w:marBottom w:val="0"/>
                          <w:divBdr>
                            <w:top w:val="none" w:sz="0" w:space="0" w:color="auto"/>
                            <w:left w:val="none" w:sz="0" w:space="0" w:color="auto"/>
                            <w:bottom w:val="none" w:sz="0" w:space="0" w:color="auto"/>
                            <w:right w:val="none" w:sz="0" w:space="0" w:color="auto"/>
                          </w:divBdr>
                          <w:divsChild>
                            <w:div w:id="696853714">
                              <w:marLeft w:val="0"/>
                              <w:marRight w:val="0"/>
                              <w:marTop w:val="0"/>
                              <w:marBottom w:val="0"/>
                              <w:divBdr>
                                <w:top w:val="none" w:sz="0" w:space="0" w:color="auto"/>
                                <w:left w:val="none" w:sz="0" w:space="0" w:color="auto"/>
                                <w:bottom w:val="none" w:sz="0" w:space="0" w:color="auto"/>
                                <w:right w:val="none" w:sz="0" w:space="0" w:color="auto"/>
                              </w:divBdr>
                              <w:divsChild>
                                <w:div w:id="197617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5981393">
      <w:bodyDiv w:val="1"/>
      <w:marLeft w:val="0"/>
      <w:marRight w:val="0"/>
      <w:marTop w:val="0"/>
      <w:marBottom w:val="0"/>
      <w:divBdr>
        <w:top w:val="none" w:sz="0" w:space="0" w:color="auto"/>
        <w:left w:val="none" w:sz="0" w:space="0" w:color="auto"/>
        <w:bottom w:val="none" w:sz="0" w:space="0" w:color="auto"/>
        <w:right w:val="none" w:sz="0" w:space="0" w:color="auto"/>
      </w:divBdr>
      <w:divsChild>
        <w:div w:id="413362513">
          <w:marLeft w:val="0"/>
          <w:marRight w:val="0"/>
          <w:marTop w:val="0"/>
          <w:marBottom w:val="0"/>
          <w:divBdr>
            <w:top w:val="none" w:sz="0" w:space="0" w:color="auto"/>
            <w:left w:val="none" w:sz="0" w:space="0" w:color="auto"/>
            <w:bottom w:val="none" w:sz="0" w:space="0" w:color="auto"/>
            <w:right w:val="none" w:sz="0" w:space="0" w:color="auto"/>
          </w:divBdr>
          <w:divsChild>
            <w:div w:id="1072973870">
              <w:marLeft w:val="75"/>
              <w:marRight w:val="0"/>
              <w:marTop w:val="150"/>
              <w:marBottom w:val="0"/>
              <w:divBdr>
                <w:top w:val="none" w:sz="0" w:space="0" w:color="auto"/>
                <w:left w:val="none" w:sz="0" w:space="0" w:color="auto"/>
                <w:bottom w:val="none" w:sz="0" w:space="0" w:color="auto"/>
                <w:right w:val="none" w:sz="0" w:space="0" w:color="auto"/>
              </w:divBdr>
              <w:divsChild>
                <w:div w:id="1750998126">
                  <w:marLeft w:val="0"/>
                  <w:marRight w:val="0"/>
                  <w:marTop w:val="0"/>
                  <w:marBottom w:val="0"/>
                  <w:divBdr>
                    <w:top w:val="none" w:sz="0" w:space="0" w:color="auto"/>
                    <w:left w:val="none" w:sz="0" w:space="0" w:color="auto"/>
                    <w:bottom w:val="none" w:sz="0" w:space="0" w:color="auto"/>
                    <w:right w:val="none" w:sz="0" w:space="0" w:color="auto"/>
                  </w:divBdr>
                  <w:divsChild>
                    <w:div w:id="146881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hyperlink" Target="http://go.microsoft.com/fwlink/?linkid=186916" TargetMode="External"/><Relationship Id="rId26" Type="http://schemas.openxmlformats.org/officeDocument/2006/relationships/image" Target="media/image6.png"/><Relationship Id="rId39" Type="http://schemas.openxmlformats.org/officeDocument/2006/relationships/hyperlink" Target="http://www.contoso.com/CRM" TargetMode="External"/><Relationship Id="rId21" Type="http://schemas.openxmlformats.org/officeDocument/2006/relationships/hyperlink" Target="http://www.microsoft.com/express/sql/download/" TargetMode="External"/><Relationship Id="rId34" Type="http://schemas.openxmlformats.org/officeDocument/2006/relationships/hyperlink" Target="http://www.litware.com" TargetMode="External"/><Relationship Id="rId42" Type="http://schemas.openxmlformats.org/officeDocument/2006/relationships/image" Target="media/image12.png"/><Relationship Id="rId47" Type="http://schemas.openxmlformats.org/officeDocument/2006/relationships/image" Target="media/image17.png"/><Relationship Id="rId50" Type="http://schemas.openxmlformats.org/officeDocument/2006/relationships/hyperlink" Target="http://msdn.microsoft.com/en-us/library/gg433092.aspx" TargetMode="External"/><Relationship Id="rId55" Type="http://schemas.openxmlformats.org/officeDocument/2006/relationships/glossaryDocument" Target="glossary/document.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jpeg"/><Relationship Id="rId29" Type="http://schemas.openxmlformats.org/officeDocument/2006/relationships/hyperlink" Target="http://127.0.0.1:81" TargetMode="External"/><Relationship Id="rId11" Type="http://schemas.microsoft.com/office/2007/relationships/stylesWithEffects" Target="stylesWithEffects.xml"/><Relationship Id="rId24" Type="http://schemas.openxmlformats.org/officeDocument/2006/relationships/image" Target="media/image4.png"/><Relationship Id="rId32" Type="http://schemas.openxmlformats.org/officeDocument/2006/relationships/hyperlink" Target="http://www.fabrikam.com" TargetMode="External"/><Relationship Id="rId37" Type="http://schemas.openxmlformats.org/officeDocument/2006/relationships/hyperlink" Target="http://www.contoso.com/CRM" TargetMode="External"/><Relationship Id="rId40" Type="http://schemas.openxmlformats.org/officeDocument/2006/relationships/image" Target="media/image10.png"/><Relationship Id="rId45" Type="http://schemas.openxmlformats.org/officeDocument/2006/relationships/image" Target="media/image15.png"/><Relationship Id="rId53"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styles" Target="styles.xml"/><Relationship Id="rId19" Type="http://schemas.openxmlformats.org/officeDocument/2006/relationships/hyperlink" Target="http://msdn.microsoft.com/vstudio/products/" TargetMode="External"/><Relationship Id="rId31" Type="http://schemas.openxmlformats.org/officeDocument/2006/relationships/hyperlink" Target="http://www.contoso.com" TargetMode="External"/><Relationship Id="rId44" Type="http://schemas.openxmlformats.org/officeDocument/2006/relationships/image" Target="media/image14.png"/><Relationship Id="rId52"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hyperlink" Target="http://technet.microsoft.com/en-us/library/cc735238(WS.10).aspx" TargetMode="External"/><Relationship Id="rId27" Type="http://schemas.openxmlformats.org/officeDocument/2006/relationships/image" Target="media/image7.png"/><Relationship Id="rId30" Type="http://schemas.openxmlformats.org/officeDocument/2006/relationships/hyperlink" Target="http://www.contoso.com:82" TargetMode="External"/><Relationship Id="rId35" Type="http://schemas.openxmlformats.org/officeDocument/2006/relationships/hyperlink" Target="http://www.fabrikam.com" TargetMode="External"/><Relationship Id="rId43" Type="http://schemas.openxmlformats.org/officeDocument/2006/relationships/image" Target="media/image13.png"/><Relationship Id="rId48" Type="http://schemas.openxmlformats.org/officeDocument/2006/relationships/image" Target="media/image18.png"/><Relationship Id="rId56"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image" Target="media/image20.png"/><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yperlink" Target="http://www.litware.com" TargetMode="External"/><Relationship Id="rId38" Type="http://schemas.openxmlformats.org/officeDocument/2006/relationships/hyperlink" Target="http://www.contoso.com" TargetMode="External"/><Relationship Id="rId46" Type="http://schemas.openxmlformats.org/officeDocument/2006/relationships/image" Target="media/image16.png"/><Relationship Id="rId20" Type="http://schemas.openxmlformats.org/officeDocument/2006/relationships/hyperlink" Target="http://www.microsoft.com/windowsazure/sdk/" TargetMode="External"/><Relationship Id="rId41" Type="http://schemas.openxmlformats.org/officeDocument/2006/relationships/image" Target="media/image11.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endnotes" Target="endnotes.xm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image" Target="media/image9.png"/><Relationship Id="rId49"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ppContent.dotx"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B5D24A52-EC49-476E-B8BF-EBFF8730666C}"/>
      </w:docPartPr>
      <w:docPartBody>
        <w:p w:rsidR="00120215" w:rsidRDefault="00BB2334">
          <w:r w:rsidRPr="00180E0C">
            <w:rPr>
              <w:rStyle w:val="PlaceholderText"/>
            </w:rPr>
            <w:t>Click here to enter text.</w:t>
          </w:r>
        </w:p>
      </w:docPartBody>
    </w:docPart>
    <w:docPart>
      <w:docPartPr>
        <w:name w:val="22D8364CA8D14B1F8F089FEBFD94AE31"/>
        <w:category>
          <w:name w:val="General"/>
          <w:gallery w:val="placeholder"/>
        </w:category>
        <w:types>
          <w:type w:val="bbPlcHdr"/>
        </w:types>
        <w:behaviors>
          <w:behavior w:val="content"/>
        </w:behaviors>
        <w:guid w:val="{0BDBDEF3-4856-449C-98A2-17D56942955B}"/>
      </w:docPartPr>
      <w:docPartBody>
        <w:p w:rsidR="00CA27B4" w:rsidRDefault="007B6C4C" w:rsidP="007B6C4C">
          <w:pPr>
            <w:pStyle w:val="22D8364CA8D14B1F8F089FEBFD94AE31"/>
          </w:pPr>
          <w:r w:rsidRPr="00180E0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Franklin Gothic Condensed">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22660"/>
    <w:multiLevelType w:val="multilevel"/>
    <w:tmpl w:val="D5F264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425"/>
  <w:characterSpacingControl w:val="doNotCompress"/>
  <w:compat>
    <w:useFELayout/>
    <w:compatSetting w:name="compatibilityMode" w:uri="http://schemas.microsoft.com/office/word" w:val="12"/>
  </w:compat>
  <w:rsids>
    <w:rsidRoot w:val="009C75CD"/>
    <w:rsid w:val="000005D7"/>
    <w:rsid w:val="000075CD"/>
    <w:rsid w:val="000264E8"/>
    <w:rsid w:val="00027BFE"/>
    <w:rsid w:val="00030D62"/>
    <w:rsid w:val="00035D1D"/>
    <w:rsid w:val="00067576"/>
    <w:rsid w:val="000719F0"/>
    <w:rsid w:val="0007366D"/>
    <w:rsid w:val="00073E13"/>
    <w:rsid w:val="000814BB"/>
    <w:rsid w:val="0008784F"/>
    <w:rsid w:val="0009782E"/>
    <w:rsid w:val="000B64A9"/>
    <w:rsid w:val="000C0586"/>
    <w:rsid w:val="000C1BAB"/>
    <w:rsid w:val="000D44F1"/>
    <w:rsid w:val="00100B3A"/>
    <w:rsid w:val="00107296"/>
    <w:rsid w:val="001107C6"/>
    <w:rsid w:val="00111945"/>
    <w:rsid w:val="00120215"/>
    <w:rsid w:val="00124261"/>
    <w:rsid w:val="001277BC"/>
    <w:rsid w:val="00131B24"/>
    <w:rsid w:val="00136233"/>
    <w:rsid w:val="001364B6"/>
    <w:rsid w:val="0014044C"/>
    <w:rsid w:val="0015185F"/>
    <w:rsid w:val="00154182"/>
    <w:rsid w:val="001552A8"/>
    <w:rsid w:val="00174F44"/>
    <w:rsid w:val="0017501D"/>
    <w:rsid w:val="00177E64"/>
    <w:rsid w:val="00192026"/>
    <w:rsid w:val="00193F01"/>
    <w:rsid w:val="001A1010"/>
    <w:rsid w:val="001B04EC"/>
    <w:rsid w:val="001C6FD2"/>
    <w:rsid w:val="001D27DD"/>
    <w:rsid w:val="001E4166"/>
    <w:rsid w:val="001F1C60"/>
    <w:rsid w:val="001F22C6"/>
    <w:rsid w:val="00204A78"/>
    <w:rsid w:val="0022249A"/>
    <w:rsid w:val="00247DC9"/>
    <w:rsid w:val="00260D51"/>
    <w:rsid w:val="002846AF"/>
    <w:rsid w:val="0029174C"/>
    <w:rsid w:val="00293797"/>
    <w:rsid w:val="00297AE9"/>
    <w:rsid w:val="002B4BC0"/>
    <w:rsid w:val="002D7E55"/>
    <w:rsid w:val="00314372"/>
    <w:rsid w:val="003301C3"/>
    <w:rsid w:val="0033560C"/>
    <w:rsid w:val="00337C63"/>
    <w:rsid w:val="00360011"/>
    <w:rsid w:val="003659E0"/>
    <w:rsid w:val="00377759"/>
    <w:rsid w:val="003865DD"/>
    <w:rsid w:val="00390D2B"/>
    <w:rsid w:val="0039190F"/>
    <w:rsid w:val="00394146"/>
    <w:rsid w:val="00396F49"/>
    <w:rsid w:val="003A3DBB"/>
    <w:rsid w:val="003C5E0C"/>
    <w:rsid w:val="003D2576"/>
    <w:rsid w:val="003E1497"/>
    <w:rsid w:val="003E1C13"/>
    <w:rsid w:val="003E4ECE"/>
    <w:rsid w:val="003E668E"/>
    <w:rsid w:val="003E7486"/>
    <w:rsid w:val="00407B64"/>
    <w:rsid w:val="00410EEA"/>
    <w:rsid w:val="004131B8"/>
    <w:rsid w:val="00413225"/>
    <w:rsid w:val="00427489"/>
    <w:rsid w:val="00435F4B"/>
    <w:rsid w:val="004440D5"/>
    <w:rsid w:val="0044736A"/>
    <w:rsid w:val="00447C20"/>
    <w:rsid w:val="004650CA"/>
    <w:rsid w:val="0047393E"/>
    <w:rsid w:val="00476B0A"/>
    <w:rsid w:val="004843CC"/>
    <w:rsid w:val="004873D2"/>
    <w:rsid w:val="004B231D"/>
    <w:rsid w:val="004B6C28"/>
    <w:rsid w:val="004F34AC"/>
    <w:rsid w:val="00505B5E"/>
    <w:rsid w:val="0054132D"/>
    <w:rsid w:val="00560188"/>
    <w:rsid w:val="0056236C"/>
    <w:rsid w:val="00570A9C"/>
    <w:rsid w:val="00574502"/>
    <w:rsid w:val="00576CF6"/>
    <w:rsid w:val="00577E61"/>
    <w:rsid w:val="00593FE8"/>
    <w:rsid w:val="0059594F"/>
    <w:rsid w:val="005A3EB4"/>
    <w:rsid w:val="005C2E69"/>
    <w:rsid w:val="005C4D97"/>
    <w:rsid w:val="005D060A"/>
    <w:rsid w:val="005E3DD2"/>
    <w:rsid w:val="005E64B9"/>
    <w:rsid w:val="005E7959"/>
    <w:rsid w:val="005F6E51"/>
    <w:rsid w:val="00602CEA"/>
    <w:rsid w:val="0061391B"/>
    <w:rsid w:val="006273BC"/>
    <w:rsid w:val="006357B6"/>
    <w:rsid w:val="00645398"/>
    <w:rsid w:val="00665DEC"/>
    <w:rsid w:val="00676671"/>
    <w:rsid w:val="006A0D07"/>
    <w:rsid w:val="006B5E1F"/>
    <w:rsid w:val="006C1296"/>
    <w:rsid w:val="006E59D9"/>
    <w:rsid w:val="00705F87"/>
    <w:rsid w:val="00711FE3"/>
    <w:rsid w:val="00720F73"/>
    <w:rsid w:val="007214E5"/>
    <w:rsid w:val="00735127"/>
    <w:rsid w:val="007372D2"/>
    <w:rsid w:val="007418AF"/>
    <w:rsid w:val="00743A9D"/>
    <w:rsid w:val="00744A99"/>
    <w:rsid w:val="00751FFB"/>
    <w:rsid w:val="007559ED"/>
    <w:rsid w:val="00756346"/>
    <w:rsid w:val="0075761C"/>
    <w:rsid w:val="007611F7"/>
    <w:rsid w:val="0077450F"/>
    <w:rsid w:val="007B4137"/>
    <w:rsid w:val="007B57A5"/>
    <w:rsid w:val="007B6C4C"/>
    <w:rsid w:val="007C1A32"/>
    <w:rsid w:val="007C54E8"/>
    <w:rsid w:val="007C573F"/>
    <w:rsid w:val="007D052E"/>
    <w:rsid w:val="007F7E35"/>
    <w:rsid w:val="0080396F"/>
    <w:rsid w:val="00826375"/>
    <w:rsid w:val="008317C9"/>
    <w:rsid w:val="00836F78"/>
    <w:rsid w:val="00844AFF"/>
    <w:rsid w:val="00853A5D"/>
    <w:rsid w:val="00881477"/>
    <w:rsid w:val="0088654B"/>
    <w:rsid w:val="008904FD"/>
    <w:rsid w:val="008B1639"/>
    <w:rsid w:val="008E2385"/>
    <w:rsid w:val="008F4130"/>
    <w:rsid w:val="008F4142"/>
    <w:rsid w:val="0091029A"/>
    <w:rsid w:val="00916657"/>
    <w:rsid w:val="009226C5"/>
    <w:rsid w:val="009260C6"/>
    <w:rsid w:val="00930725"/>
    <w:rsid w:val="00947AC3"/>
    <w:rsid w:val="00950981"/>
    <w:rsid w:val="00957E82"/>
    <w:rsid w:val="00962977"/>
    <w:rsid w:val="00967B8F"/>
    <w:rsid w:val="009716BA"/>
    <w:rsid w:val="00976711"/>
    <w:rsid w:val="00976D40"/>
    <w:rsid w:val="00990552"/>
    <w:rsid w:val="009917AD"/>
    <w:rsid w:val="009A680A"/>
    <w:rsid w:val="009C1131"/>
    <w:rsid w:val="009C49F3"/>
    <w:rsid w:val="009C531A"/>
    <w:rsid w:val="009C75CD"/>
    <w:rsid w:val="009D2010"/>
    <w:rsid w:val="009D5415"/>
    <w:rsid w:val="009D5F3A"/>
    <w:rsid w:val="00A04314"/>
    <w:rsid w:val="00A079DF"/>
    <w:rsid w:val="00A155F0"/>
    <w:rsid w:val="00A2275B"/>
    <w:rsid w:val="00A36959"/>
    <w:rsid w:val="00A41757"/>
    <w:rsid w:val="00A431F4"/>
    <w:rsid w:val="00A43A58"/>
    <w:rsid w:val="00A44A17"/>
    <w:rsid w:val="00A472ED"/>
    <w:rsid w:val="00A60AF7"/>
    <w:rsid w:val="00A63FB1"/>
    <w:rsid w:val="00A90BF2"/>
    <w:rsid w:val="00AA12E8"/>
    <w:rsid w:val="00AB11BE"/>
    <w:rsid w:val="00AC2A71"/>
    <w:rsid w:val="00AF1CBD"/>
    <w:rsid w:val="00AF2E3E"/>
    <w:rsid w:val="00AF5D88"/>
    <w:rsid w:val="00AF6E4F"/>
    <w:rsid w:val="00B13A3F"/>
    <w:rsid w:val="00B15843"/>
    <w:rsid w:val="00B229CC"/>
    <w:rsid w:val="00B309F7"/>
    <w:rsid w:val="00B46B73"/>
    <w:rsid w:val="00B4795A"/>
    <w:rsid w:val="00B5573A"/>
    <w:rsid w:val="00B57D92"/>
    <w:rsid w:val="00B63AC5"/>
    <w:rsid w:val="00B70519"/>
    <w:rsid w:val="00B8030A"/>
    <w:rsid w:val="00B81E0A"/>
    <w:rsid w:val="00B866CE"/>
    <w:rsid w:val="00B90E1C"/>
    <w:rsid w:val="00BA32A2"/>
    <w:rsid w:val="00BB2334"/>
    <w:rsid w:val="00BC0B05"/>
    <w:rsid w:val="00BC135F"/>
    <w:rsid w:val="00BC1FFA"/>
    <w:rsid w:val="00BC4A29"/>
    <w:rsid w:val="00BC5334"/>
    <w:rsid w:val="00BC5DDB"/>
    <w:rsid w:val="00BC6081"/>
    <w:rsid w:val="00BD453C"/>
    <w:rsid w:val="00BD51AF"/>
    <w:rsid w:val="00BE35EC"/>
    <w:rsid w:val="00BE4816"/>
    <w:rsid w:val="00BF2700"/>
    <w:rsid w:val="00BF4D07"/>
    <w:rsid w:val="00C0140F"/>
    <w:rsid w:val="00C15934"/>
    <w:rsid w:val="00C25085"/>
    <w:rsid w:val="00C26A79"/>
    <w:rsid w:val="00C27247"/>
    <w:rsid w:val="00C41898"/>
    <w:rsid w:val="00C42E5B"/>
    <w:rsid w:val="00C453D0"/>
    <w:rsid w:val="00C50C86"/>
    <w:rsid w:val="00C54661"/>
    <w:rsid w:val="00C61C5A"/>
    <w:rsid w:val="00C62267"/>
    <w:rsid w:val="00C662EC"/>
    <w:rsid w:val="00C674CE"/>
    <w:rsid w:val="00C70C6F"/>
    <w:rsid w:val="00C867B4"/>
    <w:rsid w:val="00C87538"/>
    <w:rsid w:val="00C93C4C"/>
    <w:rsid w:val="00CA27B4"/>
    <w:rsid w:val="00CA29B0"/>
    <w:rsid w:val="00CC0AB3"/>
    <w:rsid w:val="00CC3CBF"/>
    <w:rsid w:val="00CD01E2"/>
    <w:rsid w:val="00CD39EE"/>
    <w:rsid w:val="00CE4E44"/>
    <w:rsid w:val="00CE74E3"/>
    <w:rsid w:val="00CF0BAA"/>
    <w:rsid w:val="00D10637"/>
    <w:rsid w:val="00D11F36"/>
    <w:rsid w:val="00D151CA"/>
    <w:rsid w:val="00D22C03"/>
    <w:rsid w:val="00D409F4"/>
    <w:rsid w:val="00D50F7C"/>
    <w:rsid w:val="00D538AF"/>
    <w:rsid w:val="00D53FEC"/>
    <w:rsid w:val="00D64CF9"/>
    <w:rsid w:val="00D67208"/>
    <w:rsid w:val="00D92F7F"/>
    <w:rsid w:val="00DA2059"/>
    <w:rsid w:val="00DA7150"/>
    <w:rsid w:val="00DB2F3B"/>
    <w:rsid w:val="00DB32A1"/>
    <w:rsid w:val="00DC2A19"/>
    <w:rsid w:val="00DD1F13"/>
    <w:rsid w:val="00DE3B59"/>
    <w:rsid w:val="00DE66FA"/>
    <w:rsid w:val="00DF0FF4"/>
    <w:rsid w:val="00DF5D38"/>
    <w:rsid w:val="00E02D4E"/>
    <w:rsid w:val="00E04D2C"/>
    <w:rsid w:val="00E14148"/>
    <w:rsid w:val="00E23DB3"/>
    <w:rsid w:val="00E36184"/>
    <w:rsid w:val="00E56193"/>
    <w:rsid w:val="00E56FD0"/>
    <w:rsid w:val="00E62A2A"/>
    <w:rsid w:val="00E74C65"/>
    <w:rsid w:val="00E81E59"/>
    <w:rsid w:val="00E9459F"/>
    <w:rsid w:val="00E96A48"/>
    <w:rsid w:val="00ED31B9"/>
    <w:rsid w:val="00EE371D"/>
    <w:rsid w:val="00EE6205"/>
    <w:rsid w:val="00F1595D"/>
    <w:rsid w:val="00F1678D"/>
    <w:rsid w:val="00F16C49"/>
    <w:rsid w:val="00F208DD"/>
    <w:rsid w:val="00F21050"/>
    <w:rsid w:val="00F2662F"/>
    <w:rsid w:val="00F41472"/>
    <w:rsid w:val="00F52F3A"/>
    <w:rsid w:val="00F53280"/>
    <w:rsid w:val="00F75B40"/>
    <w:rsid w:val="00F81EA5"/>
    <w:rsid w:val="00F829D6"/>
    <w:rsid w:val="00F86D03"/>
    <w:rsid w:val="00F9358E"/>
    <w:rsid w:val="00F973BB"/>
    <w:rsid w:val="00FB0397"/>
    <w:rsid w:val="00FB1B99"/>
    <w:rsid w:val="00FD0FE4"/>
    <w:rsid w:val="00FD1A70"/>
    <w:rsid w:val="00FD40C3"/>
    <w:rsid w:val="00FD46E3"/>
    <w:rsid w:val="00FE035F"/>
    <w:rsid w:val="00FE2B05"/>
    <w:rsid w:val="00FE3E94"/>
    <w:rsid w:val="00FE68B0"/>
    <w:rsid w:val="00FF4241"/>
    <w:rsid w:val="00FF4B6A"/>
    <w:rsid w:val="00FF58C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9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6C4C"/>
    <w:rPr>
      <w:color w:val="808080"/>
    </w:rPr>
  </w:style>
  <w:style w:type="paragraph" w:customStyle="1" w:styleId="AED86831AC17425FB654134EF16D5100">
    <w:name w:val="AED86831AC17425FB654134EF16D5100"/>
    <w:rsid w:val="00947AC3"/>
  </w:style>
  <w:style w:type="paragraph" w:customStyle="1" w:styleId="425B524788EA43A5B58417D58007EF97">
    <w:name w:val="425B524788EA43A5B58417D58007EF97"/>
    <w:rsid w:val="00947AC3"/>
  </w:style>
  <w:style w:type="paragraph" w:customStyle="1" w:styleId="65E1D99653614554AAD4639D1B7FA59B">
    <w:name w:val="65E1D99653614554AAD4639D1B7FA59B"/>
    <w:rsid w:val="00CD39EE"/>
  </w:style>
  <w:style w:type="paragraph" w:customStyle="1" w:styleId="313A57CFF6DC4317BA16C4FE13070C3A">
    <w:name w:val="313A57CFF6DC4317BA16C4FE13070C3A"/>
    <w:rsid w:val="00CD39EE"/>
  </w:style>
  <w:style w:type="paragraph" w:customStyle="1" w:styleId="B4DEE96B187745B0B7FD87164BC14F49">
    <w:name w:val="B4DEE96B187745B0B7FD87164BC14F49"/>
    <w:rsid w:val="0044736A"/>
  </w:style>
  <w:style w:type="paragraph" w:customStyle="1" w:styleId="7914BC7B050B4A499C865292C2C725EE">
    <w:name w:val="7914BC7B050B4A499C865292C2C725EE"/>
    <w:rsid w:val="00F208DD"/>
  </w:style>
  <w:style w:type="paragraph" w:customStyle="1" w:styleId="E6C30B1FE5AA4558B86C27086CF125F2">
    <w:name w:val="E6C30B1FE5AA4558B86C27086CF125F2"/>
    <w:rsid w:val="00950981"/>
  </w:style>
  <w:style w:type="paragraph" w:customStyle="1" w:styleId="FF7A0FB704C24A1B8F0C2E11CDB4C9AE">
    <w:name w:val="FF7A0FB704C24A1B8F0C2E11CDB4C9AE"/>
    <w:rsid w:val="006C1296"/>
  </w:style>
  <w:style w:type="paragraph" w:customStyle="1" w:styleId="C8AFD23450674BCC9E21E9DC89EF664C">
    <w:name w:val="C8AFD23450674BCC9E21E9DC89EF664C"/>
    <w:rsid w:val="006C1296"/>
  </w:style>
  <w:style w:type="paragraph" w:customStyle="1" w:styleId="ABDA313608074EBEADDFF80A18D134E7">
    <w:name w:val="ABDA313608074EBEADDFF80A18D134E7"/>
    <w:rsid w:val="008E2385"/>
  </w:style>
  <w:style w:type="paragraph" w:customStyle="1" w:styleId="66AE583549F74455A66C21047C9673B7">
    <w:name w:val="66AE583549F74455A66C21047C9673B7"/>
    <w:rsid w:val="00C61C5A"/>
  </w:style>
  <w:style w:type="paragraph" w:customStyle="1" w:styleId="B99DCC8CCCBF499CB00B114183050488">
    <w:name w:val="B99DCC8CCCBF499CB00B114183050488"/>
    <w:rsid w:val="00C61C5A"/>
  </w:style>
  <w:style w:type="paragraph" w:customStyle="1" w:styleId="7AC2BE36AC8E4BF18F591625662F2D4B">
    <w:name w:val="7AC2BE36AC8E4BF18F591625662F2D4B"/>
    <w:rsid w:val="008317C9"/>
  </w:style>
  <w:style w:type="paragraph" w:customStyle="1" w:styleId="A851B4E76DCD4BAB9460A264BE278CA1">
    <w:name w:val="A851B4E76DCD4BAB9460A264BE278CA1"/>
    <w:rsid w:val="00744A99"/>
  </w:style>
  <w:style w:type="paragraph" w:customStyle="1" w:styleId="22D8364CA8D14B1F8F089FEBFD94AE31">
    <w:name w:val="22D8364CA8D14B1F8F089FEBFD94AE31"/>
    <w:rsid w:val="007B6C4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1 6 " ? > < D o c S e t t i n g s   x m l n s : x s i = " h t t p : / / w w w . w 3 . o r g / 2 0 0 1 / X M L S c h e m a - i n s t a n c e "   x m l n s : x s d = " h t t p : / / w w w . w 3 . o r g / 2 0 0 1 / X M L S c h e m a " >  
     < R e v i e w > t r u e < / R e v i e w >  
     < R e v i e w M o d e > A l l B u t C o v e r < / R e v i e w M o d e >  
     < S u p r e s s i o n s >  
         < I g n o r e   I d = " F I 0 6 "   L i n e = " 1 " / >  
         < I g n o r e   I d = " F I 0 1 "   L i n e = " 2 " / >  
         < I g n o r e   I d = " F I 0 3 "   L i n e = " 3 " / >  
         < I g n o r e   I d = " F I 0 4 "   L i n e = " 3 " / >  
         < I g n o r e   I d = " F I 0 6 "   L i n e = " 2 1 " / >  
         < I g n o r e   I d = " F I 0 1 "   L i n e = " 2 2 " / >  
         < I g n o r e   I d = " F I 0 3 "   L i n e = " 3 8 " / >  
         < I g n o r e   I d = " F I 0 4 "   L i n e = " 3 8 " / >  
         < I g n o r e   I d = " N T 0 2 "   L i n e = " 1 3 3 " / >  
         < I g n o r e   I d = " N T 0 2 "   L i n e = " 1 4 0 " / >  
         < I g n o r e   I d = " N T 0 2 "   L i n e = " 2 5 7 " / >  
         < I g n o r e   I d = " N T 0 2 "   L i n e = " 1 7 6 6 " / >  
         < I g n o r e   I d = " N T 0 2 "   L i n e = " 1 7 6 7 " / >  
         < I g n o r e   I d = " F I 0 3 "   L i n e = " 4 0 " / >  
         < I g n o r e   I d = " F I 0 4 "   L i n e = " 4 0 " / >  
         < I g n o r e   I d = " L K 0 1 "   L i n e = " 0 " / >  
         < I g n o r e   I d = " I N 0 1 "   L i n e = " 9 6 " / >  
         < I g n o r e   I d = " N T 0 2 "   L i n e = " 4 1 8 " / >  
         < I g n o r e   I d = " N T 0 2 "   L i n e = " 6 4 0 " / >  
         < I g n o r e   I d = " N T 0 2 "   L i n e = " 4 2 0 " / >  
         < I g n o r e   I d = " N T 0 2 "   L i n e = " 5 7 0 " / >  
         < I g n o r e   I d = " N T 0 2 "   L i n e = " 6 4 2 " / >  
         < I g n o r e   I d = " N T 0 2 "   L i n e = " 4 2 1 " / >  
         < I g n o r e   I d = " N T 0 2 "   L i n e = " 6 5 6 " / >  
     < / S u p r e s s i o n s >  
 < / D o c S e t t i n g s > 
</file>

<file path=customXml/item5.xml>��< ? x m l   v e r s i o n = " 1 . 0 "   e n c o d i n g = " u t f - 1 6 " ? > < t o c   x m l n s : x s i = " h t t p : / / w w w . w 3 . o r g / 2 0 0 1 / X M L S c h e m a - i n s t a n c e "   x m l n s : x s d = " h t t p : / / w w w . w 3 . o r g / 2 0 0 1 / X M L S c h e m a " >  
     < t o p i c   i d = " 8 9 c b a d f 1 - 1 0 7 b - 4 1 5 0 - 9 2 0 a - 4 3 7 d 6 4 2 3 0 3 4 3 "   t i t l e = " O v e r v i e w "   s t y l e = " T o p i c " / >  
     < t o p i c   i d = " 3 0 7 d 8 f f 3 - 1 c 9 9 - 4 4 6 c - a 3 2 6 - a 5 8 c f 9 c b 3 8 b e "   t i t l e = " E x e r c i s e   1 :   R e g i s t e r i n g   S i t e s ,   A p p l i c a t i o n s ,   a n d   V i r t u a l   D i r e c t o r i e s "   s t y l e = " T o p i c " / >  
     < t o p i c   i d = " 8 e 1 0 f 1 3 b - 5 4 f a - 4 3 e a - 9 d 3 c - 1 f b 4 3 9 e 9 5 d 7 e "   t i t l e = " E x e r c i s e   2 :   U s i n g   S t a r t - U p   T a s k s   t o   R e g i s t e r   a   C O M   C o m p o n e n t "   s t y l e = " T o p i c " / >  
     < t o p i c   i d = " 5 4 3 0 3 c c 5 - f 5 2 d - 4 6 e 1 - 9 d d 1 - f d 0 4 a 4 0 8 7 9 0 d "   t i t l e = " E x e r c i s e   3 :   U s i n g   S t a r t - U p   t a s k s   t o   i n s t a l l   P H P   w i t h   t h e   W e b   P l a t f o r m   I n s t a l l e r "   s t y l e = " T o p i c " / >  
     < t o p i c   i d = " 4 6 0 8 0 c c b - 1 5 8 e - 4 e a 4 - 9 b 9 8 - 8 9 3 5 1 2 6 3 4 d 8 7 "   t i t l e = " S u m m a r y "   s t y l e = " T o p i c " / >  
 < / t o c > 
</file>

<file path=customXml/item6.xml>��< ? x m l   v e r s i o n = " 1 . 0 "   e n c o d i n g = " u t f - 1 6 " ? > < t o c   x m l n s : x s i = " h t t p : / / w w w . w 3 . o r g / 2 0 0 1 / X M L S c h e m a - i n s t a n c e "   x m l n s : x s d = " h t t p : / / w w w . w 3 . o r g / 2 0 0 1 / X M L S c h e m a " >  
     < t o p i c   i d = " 8 9 c b a d f 1 - 1 0 7 b - 4 1 5 0 - 9 2 0 a - 4 3 7 d 6 4 2 3 0 3 4 3 "   t i t l e = " O v e r v i e w "   s t y l e = " T o p i c " / >  
     < t o p i c   i d = " 3 0 7 d 8 f f 3 - 1 c 9 9 - 4 4 6 c - a 3 2 6 - a 5 8 c f 9 c b 3 8 b e "   t i t l e = " E x e r c i s e   1 :   R e g i s t e r i n g   S i t e s ,   A p p l i c a t i o n s ,   a n d   V i r t u a l   D i r e c t o r i e s "   s t y l e = " T o p i c " / >  
     < t o p i c   i d = " 8 e 1 0 f 1 3 b - 5 4 f a - 4 3 e a - 9 d 3 c - 1 f b 4 3 9 e 9 5 d 7 e "   t i t l e = " E x e r c i s e   2 :   U s i n g   S t a r t - U p   T a s k s   t o   R e g i s t e r   a   C O M   C o m p o n e n t "   s t y l e = " T o p i c " / >  
     < t o p i c   i d = " 5 4 3 0 3 c c 5 - f 5 2 d - 4 6 e 1 - 9 d d 1 - f d 0 4 a 4 0 8 7 9 0 d "   t i t l e = " E x e r c i s e   3 :   U s i n g   S t a r t - U p   t a s k s   t o   i n s t a l l   P H P   w i t h   t h e   W e b   P l a t f o r m   I n s t a l l e r "   s t y l e = " T o p i c " / >  
     < t o p i c   i d = " 4 6 0 8 0 c c b - 1 5 8 e - 4 e a 4 - 9 b 9 8 - 8 9 3 5 1 2 6 3 4 d 8 7 "   t i t l e = " S u m m a r y "   s t y l e = " T o p i c " / >  
 < / t o c > 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D0A9-C774-4224-9C6F-FD79EDC19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62BA9E3-1D2F-4E4B-879E-6E1727636546}">
  <ds:schemaRefs>
    <ds:schemaRef ds:uri="http://schemas.microsoft.com/sharepoint/v3/contenttype/forms"/>
  </ds:schemaRefs>
</ds:datastoreItem>
</file>

<file path=customXml/itemProps3.xml><?xml version="1.0" encoding="utf-8"?>
<ds:datastoreItem xmlns:ds="http://schemas.openxmlformats.org/officeDocument/2006/customXml" ds:itemID="{6850A98D-EA4E-46C0-9FB6-D797D5466F7B}">
  <ds:schemaRefs>
    <ds:schemaRef ds:uri="http://schemas.microsoft.com/office/2006/metadata/properties"/>
  </ds:schemaRefs>
</ds:datastoreItem>
</file>

<file path=customXml/itemProps4.xml><?xml version="1.0" encoding="utf-8"?>
<ds:datastoreItem xmlns:ds="http://schemas.openxmlformats.org/officeDocument/2006/customXml" ds:itemID="{A408510F-D2F9-41F0-8859-DFEEC7A484CE}">
  <ds:schemaRefs>
    <ds:schemaRef ds:uri="http://www.w3.org/2001/XMLSchema"/>
  </ds:schemaRefs>
</ds:datastoreItem>
</file>

<file path=customXml/itemProps5.xml><?xml version="1.0" encoding="utf-8"?>
<ds:datastoreItem xmlns:ds="http://schemas.openxmlformats.org/officeDocument/2006/customXml" ds:itemID="{F17A9949-F12F-4327-93EC-172B3F314D72}">
  <ds:schemaRefs>
    <ds:schemaRef ds:uri="http://www.w3.org/2001/XMLSchema"/>
  </ds:schemaRefs>
</ds:datastoreItem>
</file>

<file path=customXml/itemProps6.xml><?xml version="1.0" encoding="utf-8"?>
<ds:datastoreItem xmlns:ds="http://schemas.openxmlformats.org/officeDocument/2006/customXml" ds:itemID="{D9EE94A9-944D-46F4-97CC-45A2D144962B}">
  <ds:schemaRefs>
    <ds:schemaRef ds:uri="http://www.w3.org/2001/XMLSchema"/>
  </ds:schemaRefs>
</ds:datastoreItem>
</file>

<file path=customXml/itemProps7.xml><?xml version="1.0" encoding="utf-8"?>
<ds:datastoreItem xmlns:ds="http://schemas.openxmlformats.org/officeDocument/2006/customXml" ds:itemID="{A4C04C70-2732-4BC1-A458-6F5D97ABC91D}">
  <ds:schemaRefs>
    <ds:schemaRef ds:uri="http://schemas.openxmlformats.org/officeDocument/2006/bibliography"/>
  </ds:schemaRefs>
</ds:datastoreItem>
</file>

<file path=customXml/itemProps8.xml><?xml version="1.0" encoding="utf-8"?>
<ds:datastoreItem xmlns:ds="http://schemas.openxmlformats.org/officeDocument/2006/customXml" ds:itemID="{68A927EC-B0D3-40E2-80D2-8FBDF4FF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ppContent</Template>
  <TotalTime>0</TotalTime>
  <Pages>30</Pages>
  <Words>5343</Words>
  <Characters>30460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35732</CharactersWithSpaces>
  <SharedDoc>false</SharedDoc>
  <HyperlinksChanged>false</HyperlinksChanged>
  <AppVersion>14.0000</AppVersion>
  <Company>Microsoft Corporation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wwegner</dc:creator>
  <cp:lastModifiedBy/>
  <cp:revision>1</cp:revision>
  <dcterms:created xsi:type="dcterms:W3CDTF">2009-10-07T13:44:00Z</dcterms:created>
  <dcterms:modified xsi:type="dcterms:W3CDTF">2011-09-16T13:58:00Z</dcterms:modified>
  <dc:title>Advanced Web and Worker Roles</dc:title>
  <cp:version>1.0</cp:version>
  <dc:description>This lab introduces these new capabilities that are unlocked in Windows Azure and allow more advanced application scenarios.
by wwegner
</dc:description>
</cp:coreProperties>
</file>